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D" w:rsidRPr="00C9395B" w:rsidRDefault="002E7F4D" w:rsidP="002E7F4D">
      <w:pPr>
        <w:jc w:val="center"/>
        <w:rPr>
          <w:szCs w:val="28"/>
        </w:rPr>
      </w:pPr>
      <w:r w:rsidRPr="00C9395B">
        <w:rPr>
          <w:szCs w:val="28"/>
        </w:rPr>
        <w:t>ПРОТОКОЛ</w:t>
      </w:r>
      <w:r w:rsidR="006B3BC3" w:rsidRPr="00C9395B">
        <w:rPr>
          <w:szCs w:val="28"/>
        </w:rPr>
        <w:t xml:space="preserve"> № </w:t>
      </w:r>
      <w:r w:rsidR="00FF4B9A">
        <w:rPr>
          <w:szCs w:val="28"/>
        </w:rPr>
        <w:t>1</w:t>
      </w:r>
    </w:p>
    <w:p w:rsidR="00466472" w:rsidRPr="00AF6280" w:rsidRDefault="00024C14" w:rsidP="00466472">
      <w:pPr>
        <w:pStyle w:val="a8"/>
        <w:jc w:val="center"/>
        <w:rPr>
          <w:szCs w:val="28"/>
        </w:rPr>
      </w:pPr>
      <w:r>
        <w:rPr>
          <w:szCs w:val="28"/>
        </w:rPr>
        <w:t>Общественные обсуждения</w:t>
      </w:r>
      <w:r w:rsidR="00ED7B5C" w:rsidRPr="002E189A">
        <w:rPr>
          <w:szCs w:val="28"/>
        </w:rPr>
        <w:t xml:space="preserve"> по проекту изменений </w:t>
      </w:r>
      <w:r w:rsidR="00466472" w:rsidRPr="00AF6280">
        <w:rPr>
          <w:szCs w:val="28"/>
        </w:rPr>
        <w:t>в правила землепользования и застройки муниципального образования</w:t>
      </w:r>
    </w:p>
    <w:p w:rsidR="00466472" w:rsidRPr="00DD3D2A" w:rsidRDefault="00466472" w:rsidP="00466472">
      <w:pPr>
        <w:pStyle w:val="a8"/>
        <w:spacing w:after="240"/>
        <w:jc w:val="center"/>
        <w:rPr>
          <w:szCs w:val="28"/>
        </w:rPr>
      </w:pPr>
      <w:r>
        <w:rPr>
          <w:szCs w:val="28"/>
        </w:rPr>
        <w:t xml:space="preserve">Трегубовского сельского поселения Чудовского муниципального района Новгородской области </w:t>
      </w:r>
      <w:r w:rsidRPr="00DD3D2A">
        <w:rPr>
          <w:szCs w:val="28"/>
        </w:rPr>
        <w:t>утвержденны</w:t>
      </w:r>
      <w:r>
        <w:rPr>
          <w:szCs w:val="28"/>
        </w:rPr>
        <w:t>е</w:t>
      </w:r>
      <w:r w:rsidRPr="00DD3D2A">
        <w:rPr>
          <w:szCs w:val="28"/>
        </w:rPr>
        <w:t xml:space="preserve"> Решением Совета Депутатов Трегубовского сельского п</w:t>
      </w:r>
      <w:r w:rsidR="00024C14">
        <w:rPr>
          <w:szCs w:val="28"/>
        </w:rPr>
        <w:t>оселения от 16.10.2020 № 7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F7554F" w:rsidRPr="002E189A" w:rsidTr="00466472">
        <w:tc>
          <w:tcPr>
            <w:tcW w:w="5495" w:type="dxa"/>
            <w:shd w:val="clear" w:color="auto" w:fill="auto"/>
          </w:tcPr>
          <w:p w:rsidR="00F7554F" w:rsidRPr="002E189A" w:rsidRDefault="00466472" w:rsidP="004A6A2D">
            <w:pPr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b/>
                <w:szCs w:val="28"/>
              </w:rPr>
              <w:t>деревня</w:t>
            </w:r>
            <w:r w:rsidR="00F7554F" w:rsidRPr="00701798">
              <w:rPr>
                <w:rFonts w:eastAsia="Calibri"/>
                <w:b/>
                <w:szCs w:val="28"/>
              </w:rPr>
              <w:t xml:space="preserve"> Трегубово </w:t>
            </w:r>
          </w:p>
        </w:tc>
        <w:tc>
          <w:tcPr>
            <w:tcW w:w="4819" w:type="dxa"/>
          </w:tcPr>
          <w:p w:rsidR="00F7554F" w:rsidRPr="00701798" w:rsidRDefault="00024C14" w:rsidP="00466472">
            <w:pPr>
              <w:jc w:val="right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24</w:t>
            </w:r>
            <w:r w:rsidR="00F7554F" w:rsidRPr="00701798">
              <w:rPr>
                <w:rFonts w:eastAsia="Calibri"/>
                <w:b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b/>
                <w:color w:val="000000"/>
                <w:szCs w:val="28"/>
              </w:rPr>
              <w:t>января</w:t>
            </w:r>
            <w:r w:rsidR="00466472">
              <w:rPr>
                <w:rFonts w:eastAsia="Calibri"/>
                <w:b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b/>
                <w:color w:val="000000"/>
                <w:szCs w:val="28"/>
              </w:rPr>
              <w:t>2023</w:t>
            </w:r>
            <w:r w:rsidR="00F7554F" w:rsidRPr="00701798">
              <w:rPr>
                <w:rFonts w:eastAsia="Calibri"/>
                <w:b/>
                <w:color w:val="000000"/>
                <w:szCs w:val="28"/>
              </w:rPr>
              <w:t xml:space="preserve"> г.</w:t>
            </w:r>
          </w:p>
        </w:tc>
      </w:tr>
    </w:tbl>
    <w:p w:rsidR="00C573A6" w:rsidRPr="0004715D" w:rsidRDefault="00C573A6" w:rsidP="001E4F2A">
      <w:pPr>
        <w:ind w:firstLine="708"/>
        <w:rPr>
          <w:szCs w:val="28"/>
          <w:highlight w:val="yellow"/>
        </w:rPr>
      </w:pPr>
    </w:p>
    <w:p w:rsidR="00466472" w:rsidRPr="00466472" w:rsidRDefault="00815CF8" w:rsidP="00466472">
      <w:pPr>
        <w:ind w:firstLine="708"/>
        <w:rPr>
          <w:b/>
          <w:szCs w:val="28"/>
        </w:rPr>
      </w:pPr>
      <w:r w:rsidRPr="00B3534D">
        <w:rPr>
          <w:b/>
          <w:szCs w:val="28"/>
        </w:rPr>
        <w:t xml:space="preserve">1. Информация об </w:t>
      </w:r>
      <w:r w:rsidR="00831257">
        <w:rPr>
          <w:b/>
          <w:szCs w:val="28"/>
        </w:rPr>
        <w:t>организаторе общественных обсуждений</w:t>
      </w:r>
      <w:r w:rsidR="00466472">
        <w:rPr>
          <w:b/>
          <w:szCs w:val="28"/>
        </w:rPr>
        <w:t xml:space="preserve">: </w:t>
      </w:r>
      <w:r w:rsidR="00466472" w:rsidRPr="006E4E4B">
        <w:rPr>
          <w:szCs w:val="28"/>
        </w:rPr>
        <w:t>Комисси</w:t>
      </w:r>
      <w:r w:rsidR="00466472">
        <w:rPr>
          <w:szCs w:val="28"/>
        </w:rPr>
        <w:t>я по правилам землепользования и застройки,</w:t>
      </w:r>
      <w:r w:rsidR="00466472" w:rsidRPr="002563BF">
        <w:rPr>
          <w:szCs w:val="28"/>
        </w:rPr>
        <w:t xml:space="preserve"> </w:t>
      </w:r>
      <w:r w:rsidR="00466472">
        <w:rPr>
          <w:szCs w:val="28"/>
        </w:rPr>
        <w:t>с</w:t>
      </w:r>
      <w:r w:rsidR="00466472" w:rsidRPr="006E4E4B">
        <w:rPr>
          <w:szCs w:val="28"/>
        </w:rPr>
        <w:t>остав и порядок деятельности</w:t>
      </w:r>
      <w:r w:rsidR="00466472">
        <w:rPr>
          <w:szCs w:val="28"/>
        </w:rPr>
        <w:t xml:space="preserve"> которой </w:t>
      </w:r>
      <w:r w:rsidR="00466472" w:rsidRPr="006E4E4B">
        <w:rPr>
          <w:szCs w:val="28"/>
        </w:rPr>
        <w:t>утвержден</w:t>
      </w:r>
      <w:r w:rsidR="00466472">
        <w:rPr>
          <w:szCs w:val="28"/>
        </w:rPr>
        <w:t>ы</w:t>
      </w:r>
      <w:r w:rsidR="00466472" w:rsidRPr="006E4E4B">
        <w:rPr>
          <w:szCs w:val="28"/>
        </w:rPr>
        <w:t xml:space="preserve"> </w:t>
      </w:r>
      <w:r w:rsidR="005C25B3">
        <w:t xml:space="preserve">Постановлением </w:t>
      </w:r>
      <w:r w:rsidR="00466472" w:rsidRPr="00466472">
        <w:t xml:space="preserve"> Администрации</w:t>
      </w:r>
      <w:r w:rsidR="00466472">
        <w:rPr>
          <w:i/>
        </w:rPr>
        <w:t xml:space="preserve"> </w:t>
      </w:r>
      <w:r w:rsidR="00466472" w:rsidRPr="00DD3D2A">
        <w:rPr>
          <w:szCs w:val="28"/>
        </w:rPr>
        <w:t>Трегубовского сельского п</w:t>
      </w:r>
      <w:r w:rsidR="00466472">
        <w:rPr>
          <w:szCs w:val="28"/>
        </w:rPr>
        <w:t xml:space="preserve">оселения от </w:t>
      </w:r>
      <w:r w:rsidR="005C25B3">
        <w:rPr>
          <w:szCs w:val="28"/>
        </w:rPr>
        <w:t>14</w:t>
      </w:r>
      <w:r w:rsidR="00466472" w:rsidRPr="005C25B3">
        <w:rPr>
          <w:szCs w:val="28"/>
        </w:rPr>
        <w:t>.</w:t>
      </w:r>
      <w:r w:rsidR="005C25B3">
        <w:rPr>
          <w:szCs w:val="28"/>
        </w:rPr>
        <w:t>08</w:t>
      </w:r>
      <w:r w:rsidR="00466472" w:rsidRPr="005C25B3">
        <w:rPr>
          <w:szCs w:val="28"/>
        </w:rPr>
        <w:t>.20</w:t>
      </w:r>
      <w:r w:rsidR="005C25B3">
        <w:rPr>
          <w:szCs w:val="28"/>
        </w:rPr>
        <w:t>12</w:t>
      </w:r>
      <w:r w:rsidR="00466472" w:rsidRPr="005C25B3">
        <w:rPr>
          <w:szCs w:val="28"/>
        </w:rPr>
        <w:t xml:space="preserve"> № </w:t>
      </w:r>
      <w:r w:rsidR="005C25B3">
        <w:rPr>
          <w:szCs w:val="28"/>
        </w:rPr>
        <w:t>63</w:t>
      </w:r>
      <w:r w:rsidR="00466472">
        <w:rPr>
          <w:szCs w:val="28"/>
        </w:rPr>
        <w:t xml:space="preserve"> «</w:t>
      </w:r>
      <w:r w:rsidR="00466472" w:rsidRPr="00466472">
        <w:rPr>
          <w:szCs w:val="28"/>
        </w:rPr>
        <w:t>О создании комиссии по землепользованию и заст</w:t>
      </w:r>
      <w:r w:rsidR="005C25B3">
        <w:rPr>
          <w:szCs w:val="28"/>
        </w:rPr>
        <w:t>ройке при Администрации</w:t>
      </w:r>
      <w:r w:rsidR="00466472">
        <w:rPr>
          <w:szCs w:val="28"/>
        </w:rPr>
        <w:t xml:space="preserve"> </w:t>
      </w:r>
      <w:proofErr w:type="spellStart"/>
      <w:r w:rsidR="00466472" w:rsidRPr="00DD3D2A">
        <w:rPr>
          <w:szCs w:val="28"/>
        </w:rPr>
        <w:t>Трегубовско</w:t>
      </w:r>
      <w:r w:rsidR="00466472">
        <w:rPr>
          <w:szCs w:val="28"/>
        </w:rPr>
        <w:t>е</w:t>
      </w:r>
      <w:proofErr w:type="spellEnd"/>
      <w:r w:rsidR="00466472" w:rsidRPr="00DD3D2A">
        <w:rPr>
          <w:szCs w:val="28"/>
        </w:rPr>
        <w:t xml:space="preserve"> сельско</w:t>
      </w:r>
      <w:r w:rsidR="00466472">
        <w:rPr>
          <w:szCs w:val="28"/>
        </w:rPr>
        <w:t>е</w:t>
      </w:r>
      <w:r w:rsidR="00466472" w:rsidRPr="00DD3D2A">
        <w:rPr>
          <w:szCs w:val="28"/>
        </w:rPr>
        <w:t xml:space="preserve"> п</w:t>
      </w:r>
      <w:r w:rsidR="00466472">
        <w:rPr>
          <w:szCs w:val="28"/>
        </w:rPr>
        <w:t>оселение»</w:t>
      </w:r>
      <w:r w:rsidR="00831257">
        <w:rPr>
          <w:szCs w:val="28"/>
        </w:rPr>
        <w:t xml:space="preserve"> </w:t>
      </w:r>
      <w:r w:rsidR="00024C14">
        <w:rPr>
          <w:szCs w:val="28"/>
        </w:rPr>
        <w:t xml:space="preserve"> </w:t>
      </w:r>
      <w:r w:rsidR="00831257">
        <w:rPr>
          <w:szCs w:val="28"/>
        </w:rPr>
        <w:t>(</w:t>
      </w:r>
      <w:r w:rsidR="00024C14">
        <w:rPr>
          <w:szCs w:val="28"/>
        </w:rPr>
        <w:t>в редакции Постановления № 32 от 29.03.2022 года).</w:t>
      </w:r>
    </w:p>
    <w:p w:rsidR="00466472" w:rsidRPr="00466472" w:rsidRDefault="00815CF8" w:rsidP="00466472">
      <w:pPr>
        <w:pStyle w:val="a8"/>
        <w:ind w:firstLine="708"/>
        <w:rPr>
          <w:b/>
          <w:szCs w:val="28"/>
        </w:rPr>
      </w:pPr>
      <w:r w:rsidRPr="00B3534D">
        <w:rPr>
          <w:b/>
          <w:szCs w:val="28"/>
        </w:rPr>
        <w:t>2</w:t>
      </w:r>
      <w:r w:rsidR="00B3534D">
        <w:rPr>
          <w:b/>
          <w:szCs w:val="28"/>
        </w:rPr>
        <w:t xml:space="preserve">. </w:t>
      </w:r>
      <w:r w:rsidR="00466472" w:rsidRPr="00466472">
        <w:rPr>
          <w:b/>
          <w:szCs w:val="28"/>
        </w:rPr>
        <w:t>Информация, содержащаяся в опубликованном оповещ</w:t>
      </w:r>
      <w:r w:rsidR="00024C14">
        <w:rPr>
          <w:b/>
          <w:szCs w:val="28"/>
        </w:rPr>
        <w:t>ении о начале общественных обсуждений</w:t>
      </w:r>
      <w:r w:rsidR="00466472" w:rsidRPr="00466472">
        <w:rPr>
          <w:b/>
          <w:szCs w:val="28"/>
        </w:rPr>
        <w:t>, дата и источник его опубликования:</w:t>
      </w:r>
    </w:p>
    <w:p w:rsidR="00F7554F" w:rsidRDefault="00007D6A" w:rsidP="00F7554F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466472" w:rsidRPr="00C63AC0">
        <w:rPr>
          <w:szCs w:val="28"/>
        </w:rPr>
        <w:t>сведения об опубликовании оповещ</w:t>
      </w:r>
      <w:r w:rsidR="00024C14">
        <w:rPr>
          <w:szCs w:val="28"/>
        </w:rPr>
        <w:t>ения о начале общественных обсуждений</w:t>
      </w:r>
      <w:r w:rsidR="00466472" w:rsidRPr="00C63AC0">
        <w:rPr>
          <w:szCs w:val="28"/>
        </w:rPr>
        <w:t xml:space="preserve">, дата и источник его опубликования: </w:t>
      </w:r>
      <w:r w:rsidR="00466472">
        <w:rPr>
          <w:szCs w:val="28"/>
        </w:rPr>
        <w:t>о</w:t>
      </w:r>
      <w:r w:rsidR="00F7554F" w:rsidRPr="002E189A">
        <w:rPr>
          <w:szCs w:val="28"/>
        </w:rPr>
        <w:t>повещ</w:t>
      </w:r>
      <w:r w:rsidR="00765015">
        <w:rPr>
          <w:szCs w:val="28"/>
        </w:rPr>
        <w:t>ение о начале общественных обсуждений</w:t>
      </w:r>
      <w:r w:rsidR="00F7554F" w:rsidRPr="002E189A">
        <w:rPr>
          <w:szCs w:val="28"/>
        </w:rPr>
        <w:t xml:space="preserve"> опубликовано </w:t>
      </w:r>
      <w:r w:rsidR="00765015" w:rsidRPr="00DB27C0">
        <w:rPr>
          <w:szCs w:val="28"/>
        </w:rPr>
        <w:t>в</w:t>
      </w:r>
      <w:r w:rsidR="00765015" w:rsidRPr="00DB27C0">
        <w:rPr>
          <w:b/>
          <w:szCs w:val="28"/>
        </w:rPr>
        <w:t xml:space="preserve"> Официальном</w:t>
      </w:r>
      <w:r w:rsidR="00F7554F" w:rsidRPr="00DB27C0">
        <w:rPr>
          <w:b/>
          <w:szCs w:val="28"/>
        </w:rPr>
        <w:t xml:space="preserve"> </w:t>
      </w:r>
      <w:r w:rsidR="00466472" w:rsidRPr="00DB27C0">
        <w:rPr>
          <w:b/>
          <w:szCs w:val="28"/>
        </w:rPr>
        <w:t>бюллет</w:t>
      </w:r>
      <w:r w:rsidR="0083104C">
        <w:rPr>
          <w:b/>
          <w:szCs w:val="28"/>
        </w:rPr>
        <w:t>е</w:t>
      </w:r>
      <w:r w:rsidR="00765015" w:rsidRPr="00DB27C0">
        <w:rPr>
          <w:b/>
          <w:szCs w:val="28"/>
        </w:rPr>
        <w:t>не «Миг Трегубово» № 12 от 30.12.2023</w:t>
      </w:r>
      <w:r w:rsidR="00F7554F" w:rsidRPr="004D1161">
        <w:rPr>
          <w:b/>
          <w:szCs w:val="28"/>
        </w:rPr>
        <w:t xml:space="preserve"> года</w:t>
      </w:r>
      <w:r w:rsidR="00F7554F" w:rsidRPr="004D1161">
        <w:rPr>
          <w:szCs w:val="28"/>
        </w:rPr>
        <w:t xml:space="preserve"> и размещено</w:t>
      </w:r>
      <w:r w:rsidR="00F7554F">
        <w:rPr>
          <w:szCs w:val="28"/>
        </w:rPr>
        <w:t xml:space="preserve"> на информационных</w:t>
      </w:r>
      <w:r w:rsidR="00F7554F" w:rsidRPr="002E189A">
        <w:rPr>
          <w:szCs w:val="28"/>
        </w:rPr>
        <w:t xml:space="preserve"> стенд</w:t>
      </w:r>
      <w:r w:rsidR="00F7554F">
        <w:rPr>
          <w:szCs w:val="28"/>
        </w:rPr>
        <w:t>ах, расположенных</w:t>
      </w:r>
      <w:r w:rsidR="00F7554F" w:rsidRPr="002E189A">
        <w:rPr>
          <w:szCs w:val="28"/>
        </w:rPr>
        <w:t xml:space="preserve"> </w:t>
      </w:r>
      <w:r w:rsidR="00F7554F">
        <w:rPr>
          <w:szCs w:val="28"/>
        </w:rPr>
        <w:t>по адресам</w:t>
      </w:r>
      <w:r w:rsidR="00F7554F" w:rsidRPr="002E189A">
        <w:rPr>
          <w:szCs w:val="28"/>
        </w:rPr>
        <w:t>:</w:t>
      </w:r>
      <w:r w:rsidR="00F7554F">
        <w:rPr>
          <w:szCs w:val="28"/>
        </w:rPr>
        <w:t xml:space="preserve"> </w:t>
      </w:r>
    </w:p>
    <w:p w:rsidR="00F7554F" w:rsidRDefault="00F7554F" w:rsidP="00F7554F">
      <w:pPr>
        <w:rPr>
          <w:szCs w:val="28"/>
        </w:rPr>
      </w:pPr>
      <w:r>
        <w:rPr>
          <w:szCs w:val="28"/>
        </w:rPr>
        <w:t>д.</w:t>
      </w:r>
      <w:r w:rsidR="00466472">
        <w:rPr>
          <w:szCs w:val="28"/>
        </w:rPr>
        <w:t xml:space="preserve"> </w:t>
      </w:r>
      <w:r>
        <w:rPr>
          <w:szCs w:val="28"/>
        </w:rPr>
        <w:t xml:space="preserve">Трегубово, ул. </w:t>
      </w:r>
      <w:proofErr w:type="gramStart"/>
      <w:r>
        <w:rPr>
          <w:szCs w:val="28"/>
        </w:rPr>
        <w:t>Школьная</w:t>
      </w:r>
      <w:proofErr w:type="gramEnd"/>
      <w:r w:rsidR="00466472">
        <w:rPr>
          <w:szCs w:val="28"/>
        </w:rPr>
        <w:t>,</w:t>
      </w:r>
      <w:r w:rsidR="00765015">
        <w:rPr>
          <w:szCs w:val="28"/>
        </w:rPr>
        <w:t xml:space="preserve"> д.1, пом.32(помещение администрации)</w:t>
      </w:r>
      <w:r w:rsidR="00466472">
        <w:rPr>
          <w:szCs w:val="28"/>
        </w:rPr>
        <w:t>;</w:t>
      </w:r>
    </w:p>
    <w:p w:rsidR="00F7554F" w:rsidRDefault="00466472" w:rsidP="00F7554F">
      <w:pPr>
        <w:rPr>
          <w:szCs w:val="28"/>
        </w:rPr>
      </w:pPr>
      <w:r>
        <w:rPr>
          <w:szCs w:val="28"/>
        </w:rPr>
        <w:t>д</w:t>
      </w:r>
      <w:r w:rsidR="00F7554F">
        <w:rPr>
          <w:szCs w:val="28"/>
        </w:rPr>
        <w:t xml:space="preserve">. Селищи, ул. </w:t>
      </w:r>
      <w:proofErr w:type="gramStart"/>
      <w:r w:rsidR="00F7554F">
        <w:rPr>
          <w:szCs w:val="28"/>
        </w:rPr>
        <w:t>Школьная</w:t>
      </w:r>
      <w:proofErr w:type="gramEnd"/>
      <w:r>
        <w:rPr>
          <w:szCs w:val="28"/>
        </w:rPr>
        <w:t>,</w:t>
      </w:r>
      <w:r w:rsidR="00F7554F">
        <w:rPr>
          <w:szCs w:val="28"/>
        </w:rPr>
        <w:t xml:space="preserve"> д.</w:t>
      </w:r>
      <w:r>
        <w:rPr>
          <w:szCs w:val="28"/>
        </w:rPr>
        <w:t xml:space="preserve"> </w:t>
      </w:r>
      <w:r w:rsidR="00F7554F">
        <w:rPr>
          <w:szCs w:val="28"/>
        </w:rPr>
        <w:t>2 (помещение администрации)</w:t>
      </w:r>
      <w:r>
        <w:rPr>
          <w:szCs w:val="28"/>
        </w:rPr>
        <w:t>;</w:t>
      </w:r>
    </w:p>
    <w:p w:rsidR="00F7554F" w:rsidRPr="008919A6" w:rsidRDefault="00007D6A" w:rsidP="00F7554F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B635CF">
        <w:rPr>
          <w:szCs w:val="28"/>
        </w:rPr>
        <w:t>информация о проекте, подлежащему рассмотрению</w:t>
      </w:r>
      <w:r w:rsidR="00765015">
        <w:rPr>
          <w:szCs w:val="28"/>
        </w:rPr>
        <w:t xml:space="preserve"> на общественных обсуждениях</w:t>
      </w:r>
      <w:r w:rsidRPr="00B635CF">
        <w:rPr>
          <w:szCs w:val="28"/>
        </w:rPr>
        <w:t>, информационны</w:t>
      </w:r>
      <w:r>
        <w:rPr>
          <w:szCs w:val="28"/>
        </w:rPr>
        <w:t>х</w:t>
      </w:r>
      <w:r w:rsidRPr="00B635CF">
        <w:rPr>
          <w:szCs w:val="28"/>
        </w:rPr>
        <w:t xml:space="preserve"> материал</w:t>
      </w:r>
      <w:r>
        <w:rPr>
          <w:szCs w:val="28"/>
        </w:rPr>
        <w:t>ах</w:t>
      </w:r>
      <w:r w:rsidRPr="00B635CF">
        <w:rPr>
          <w:szCs w:val="28"/>
        </w:rPr>
        <w:t xml:space="preserve"> к проекту</w:t>
      </w:r>
      <w:r>
        <w:rPr>
          <w:szCs w:val="28"/>
        </w:rPr>
        <w:t>:</w:t>
      </w:r>
      <w:r w:rsidRPr="00B635CF">
        <w:rPr>
          <w:szCs w:val="28"/>
        </w:rPr>
        <w:t xml:space="preserve"> </w:t>
      </w:r>
      <w:r>
        <w:rPr>
          <w:szCs w:val="28"/>
        </w:rPr>
        <w:t>п</w:t>
      </w:r>
      <w:r w:rsidR="00F7554F" w:rsidRPr="002E189A">
        <w:rPr>
          <w:szCs w:val="28"/>
        </w:rPr>
        <w:t>роект и информационные материалы к нему</w:t>
      </w:r>
      <w:r w:rsidR="00F7554F">
        <w:rPr>
          <w:szCs w:val="28"/>
        </w:rPr>
        <w:t xml:space="preserve"> </w:t>
      </w:r>
      <w:r w:rsidR="00F7554F" w:rsidRPr="002E189A">
        <w:rPr>
          <w:szCs w:val="28"/>
        </w:rPr>
        <w:t>размещены на сайте муниципального образования</w:t>
      </w:r>
      <w:r w:rsidR="00F7554F">
        <w:rPr>
          <w:szCs w:val="28"/>
        </w:rPr>
        <w:t xml:space="preserve"> Трегубовского сельского поселения</w:t>
      </w:r>
      <w:r w:rsidR="00F7554F" w:rsidRPr="002E189A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«</w:t>
      </w:r>
      <w:r w:rsidR="00F7554F" w:rsidRPr="002E189A">
        <w:rPr>
          <w:szCs w:val="28"/>
        </w:rPr>
        <w:t>Интернет»</w:t>
      </w:r>
      <w:r>
        <w:rPr>
          <w:szCs w:val="28"/>
        </w:rPr>
        <w:t xml:space="preserve"> </w:t>
      </w:r>
      <w:hyperlink r:id="rId9" w:history="1">
        <w:r w:rsidR="00F7554F" w:rsidRPr="004D1161">
          <w:rPr>
            <w:color w:val="0000FF"/>
            <w:u w:val="single"/>
          </w:rPr>
          <w:t>http://tregubovoadm.ru/</w:t>
        </w:r>
      </w:hyperlink>
      <w:r>
        <w:rPr>
          <w:color w:val="0000FF"/>
          <w:u w:val="single"/>
        </w:rPr>
        <w:t xml:space="preserve"> </w:t>
      </w:r>
      <w:r w:rsidR="00765015">
        <w:rPr>
          <w:szCs w:val="28"/>
        </w:rPr>
        <w:t>28</w:t>
      </w:r>
      <w:r w:rsidRPr="002E189A">
        <w:rPr>
          <w:szCs w:val="28"/>
        </w:rPr>
        <w:t xml:space="preserve"> </w:t>
      </w:r>
      <w:r w:rsidR="00765015">
        <w:rPr>
          <w:szCs w:val="28"/>
        </w:rPr>
        <w:t>декабря 2022</w:t>
      </w:r>
      <w:r>
        <w:rPr>
          <w:szCs w:val="28"/>
        </w:rPr>
        <w:t xml:space="preserve"> г. </w:t>
      </w:r>
      <w:r w:rsidRPr="00B635CF">
        <w:rPr>
          <w:szCs w:val="28"/>
        </w:rPr>
        <w:t>и представлены на экспозици</w:t>
      </w:r>
      <w:r>
        <w:rPr>
          <w:szCs w:val="28"/>
        </w:rPr>
        <w:t>ях.</w:t>
      </w:r>
    </w:p>
    <w:p w:rsidR="00F7554F" w:rsidRPr="004D1161" w:rsidRDefault="00007D6A" w:rsidP="00F7554F">
      <w:pPr>
        <w:ind w:firstLine="708"/>
        <w:rPr>
          <w:szCs w:val="22"/>
        </w:rPr>
      </w:pPr>
      <w:r>
        <w:rPr>
          <w:szCs w:val="28"/>
        </w:rPr>
        <w:t xml:space="preserve">- </w:t>
      </w:r>
      <w:r w:rsidRPr="00826226">
        <w:rPr>
          <w:szCs w:val="28"/>
        </w:rPr>
        <w:t>информация о сроках работы и месте организации экспозици</w:t>
      </w:r>
      <w:r>
        <w:rPr>
          <w:szCs w:val="28"/>
        </w:rPr>
        <w:t>й</w:t>
      </w:r>
      <w:r w:rsidRPr="00826226">
        <w:rPr>
          <w:szCs w:val="28"/>
        </w:rPr>
        <w:t xml:space="preserve"> проекта: </w:t>
      </w: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268"/>
        <w:gridCol w:w="1701"/>
        <w:gridCol w:w="1842"/>
        <w:gridCol w:w="3084"/>
      </w:tblGrid>
      <w:tr w:rsidR="00007D6A" w:rsidRPr="00DE4324" w:rsidTr="00D0518A">
        <w:tc>
          <w:tcPr>
            <w:tcW w:w="1986" w:type="dxa"/>
            <w:vMerge w:val="restart"/>
            <w:shd w:val="clear" w:color="auto" w:fill="auto"/>
            <w:vAlign w:val="center"/>
          </w:tcPr>
          <w:p w:rsidR="00007D6A" w:rsidRPr="00007D6A" w:rsidRDefault="00007D6A" w:rsidP="002F73AE">
            <w:pPr>
              <w:jc w:val="center"/>
              <w:rPr>
                <w:szCs w:val="28"/>
              </w:rPr>
            </w:pPr>
            <w:r w:rsidRPr="00007D6A">
              <w:rPr>
                <w:szCs w:val="28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07D6A" w:rsidRPr="00007D6A" w:rsidRDefault="00007D6A" w:rsidP="002F73AE">
            <w:pPr>
              <w:jc w:val="center"/>
              <w:rPr>
                <w:szCs w:val="28"/>
              </w:rPr>
            </w:pPr>
            <w:r w:rsidRPr="00007D6A">
              <w:rPr>
                <w:szCs w:val="28"/>
              </w:rPr>
              <w:t>Адрес места проведения экспозиции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07D6A" w:rsidRPr="00007D6A" w:rsidRDefault="00007D6A" w:rsidP="002F7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Период работы экспозиций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:rsidR="00007D6A" w:rsidRPr="00007D6A" w:rsidRDefault="00007D6A" w:rsidP="00007D6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Время</w:t>
            </w:r>
            <w:r w:rsidRPr="00007D6A">
              <w:rPr>
                <w:rFonts w:eastAsia="Calibri"/>
                <w:szCs w:val="28"/>
              </w:rPr>
              <w:t>, в котор</w:t>
            </w:r>
            <w:r>
              <w:rPr>
                <w:rFonts w:eastAsia="Calibri"/>
                <w:szCs w:val="28"/>
              </w:rPr>
              <w:t>о</w:t>
            </w:r>
            <w:r w:rsidRPr="00007D6A">
              <w:rPr>
                <w:rFonts w:eastAsia="Calibri"/>
                <w:szCs w:val="28"/>
              </w:rPr>
              <w:t>е возможно посещение экспозици</w:t>
            </w:r>
            <w:r>
              <w:rPr>
                <w:rFonts w:eastAsia="Calibri"/>
                <w:szCs w:val="28"/>
              </w:rPr>
              <w:t>й</w:t>
            </w:r>
          </w:p>
        </w:tc>
      </w:tr>
      <w:tr w:rsidR="00007D6A" w:rsidRPr="00DE4324" w:rsidTr="00D0518A">
        <w:tc>
          <w:tcPr>
            <w:tcW w:w="1986" w:type="dxa"/>
            <w:vMerge/>
            <w:shd w:val="clear" w:color="auto" w:fill="auto"/>
            <w:vAlign w:val="center"/>
          </w:tcPr>
          <w:p w:rsidR="00007D6A" w:rsidRPr="00007D6A" w:rsidRDefault="00007D6A" w:rsidP="002F73AE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7D6A" w:rsidRPr="00007D6A" w:rsidRDefault="00007D6A" w:rsidP="002F73A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7D6A" w:rsidRPr="00007D6A" w:rsidRDefault="00007D6A" w:rsidP="00D0518A">
            <w:pPr>
              <w:jc w:val="center"/>
              <w:rPr>
                <w:szCs w:val="28"/>
              </w:rPr>
            </w:pPr>
            <w:r w:rsidRPr="00007D6A">
              <w:rPr>
                <w:szCs w:val="28"/>
              </w:rPr>
              <w:t xml:space="preserve">Дата открытия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7D6A" w:rsidRPr="00007D6A" w:rsidRDefault="00D0518A" w:rsidP="002F7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завершения</w:t>
            </w:r>
          </w:p>
        </w:tc>
        <w:tc>
          <w:tcPr>
            <w:tcW w:w="3084" w:type="dxa"/>
            <w:vMerge/>
            <w:shd w:val="clear" w:color="auto" w:fill="auto"/>
            <w:vAlign w:val="center"/>
          </w:tcPr>
          <w:p w:rsidR="00007D6A" w:rsidRPr="00007D6A" w:rsidRDefault="00007D6A" w:rsidP="002F73AE">
            <w:pPr>
              <w:jc w:val="center"/>
              <w:rPr>
                <w:szCs w:val="28"/>
              </w:rPr>
            </w:pPr>
          </w:p>
        </w:tc>
      </w:tr>
      <w:tr w:rsidR="00F7554F" w:rsidRPr="00DE4324" w:rsidTr="00D0518A">
        <w:tc>
          <w:tcPr>
            <w:tcW w:w="1986" w:type="dxa"/>
            <w:shd w:val="clear" w:color="auto" w:fill="auto"/>
            <w:vAlign w:val="center"/>
          </w:tcPr>
          <w:p w:rsidR="00F7554F" w:rsidRPr="00007D6A" w:rsidRDefault="00F7554F" w:rsidP="002F73AE">
            <w:pPr>
              <w:rPr>
                <w:szCs w:val="28"/>
              </w:rPr>
            </w:pPr>
            <w:r w:rsidRPr="00007D6A">
              <w:rPr>
                <w:szCs w:val="28"/>
              </w:rPr>
              <w:t>д. Селищи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554F" w:rsidRPr="00007D6A" w:rsidRDefault="00F7554F" w:rsidP="002F73AE">
            <w:pPr>
              <w:rPr>
                <w:szCs w:val="28"/>
              </w:rPr>
            </w:pPr>
            <w:r w:rsidRPr="00007D6A">
              <w:rPr>
                <w:szCs w:val="28"/>
              </w:rPr>
              <w:t xml:space="preserve">ул. Школьная,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54F" w:rsidRPr="00007D6A" w:rsidRDefault="00765015" w:rsidP="002F73AE">
            <w:pPr>
              <w:rPr>
                <w:szCs w:val="28"/>
              </w:rPr>
            </w:pPr>
            <w:r>
              <w:rPr>
                <w:szCs w:val="28"/>
              </w:rPr>
              <w:t>29.12</w:t>
            </w:r>
            <w:r w:rsidR="00F7554F" w:rsidRPr="00007D6A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554F" w:rsidRPr="00007D6A" w:rsidRDefault="00765015" w:rsidP="002F73AE">
            <w:pPr>
              <w:rPr>
                <w:szCs w:val="28"/>
              </w:rPr>
            </w:pPr>
            <w:r>
              <w:rPr>
                <w:szCs w:val="28"/>
              </w:rPr>
              <w:t>23.01</w:t>
            </w:r>
            <w:r w:rsidR="00F7554F" w:rsidRPr="00007D6A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F7554F" w:rsidRPr="00007D6A" w:rsidRDefault="00F7554F" w:rsidP="002F73AE">
            <w:pPr>
              <w:rPr>
                <w:szCs w:val="28"/>
              </w:rPr>
            </w:pPr>
            <w:r w:rsidRPr="00007D6A">
              <w:rPr>
                <w:szCs w:val="28"/>
              </w:rPr>
              <w:t>по рабочим дням, с 8 ч. 30 мин. до 16 ч. 00 мин.</w:t>
            </w:r>
          </w:p>
        </w:tc>
      </w:tr>
      <w:tr w:rsidR="00F7554F" w:rsidRPr="00DE4324" w:rsidTr="00D0518A">
        <w:tc>
          <w:tcPr>
            <w:tcW w:w="1986" w:type="dxa"/>
            <w:shd w:val="clear" w:color="auto" w:fill="auto"/>
            <w:vAlign w:val="center"/>
          </w:tcPr>
          <w:p w:rsidR="00F7554F" w:rsidRPr="00007D6A" w:rsidRDefault="00F7554F" w:rsidP="002F73AE">
            <w:pPr>
              <w:rPr>
                <w:szCs w:val="28"/>
              </w:rPr>
            </w:pPr>
            <w:r w:rsidRPr="00007D6A">
              <w:rPr>
                <w:szCs w:val="28"/>
              </w:rPr>
              <w:t>д. Трегубово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554F" w:rsidRPr="00007D6A" w:rsidRDefault="00F7554F" w:rsidP="002F73AE">
            <w:pPr>
              <w:rPr>
                <w:szCs w:val="28"/>
              </w:rPr>
            </w:pPr>
            <w:r w:rsidRPr="00007D6A">
              <w:rPr>
                <w:szCs w:val="28"/>
              </w:rPr>
              <w:t xml:space="preserve">ул. </w:t>
            </w:r>
            <w:r w:rsidR="00765015">
              <w:rPr>
                <w:szCs w:val="28"/>
              </w:rPr>
              <w:t>Школьная д.1 пом.32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54F" w:rsidRPr="00007D6A" w:rsidRDefault="00765015" w:rsidP="002F73AE">
            <w:pPr>
              <w:rPr>
                <w:szCs w:val="28"/>
              </w:rPr>
            </w:pPr>
            <w:r>
              <w:rPr>
                <w:szCs w:val="28"/>
              </w:rPr>
              <w:t>29.12</w:t>
            </w:r>
            <w:r w:rsidR="00F7554F" w:rsidRPr="00007D6A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554F" w:rsidRPr="00007D6A" w:rsidRDefault="00765015" w:rsidP="002F73AE">
            <w:pPr>
              <w:rPr>
                <w:szCs w:val="28"/>
              </w:rPr>
            </w:pPr>
            <w:r>
              <w:rPr>
                <w:szCs w:val="28"/>
              </w:rPr>
              <w:t>23.01</w:t>
            </w:r>
            <w:r w:rsidR="00F7554F" w:rsidRPr="00007D6A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F7554F" w:rsidRPr="00007D6A" w:rsidRDefault="00765015" w:rsidP="002F73AE">
            <w:pPr>
              <w:rPr>
                <w:szCs w:val="28"/>
              </w:rPr>
            </w:pPr>
            <w:r w:rsidRPr="00007D6A">
              <w:rPr>
                <w:szCs w:val="28"/>
              </w:rPr>
              <w:t>по рабочим дням, с 8 ч. 30 мин. до 16 ч. 00 мин.</w:t>
            </w:r>
          </w:p>
        </w:tc>
      </w:tr>
    </w:tbl>
    <w:p w:rsidR="00ED7B5C" w:rsidRDefault="00ED7B5C" w:rsidP="00ED7B5C">
      <w:pPr>
        <w:pStyle w:val="a8"/>
        <w:spacing w:before="120"/>
        <w:ind w:firstLine="709"/>
        <w:rPr>
          <w:b/>
          <w:szCs w:val="28"/>
        </w:rPr>
      </w:pPr>
      <w:r w:rsidRPr="002E189A">
        <w:rPr>
          <w:b/>
          <w:szCs w:val="28"/>
        </w:rPr>
        <w:t xml:space="preserve">3. Информация о сроке, установленном для принятия предложений и замечаний участников </w:t>
      </w:r>
      <w:r w:rsidR="00765015">
        <w:rPr>
          <w:b/>
          <w:szCs w:val="28"/>
        </w:rPr>
        <w:t xml:space="preserve"> общественных обсуждений</w:t>
      </w:r>
      <w:r w:rsidR="00D0518A">
        <w:rPr>
          <w:b/>
          <w:szCs w:val="28"/>
        </w:rPr>
        <w:t>:</w:t>
      </w:r>
    </w:p>
    <w:p w:rsidR="00F7554F" w:rsidRPr="002E189A" w:rsidRDefault="00F7554F" w:rsidP="00D0518A">
      <w:pPr>
        <w:pStyle w:val="a8"/>
        <w:spacing w:before="120"/>
        <w:ind w:firstLine="709"/>
        <w:contextualSpacing/>
        <w:rPr>
          <w:szCs w:val="28"/>
        </w:rPr>
      </w:pPr>
      <w:r w:rsidRPr="002E189A">
        <w:rPr>
          <w:szCs w:val="28"/>
        </w:rPr>
        <w:t>Предложения и замечан</w:t>
      </w:r>
      <w:r w:rsidR="0083104C">
        <w:rPr>
          <w:szCs w:val="28"/>
        </w:rPr>
        <w:t>ия участников общественных обсуждений</w:t>
      </w:r>
      <w:r w:rsidRPr="002E189A">
        <w:rPr>
          <w:szCs w:val="28"/>
        </w:rPr>
        <w:t xml:space="preserve"> принимались в </w:t>
      </w:r>
      <w:r w:rsidRPr="004D1161">
        <w:rPr>
          <w:szCs w:val="28"/>
        </w:rPr>
        <w:t xml:space="preserve">период с </w:t>
      </w:r>
      <w:r>
        <w:rPr>
          <w:szCs w:val="28"/>
        </w:rPr>
        <w:t>08</w:t>
      </w:r>
      <w:r w:rsidRPr="004D1161">
        <w:rPr>
          <w:szCs w:val="28"/>
          <w:lang w:eastAsia="ru-RU"/>
        </w:rPr>
        <w:t xml:space="preserve"> ч. </w:t>
      </w:r>
      <w:r>
        <w:rPr>
          <w:szCs w:val="28"/>
          <w:lang w:eastAsia="ru-RU"/>
        </w:rPr>
        <w:t xml:space="preserve">30 </w:t>
      </w:r>
      <w:r w:rsidRPr="004D1161">
        <w:rPr>
          <w:szCs w:val="28"/>
          <w:lang w:eastAsia="ru-RU"/>
        </w:rPr>
        <w:t xml:space="preserve">мин. </w:t>
      </w:r>
      <w:r w:rsidR="00765015">
        <w:rPr>
          <w:szCs w:val="28"/>
        </w:rPr>
        <w:t>29 декабря</w:t>
      </w:r>
      <w:r>
        <w:rPr>
          <w:szCs w:val="28"/>
        </w:rPr>
        <w:t xml:space="preserve"> </w:t>
      </w:r>
      <w:r w:rsidRPr="004D1161">
        <w:rPr>
          <w:szCs w:val="28"/>
        </w:rPr>
        <w:t>20</w:t>
      </w:r>
      <w:r w:rsidR="00765015">
        <w:rPr>
          <w:szCs w:val="28"/>
        </w:rPr>
        <w:t>22</w:t>
      </w:r>
      <w:r>
        <w:rPr>
          <w:szCs w:val="28"/>
        </w:rPr>
        <w:t xml:space="preserve"> </w:t>
      </w:r>
      <w:r w:rsidRPr="004D1161">
        <w:rPr>
          <w:szCs w:val="28"/>
        </w:rPr>
        <w:t xml:space="preserve">г. по </w:t>
      </w:r>
      <w:r w:rsidR="00D0518A">
        <w:rPr>
          <w:szCs w:val="28"/>
          <w:lang w:eastAsia="ru-RU"/>
        </w:rPr>
        <w:t xml:space="preserve">16 ч. 00 мин. </w:t>
      </w:r>
      <w:r w:rsidR="00765015">
        <w:rPr>
          <w:szCs w:val="28"/>
          <w:lang w:eastAsia="ru-RU"/>
        </w:rPr>
        <w:t>23</w:t>
      </w:r>
      <w:r w:rsidRPr="004D1161">
        <w:rPr>
          <w:szCs w:val="28"/>
          <w:lang w:eastAsia="ru-RU"/>
        </w:rPr>
        <w:t xml:space="preserve"> </w:t>
      </w:r>
      <w:r w:rsidR="00765015">
        <w:rPr>
          <w:szCs w:val="28"/>
        </w:rPr>
        <w:t>января</w:t>
      </w:r>
      <w:r w:rsidRPr="004D1161">
        <w:rPr>
          <w:szCs w:val="28"/>
        </w:rPr>
        <w:t xml:space="preserve"> 20</w:t>
      </w:r>
      <w:r w:rsidR="00E14F69">
        <w:rPr>
          <w:szCs w:val="28"/>
        </w:rPr>
        <w:t>23</w:t>
      </w:r>
      <w:r w:rsidRPr="004D1161">
        <w:rPr>
          <w:szCs w:val="28"/>
        </w:rPr>
        <w:t xml:space="preserve"> г.</w:t>
      </w:r>
    </w:p>
    <w:p w:rsidR="00F7554F" w:rsidRDefault="00E14F69" w:rsidP="00F7554F">
      <w:pPr>
        <w:pStyle w:val="a8"/>
        <w:spacing w:before="120"/>
        <w:ind w:firstLine="709"/>
        <w:rPr>
          <w:i/>
          <w:szCs w:val="28"/>
          <w:shd w:val="clear" w:color="auto" w:fill="FFFF00"/>
        </w:rPr>
      </w:pPr>
      <w:r>
        <w:rPr>
          <w:b/>
          <w:szCs w:val="28"/>
        </w:rPr>
        <w:lastRenderedPageBreak/>
        <w:t>4</w:t>
      </w:r>
      <w:r w:rsidR="00E74C3F">
        <w:rPr>
          <w:b/>
          <w:szCs w:val="28"/>
        </w:rPr>
        <w:t xml:space="preserve">. </w:t>
      </w:r>
      <w:r w:rsidR="00ED7B5C" w:rsidRPr="002E189A">
        <w:rPr>
          <w:b/>
          <w:szCs w:val="28"/>
        </w:rPr>
        <w:t>Информация о территории, в пределах которо</w:t>
      </w:r>
      <w:r>
        <w:rPr>
          <w:b/>
          <w:szCs w:val="28"/>
        </w:rPr>
        <w:t>й проводились общественные обсуждения</w:t>
      </w:r>
      <w:r w:rsidR="00ED7B5C" w:rsidRPr="002E189A">
        <w:rPr>
          <w:b/>
          <w:szCs w:val="28"/>
        </w:rPr>
        <w:t xml:space="preserve">: </w:t>
      </w:r>
      <w:r w:rsidR="00F7554F" w:rsidRPr="002E189A">
        <w:rPr>
          <w:szCs w:val="28"/>
        </w:rPr>
        <w:t>территория муниципального образования</w:t>
      </w:r>
      <w:r w:rsidR="00F7554F">
        <w:rPr>
          <w:szCs w:val="28"/>
        </w:rPr>
        <w:t xml:space="preserve"> Трегубовского сельского поселения.</w:t>
      </w:r>
    </w:p>
    <w:p w:rsidR="00E14F69" w:rsidRDefault="00E14F69" w:rsidP="00831257">
      <w:pPr>
        <w:pStyle w:val="a8"/>
        <w:spacing w:before="120"/>
        <w:ind w:firstLine="709"/>
        <w:rPr>
          <w:szCs w:val="28"/>
        </w:rPr>
      </w:pPr>
      <w:r>
        <w:rPr>
          <w:b/>
          <w:szCs w:val="28"/>
        </w:rPr>
        <w:t>5</w:t>
      </w:r>
      <w:r w:rsidR="00ED7B5C" w:rsidRPr="00E74C3F">
        <w:rPr>
          <w:b/>
          <w:szCs w:val="28"/>
        </w:rPr>
        <w:t xml:space="preserve">. </w:t>
      </w:r>
      <w:r w:rsidR="00E74C3F" w:rsidRPr="00E74C3F">
        <w:rPr>
          <w:b/>
          <w:szCs w:val="28"/>
        </w:rPr>
        <w:t>Предложения и замечания граждан, являющихс</w:t>
      </w:r>
      <w:r>
        <w:rPr>
          <w:b/>
          <w:szCs w:val="28"/>
        </w:rPr>
        <w:t>я участниками общественных обсуждений</w:t>
      </w:r>
      <w:r w:rsidR="00E74C3F" w:rsidRPr="00E74C3F">
        <w:rPr>
          <w:b/>
          <w:szCs w:val="28"/>
        </w:rPr>
        <w:t xml:space="preserve"> и постоянно проживающих на территории, в пределах которой проводятся публичные слушания:</w:t>
      </w:r>
      <w:r w:rsidR="00E74C3F">
        <w:rPr>
          <w:b/>
          <w:szCs w:val="28"/>
        </w:rPr>
        <w:t xml:space="preserve"> </w:t>
      </w:r>
      <w:r w:rsidR="00831257" w:rsidRPr="00831257">
        <w:rPr>
          <w:szCs w:val="28"/>
        </w:rPr>
        <w:t>не поступили.</w:t>
      </w:r>
    </w:p>
    <w:p w:rsidR="00DB27C0" w:rsidRDefault="00831257" w:rsidP="00DB27C0">
      <w:pPr>
        <w:pStyle w:val="a8"/>
        <w:spacing w:before="120"/>
        <w:ind w:firstLine="709"/>
        <w:rPr>
          <w:szCs w:val="28"/>
        </w:rPr>
      </w:pPr>
      <w:r>
        <w:rPr>
          <w:b/>
          <w:szCs w:val="28"/>
        </w:rPr>
        <w:t>6</w:t>
      </w:r>
      <w:r w:rsidR="007845CC" w:rsidRPr="002E189A">
        <w:rPr>
          <w:b/>
          <w:szCs w:val="28"/>
        </w:rPr>
        <w:t xml:space="preserve">. Предложения и замечания от иных участников публичных слушаний: </w:t>
      </w:r>
      <w:r w:rsidR="00DB27C0">
        <w:rPr>
          <w:szCs w:val="28"/>
        </w:rPr>
        <w:t>поступило одно замечание.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6911"/>
      </w:tblGrid>
      <w:tr w:rsidR="00DB27C0" w:rsidRPr="00DB27C0" w:rsidTr="00DB27C0">
        <w:trPr>
          <w:jc w:val="center"/>
        </w:trPr>
        <w:tc>
          <w:tcPr>
            <w:tcW w:w="675" w:type="dxa"/>
          </w:tcPr>
          <w:p w:rsidR="00DB27C0" w:rsidRPr="00DB27C0" w:rsidRDefault="00DB27C0" w:rsidP="00E74C3F">
            <w:pPr>
              <w:pStyle w:val="a8"/>
              <w:spacing w:before="120"/>
              <w:rPr>
                <w:szCs w:val="28"/>
              </w:rPr>
            </w:pPr>
            <w:r w:rsidRPr="00DB27C0">
              <w:rPr>
                <w:szCs w:val="28"/>
              </w:rPr>
              <w:t>№</w:t>
            </w:r>
          </w:p>
        </w:tc>
        <w:tc>
          <w:tcPr>
            <w:tcW w:w="2835" w:type="dxa"/>
          </w:tcPr>
          <w:p w:rsidR="00DB27C0" w:rsidRPr="00DB27C0" w:rsidRDefault="00DB27C0" w:rsidP="00DB27C0">
            <w:pPr>
              <w:pStyle w:val="a8"/>
              <w:spacing w:before="120"/>
              <w:jc w:val="center"/>
              <w:rPr>
                <w:szCs w:val="28"/>
              </w:rPr>
            </w:pPr>
            <w:r w:rsidRPr="00DB27C0">
              <w:rPr>
                <w:szCs w:val="28"/>
              </w:rPr>
              <w:t>Заявитель</w:t>
            </w:r>
          </w:p>
        </w:tc>
        <w:tc>
          <w:tcPr>
            <w:tcW w:w="6911" w:type="dxa"/>
          </w:tcPr>
          <w:p w:rsidR="00DB27C0" w:rsidRPr="00DB27C0" w:rsidRDefault="00DB27C0" w:rsidP="00DB27C0">
            <w:pPr>
              <w:pStyle w:val="a8"/>
              <w:spacing w:before="120"/>
              <w:jc w:val="center"/>
              <w:rPr>
                <w:szCs w:val="28"/>
              </w:rPr>
            </w:pPr>
            <w:r w:rsidRPr="00DB27C0">
              <w:rPr>
                <w:szCs w:val="28"/>
              </w:rPr>
              <w:t>Содержание замечания</w:t>
            </w:r>
          </w:p>
        </w:tc>
      </w:tr>
      <w:tr w:rsidR="00DB27C0" w:rsidRPr="00DB27C0" w:rsidTr="00DB27C0">
        <w:trPr>
          <w:jc w:val="center"/>
        </w:trPr>
        <w:tc>
          <w:tcPr>
            <w:tcW w:w="675" w:type="dxa"/>
          </w:tcPr>
          <w:p w:rsidR="00DB27C0" w:rsidRPr="00DB27C0" w:rsidRDefault="00DB27C0" w:rsidP="00E74C3F">
            <w:pPr>
              <w:pStyle w:val="a8"/>
              <w:spacing w:before="120"/>
              <w:rPr>
                <w:szCs w:val="28"/>
              </w:rPr>
            </w:pPr>
            <w:r w:rsidRPr="00DB27C0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DB27C0" w:rsidRPr="00DB27C0" w:rsidRDefault="00DB27C0" w:rsidP="00E74C3F">
            <w:pPr>
              <w:pStyle w:val="a8"/>
              <w:spacing w:before="120"/>
              <w:rPr>
                <w:szCs w:val="28"/>
              </w:rPr>
            </w:pPr>
            <w:r w:rsidRPr="00DB27C0">
              <w:rPr>
                <w:szCs w:val="28"/>
              </w:rPr>
              <w:t>Ермаков Илья Витальевич</w:t>
            </w:r>
          </w:p>
        </w:tc>
        <w:tc>
          <w:tcPr>
            <w:tcW w:w="6911" w:type="dxa"/>
          </w:tcPr>
          <w:p w:rsidR="00DB27C0" w:rsidRPr="00DB27C0" w:rsidRDefault="00DB27C0" w:rsidP="00DB27C0">
            <w:pPr>
              <w:rPr>
                <w:szCs w:val="28"/>
              </w:rPr>
            </w:pPr>
            <w:r w:rsidRPr="00DB27C0">
              <w:rPr>
                <w:szCs w:val="28"/>
                <w:shd w:val="clear" w:color="auto" w:fill="FFFFFF"/>
              </w:rPr>
              <w:t>Проект внесения изменений в ПЗЗ предусматривает уменьшение максимальной площади земельного участка для ведения огородничества более чем в 10 раз, с 3000 м</w:t>
            </w:r>
            <w:proofErr w:type="gramStart"/>
            <w:r w:rsidRPr="00DB27C0">
              <w:rPr>
                <w:szCs w:val="28"/>
                <w:shd w:val="clear" w:color="auto" w:fill="FFFFFF"/>
              </w:rPr>
              <w:t>2</w:t>
            </w:r>
            <w:proofErr w:type="gramEnd"/>
            <w:r w:rsidRPr="00DB27C0">
              <w:rPr>
                <w:szCs w:val="28"/>
                <w:shd w:val="clear" w:color="auto" w:fill="FFFFFF"/>
              </w:rPr>
              <w:t>, до 299 м2.</w:t>
            </w:r>
          </w:p>
          <w:p w:rsidR="00DB27C0" w:rsidRPr="00DB27C0" w:rsidRDefault="00DB27C0" w:rsidP="00DB27C0">
            <w:pPr>
              <w:shd w:val="clear" w:color="auto" w:fill="FFFFFF"/>
              <w:rPr>
                <w:szCs w:val="28"/>
              </w:rPr>
            </w:pPr>
            <w:r w:rsidRPr="00DB27C0">
              <w:rPr>
                <w:szCs w:val="28"/>
              </w:rPr>
              <w:t>Уменьшение максимальной площади земельного участка в условиях сельского поселения считаю не целесообразным по следующим причинам:</w:t>
            </w:r>
          </w:p>
          <w:p w:rsidR="00DB27C0" w:rsidRPr="00DB27C0" w:rsidRDefault="00DB27C0" w:rsidP="00DB27C0">
            <w:pPr>
              <w:shd w:val="clear" w:color="auto" w:fill="FFFFFF"/>
              <w:rPr>
                <w:szCs w:val="28"/>
              </w:rPr>
            </w:pPr>
            <w:r w:rsidRPr="00DB27C0">
              <w:rPr>
                <w:szCs w:val="28"/>
              </w:rPr>
              <w:t>1) земельный участок до 299 м</w:t>
            </w:r>
            <w:proofErr w:type="gramStart"/>
            <w:r w:rsidRPr="00DB27C0">
              <w:rPr>
                <w:szCs w:val="28"/>
              </w:rPr>
              <w:t>2</w:t>
            </w:r>
            <w:proofErr w:type="gramEnd"/>
            <w:r w:rsidRPr="00DB27C0">
              <w:rPr>
                <w:szCs w:val="28"/>
              </w:rPr>
              <w:t xml:space="preserve"> из-за малой площади невозможно обрабатывать сельхозтехникой, </w:t>
            </w:r>
          </w:p>
          <w:p w:rsidR="00DB27C0" w:rsidRPr="00DB27C0" w:rsidRDefault="00DB27C0" w:rsidP="00DB27C0">
            <w:pPr>
              <w:shd w:val="clear" w:color="auto" w:fill="FFFFFF"/>
              <w:rPr>
                <w:szCs w:val="28"/>
              </w:rPr>
            </w:pPr>
            <w:r w:rsidRPr="00DB27C0">
              <w:rPr>
                <w:szCs w:val="28"/>
              </w:rPr>
              <w:t xml:space="preserve">2) земельный участок до 299 м2 может обеспечить годовую потребность в продуктах питания только одного человека, для обеспечения потребностей одной семьи, гражданам придется брать от 3 и более участков, что приведет к чересполосице, нарушению </w:t>
            </w:r>
            <w:proofErr w:type="gramStart"/>
            <w:r w:rsidRPr="00DB27C0">
              <w:rPr>
                <w:szCs w:val="28"/>
              </w:rPr>
              <w:t>п</w:t>
            </w:r>
            <w:proofErr w:type="gramEnd"/>
            <w:r w:rsidRPr="00DB27C0">
              <w:rPr>
                <w:szCs w:val="28"/>
              </w:rPr>
              <w:t xml:space="preserve"> 6. Ст. 11.9 ЗК РФ и существенным необоснованным тратам на выполнение кадастровых работ для граждан.</w:t>
            </w:r>
          </w:p>
          <w:p w:rsidR="00DB27C0" w:rsidRPr="00DB27C0" w:rsidRDefault="00DB27C0" w:rsidP="00DB27C0">
            <w:pPr>
              <w:shd w:val="clear" w:color="auto" w:fill="FFFFFF"/>
              <w:rPr>
                <w:szCs w:val="28"/>
              </w:rPr>
            </w:pPr>
          </w:p>
          <w:p w:rsidR="00DB27C0" w:rsidRPr="00DB27C0" w:rsidRDefault="00DB27C0" w:rsidP="00DB27C0">
            <w:pPr>
              <w:shd w:val="clear" w:color="auto" w:fill="FFFFFF"/>
              <w:rPr>
                <w:szCs w:val="28"/>
              </w:rPr>
            </w:pPr>
            <w:r w:rsidRPr="00DB27C0">
              <w:rPr>
                <w:szCs w:val="28"/>
              </w:rPr>
              <w:t>Кадастровая стоимость земельного участка 299 м</w:t>
            </w:r>
            <w:proofErr w:type="gramStart"/>
            <w:r w:rsidRPr="00DB27C0">
              <w:rPr>
                <w:szCs w:val="28"/>
              </w:rPr>
              <w:t>2</w:t>
            </w:r>
            <w:proofErr w:type="gramEnd"/>
            <w:r w:rsidRPr="00DB27C0">
              <w:rPr>
                <w:szCs w:val="28"/>
              </w:rPr>
              <w:t xml:space="preserve"> будет около 9000 рублей, а гражданам чтобы получить такой земельный участок в аренду придется потратить около 20 000 рублей, которые пойдут не в государственный и муниципальный бюджет, а третьим лицам, выполняющим кадастровые работы. А муниципальный бюджет получит 20 000 рублей в виде арендной платы, только за 740 лет аренды этого земельного участка (арендная плата в год за участок составляет 0,3% от кадастровой стоимости в год).</w:t>
            </w:r>
          </w:p>
          <w:p w:rsidR="00DB27C0" w:rsidRPr="00DB27C0" w:rsidRDefault="00DB27C0" w:rsidP="00DB27C0">
            <w:pPr>
              <w:shd w:val="clear" w:color="auto" w:fill="FFFFFF"/>
              <w:rPr>
                <w:szCs w:val="28"/>
              </w:rPr>
            </w:pPr>
          </w:p>
          <w:p w:rsidR="00DB27C0" w:rsidRPr="00DB27C0" w:rsidRDefault="00DB27C0" w:rsidP="0083104C">
            <w:pPr>
              <w:shd w:val="clear" w:color="auto" w:fill="FFFFFF"/>
              <w:rPr>
                <w:szCs w:val="28"/>
              </w:rPr>
            </w:pPr>
            <w:proofErr w:type="gramStart"/>
            <w:r w:rsidRPr="00DB27C0">
              <w:rPr>
                <w:szCs w:val="28"/>
              </w:rPr>
              <w:t xml:space="preserve">Проект внесения изменений в Правила землепользования и застройки не учитывает интересов граждан, проживающих на территории поселения (нарушает </w:t>
            </w:r>
            <w:proofErr w:type="spellStart"/>
            <w:r w:rsidRPr="00DB27C0">
              <w:rPr>
                <w:szCs w:val="28"/>
              </w:rPr>
              <w:t>пп</w:t>
            </w:r>
            <w:proofErr w:type="spellEnd"/>
            <w:r w:rsidRPr="00DB27C0">
              <w:rPr>
                <w:szCs w:val="28"/>
              </w:rPr>
              <w:t xml:space="preserve">. 3 п. 1 ст. 30 </w:t>
            </w:r>
            <w:proofErr w:type="spellStart"/>
            <w:r w:rsidRPr="00DB27C0">
              <w:rPr>
                <w:szCs w:val="28"/>
              </w:rPr>
              <w:t>ГрК</w:t>
            </w:r>
            <w:proofErr w:type="spellEnd"/>
            <w:r w:rsidRPr="00DB27C0">
              <w:rPr>
                <w:szCs w:val="28"/>
              </w:rPr>
              <w:t xml:space="preserve"> РФ), не создает условий для привлечения инвестиций и для рационального ведения хозяйства (нарушает пп.4 п.1 ст. 30.</w:t>
            </w:r>
            <w:proofErr w:type="gramEnd"/>
            <w:r w:rsidRPr="00DB27C0">
              <w:rPr>
                <w:szCs w:val="28"/>
              </w:rPr>
              <w:t xml:space="preserve"> </w:t>
            </w:r>
            <w:proofErr w:type="spellStart"/>
            <w:proofErr w:type="gramStart"/>
            <w:r w:rsidRPr="00DB27C0">
              <w:rPr>
                <w:szCs w:val="28"/>
              </w:rPr>
              <w:t>ГрК</w:t>
            </w:r>
            <w:proofErr w:type="spellEnd"/>
            <w:r w:rsidRPr="00DB27C0">
              <w:rPr>
                <w:szCs w:val="28"/>
              </w:rPr>
              <w:t xml:space="preserve"> РФ)</w:t>
            </w:r>
            <w:proofErr w:type="gramEnd"/>
          </w:p>
        </w:tc>
      </w:tr>
    </w:tbl>
    <w:p w:rsidR="00DB27C0" w:rsidRPr="00E74C3F" w:rsidRDefault="00DB27C0" w:rsidP="0083104C">
      <w:pPr>
        <w:pStyle w:val="a8"/>
        <w:spacing w:before="120"/>
        <w:rPr>
          <w:b/>
          <w:szCs w:val="28"/>
        </w:rPr>
      </w:pPr>
    </w:p>
    <w:p w:rsidR="00C04E68" w:rsidRPr="00C04E68" w:rsidRDefault="00DB27C0" w:rsidP="00C04E68">
      <w:pPr>
        <w:ind w:firstLine="709"/>
        <w:rPr>
          <w:szCs w:val="28"/>
        </w:rPr>
      </w:pPr>
      <w:r>
        <w:rPr>
          <w:b/>
          <w:szCs w:val="28"/>
        </w:rPr>
        <w:t>Принято решение:</w:t>
      </w:r>
      <w:r w:rsidR="00C04E68">
        <w:rPr>
          <w:b/>
          <w:szCs w:val="28"/>
        </w:rPr>
        <w:t xml:space="preserve"> </w:t>
      </w:r>
      <w:r w:rsidR="00C04E68" w:rsidRPr="00C04E68">
        <w:rPr>
          <w:szCs w:val="28"/>
        </w:rPr>
        <w:t>нецелесообразно учесть внесенное замечание по следующим причинам:</w:t>
      </w:r>
    </w:p>
    <w:p w:rsidR="00C04E68" w:rsidRDefault="00C04E68" w:rsidP="00C04E68">
      <w:pPr>
        <w:ind w:firstLine="709"/>
      </w:pPr>
      <w:r>
        <w:t xml:space="preserve">на территории </w:t>
      </w:r>
      <w:proofErr w:type="spellStart"/>
      <w:r>
        <w:t>Трегубовского</w:t>
      </w:r>
      <w:proofErr w:type="spellEnd"/>
      <w:r>
        <w:t xml:space="preserve"> сельского поселения преобладает малоэтажная жилая застройка;</w:t>
      </w:r>
    </w:p>
    <w:p w:rsidR="00C04E68" w:rsidRDefault="00C04E68" w:rsidP="00C04E68">
      <w:pPr>
        <w:ind w:firstLine="709"/>
      </w:pPr>
      <w:r>
        <w:t xml:space="preserve">максимальная площадь земельного участка с видом разрешенного использования «для ведения личного подсобного хозяйства» составляет 3000 </w:t>
      </w:r>
      <w:proofErr w:type="spellStart"/>
      <w:r>
        <w:t>кв.м</w:t>
      </w:r>
      <w:proofErr w:type="spellEnd"/>
      <w:r>
        <w:t>., что позволяет обеспечить индивидуальные потребности граждан в выращивании овощных и плодовых культур.</w:t>
      </w:r>
    </w:p>
    <w:p w:rsidR="00C04E68" w:rsidRDefault="00C04E68" w:rsidP="00C04E68">
      <w:pPr>
        <w:ind w:firstLine="709"/>
      </w:pPr>
      <w:r>
        <w:t xml:space="preserve">Проанализировав информацию о заключенных договорах аренды земельных участков с видом разрешенного использования «ведение огородничества», считаем данный вид разрешенного использования невостребованным на территории </w:t>
      </w:r>
      <w:proofErr w:type="spellStart"/>
      <w:r>
        <w:t>Трегубовского</w:t>
      </w:r>
      <w:proofErr w:type="spellEnd"/>
      <w:r>
        <w:t xml:space="preserve"> сельского поселения: в 2020 году заключен 1 договор аренды, в 2021 году также заключен 1 договор аренды. Нарушения подпункта 3 пункта 1 статьи 30 Градостроительного кодекса Российской Федерации не усматривается.</w:t>
      </w:r>
    </w:p>
    <w:p w:rsidR="00C04E68" w:rsidRDefault="00C04E68" w:rsidP="00C04E68">
      <w:pPr>
        <w:ind w:firstLine="709"/>
      </w:pPr>
      <w:r>
        <w:t xml:space="preserve">Предоставление земельных участков для </w:t>
      </w:r>
      <w:r w:rsidRPr="00A745BE">
        <w:t>целей,</w:t>
      </w:r>
      <w:r>
        <w:t xml:space="preserve"> не связанных со строительством и расположенных в зоне жилой застройки, является нецелесообразным, так как не позволяет использовать такую территорию рационально, а именно для строительства индивидуальных жилых домов. Предоставление земельных участков для огородничества не предусматривает публичности. Таким </w:t>
      </w:r>
      <w:r w:rsidRPr="00A745BE">
        <w:t>образом,</w:t>
      </w:r>
      <w:r>
        <w:t xml:space="preserve"> возникает ограничение круга лиц на приобретение земельных участков с видами разрешенного использования «индивидуальное жилищное строительство» и «ведение личного подсобного хозяйства».</w:t>
      </w:r>
    </w:p>
    <w:p w:rsidR="00C04E68" w:rsidRDefault="00C04E68" w:rsidP="00C04E68">
      <w:pPr>
        <w:autoSpaceDE w:val="0"/>
        <w:autoSpaceDN w:val="0"/>
        <w:adjustRightInd w:val="0"/>
        <w:ind w:firstLine="851"/>
        <w:rPr>
          <w:szCs w:val="28"/>
        </w:rPr>
      </w:pPr>
      <w:r>
        <w:t xml:space="preserve">Изменение минимальных и максимальных размеров земельных участков не приводит к нарушению пункта 6 статьи 11.9 Земельного кодекса Российской Федерации и не влияет на возникновение </w:t>
      </w:r>
      <w:r>
        <w:rPr>
          <w:szCs w:val="28"/>
        </w:rPr>
        <w:t xml:space="preserve">вклинивания, </w:t>
      </w:r>
      <w:proofErr w:type="spellStart"/>
      <w:r>
        <w:rPr>
          <w:szCs w:val="28"/>
        </w:rPr>
        <w:t>вкрапливания</w:t>
      </w:r>
      <w:proofErr w:type="spellEnd"/>
      <w:r>
        <w:rPr>
          <w:szCs w:val="28"/>
        </w:rPr>
        <w:t xml:space="preserve">, изломанности границ, чересполосицы. </w:t>
      </w:r>
    </w:p>
    <w:p w:rsidR="00C04E68" w:rsidRDefault="00C04E68" w:rsidP="00C04E68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Предлагаемые изменения также не нарушают  подпункта 4 пункта 1 статьи 30 Градостроительного кодекса Российской Федерации в связи с тем, что вид разрешенного использования земельного участка «огородничество» предполагает использование земельного участка для обеспечения личных нужд и не предусматривает привлечение инвестиций, в том числе получение прибыли.</w:t>
      </w:r>
    </w:p>
    <w:p w:rsidR="00C04E68" w:rsidRDefault="00C04E68" w:rsidP="00C04E68">
      <w:pPr>
        <w:ind w:firstLine="709"/>
        <w:rPr>
          <w:szCs w:val="28"/>
        </w:rPr>
      </w:pPr>
      <w:r>
        <w:rPr>
          <w:szCs w:val="28"/>
        </w:rPr>
        <w:t xml:space="preserve">В связи с </w:t>
      </w:r>
      <w:proofErr w:type="gramStart"/>
      <w:r>
        <w:rPr>
          <w:szCs w:val="28"/>
        </w:rPr>
        <w:t>вышеизложенным</w:t>
      </w:r>
      <w:proofErr w:type="gramEnd"/>
      <w:r>
        <w:rPr>
          <w:szCs w:val="28"/>
        </w:rPr>
        <w:t xml:space="preserve">, считаем  замечание к проекту внесения изменений в Правила землепользования и застройки </w:t>
      </w:r>
      <w:proofErr w:type="spellStart"/>
      <w:r>
        <w:rPr>
          <w:szCs w:val="28"/>
        </w:rPr>
        <w:t>Трегубовского</w:t>
      </w:r>
      <w:proofErr w:type="spellEnd"/>
      <w:r>
        <w:rPr>
          <w:szCs w:val="28"/>
        </w:rPr>
        <w:t xml:space="preserve"> сельского поселения не существенными.</w:t>
      </w:r>
    </w:p>
    <w:p w:rsidR="00F7554F" w:rsidRDefault="00F7554F" w:rsidP="00815CF8">
      <w:pPr>
        <w:spacing w:line="240" w:lineRule="atLeast"/>
        <w:rPr>
          <w:b/>
          <w:szCs w:val="28"/>
        </w:rPr>
      </w:pPr>
    </w:p>
    <w:p w:rsidR="00815CF8" w:rsidRPr="007845CC" w:rsidRDefault="00815CF8" w:rsidP="00815CF8">
      <w:pPr>
        <w:spacing w:line="240" w:lineRule="atLeast"/>
        <w:rPr>
          <w:b/>
          <w:szCs w:val="28"/>
        </w:rPr>
      </w:pPr>
      <w:r w:rsidRPr="007845CC">
        <w:rPr>
          <w:b/>
          <w:szCs w:val="28"/>
        </w:rPr>
        <w:t xml:space="preserve">Приложение к протоколу: </w:t>
      </w:r>
    </w:p>
    <w:p w:rsidR="0083104C" w:rsidRPr="00DA4866" w:rsidRDefault="001E4F2A" w:rsidP="0083104C">
      <w:pPr>
        <w:spacing w:after="240" w:line="240" w:lineRule="atLeast"/>
        <w:ind w:firstLine="708"/>
        <w:rPr>
          <w:szCs w:val="28"/>
        </w:rPr>
      </w:pPr>
      <w:r w:rsidRPr="00DA4866">
        <w:t>«</w:t>
      </w:r>
      <w:r w:rsidR="00815CF8" w:rsidRPr="00DA4866">
        <w:t>П</w:t>
      </w:r>
      <w:r w:rsidR="00815CF8" w:rsidRPr="00DA4866">
        <w:rPr>
          <w:szCs w:val="28"/>
        </w:rPr>
        <w:t xml:space="preserve">еречень принявших участие в рассмотрении проекта участников </w:t>
      </w:r>
      <w:r w:rsidR="0083104C">
        <w:rPr>
          <w:szCs w:val="28"/>
        </w:rPr>
        <w:t>общественных</w:t>
      </w:r>
      <w:bookmarkStart w:id="0" w:name="_GoBack"/>
      <w:bookmarkEnd w:id="0"/>
      <w:r w:rsidR="00DB27C0">
        <w:rPr>
          <w:szCs w:val="28"/>
        </w:rPr>
        <w:t xml:space="preserve"> обсуждений</w:t>
      </w:r>
      <w:r w:rsidR="00C63AC0">
        <w:rPr>
          <w:szCs w:val="28"/>
        </w:rPr>
        <w:t xml:space="preserve">» </w:t>
      </w:r>
      <w:r w:rsidR="00DA4866" w:rsidRPr="00396FDF">
        <w:rPr>
          <w:szCs w:val="28"/>
        </w:rPr>
        <w:t>на</w:t>
      </w:r>
      <w:r w:rsidR="00DB27C0">
        <w:rPr>
          <w:szCs w:val="28"/>
        </w:rPr>
        <w:t xml:space="preserve"> 1 (одном</w:t>
      </w:r>
      <w:r w:rsidR="00F7554F">
        <w:rPr>
          <w:szCs w:val="28"/>
        </w:rPr>
        <w:t>)</w:t>
      </w:r>
      <w:r w:rsidR="00DA4866" w:rsidRPr="00396FDF">
        <w:rPr>
          <w:szCs w:val="28"/>
        </w:rPr>
        <w:t xml:space="preserve"> </w:t>
      </w:r>
      <w:r w:rsidR="00DB27C0">
        <w:rPr>
          <w:szCs w:val="28"/>
        </w:rPr>
        <w:t>листе</w:t>
      </w:r>
      <w:r w:rsidR="00F7554F">
        <w:rPr>
          <w:szCs w:val="28"/>
        </w:rPr>
        <w:t>.</w:t>
      </w:r>
    </w:p>
    <w:tbl>
      <w:tblPr>
        <w:tblStyle w:val="af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E74C3F" w:rsidRPr="0004715D" w:rsidTr="000F5B6B">
        <w:tc>
          <w:tcPr>
            <w:tcW w:w="5211" w:type="dxa"/>
          </w:tcPr>
          <w:p w:rsidR="00E74C3F" w:rsidRPr="00882923" w:rsidRDefault="00CB3BD4" w:rsidP="000F5B6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общественных обсуждений</w:t>
            </w:r>
          </w:p>
          <w:p w:rsidR="00E74C3F" w:rsidRPr="00882923" w:rsidRDefault="00E74C3F" w:rsidP="000F5B6B"/>
        </w:tc>
        <w:tc>
          <w:tcPr>
            <w:tcW w:w="5210" w:type="dxa"/>
            <w:shd w:val="clear" w:color="auto" w:fill="auto"/>
          </w:tcPr>
          <w:p w:rsidR="00E74C3F" w:rsidRPr="00882923" w:rsidRDefault="00E74C3F" w:rsidP="000F5B6B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882923">
              <w:rPr>
                <w:rFonts w:eastAsia="Calibri"/>
                <w:szCs w:val="28"/>
              </w:rPr>
              <w:t>_____________ С. Б. Алексеев</w:t>
            </w:r>
          </w:p>
          <w:p w:rsidR="00E74C3F" w:rsidRPr="00882923" w:rsidRDefault="00E74C3F" w:rsidP="000F5B6B">
            <w:pPr>
              <w:jc w:val="right"/>
            </w:pPr>
          </w:p>
        </w:tc>
      </w:tr>
      <w:tr w:rsidR="00E74C3F" w:rsidRPr="0004715D" w:rsidTr="000F5B6B">
        <w:tc>
          <w:tcPr>
            <w:tcW w:w="5211" w:type="dxa"/>
          </w:tcPr>
          <w:p w:rsidR="00E74C3F" w:rsidRPr="00445F74" w:rsidRDefault="00E74C3F" w:rsidP="000F5B6B">
            <w:pPr>
              <w:rPr>
                <w:rFonts w:eastAsia="Calibri"/>
                <w:szCs w:val="28"/>
                <w:highlight w:val="yellow"/>
                <w:lang w:eastAsia="en-US"/>
              </w:rPr>
            </w:pPr>
            <w:r w:rsidRPr="00882923">
              <w:rPr>
                <w:rFonts w:eastAsia="Calibri"/>
                <w:szCs w:val="28"/>
                <w:lang w:eastAsia="en-US"/>
              </w:rPr>
              <w:t xml:space="preserve">Секретарь </w:t>
            </w:r>
            <w:r w:rsidR="00CB3BD4">
              <w:rPr>
                <w:rFonts w:eastAsia="Calibri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5210" w:type="dxa"/>
          </w:tcPr>
          <w:p w:rsidR="00E74C3F" w:rsidRPr="00D7133F" w:rsidRDefault="0083104C" w:rsidP="0083104C">
            <w:pPr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E74C3F" w:rsidRPr="005C25B3">
              <w:rPr>
                <w:rFonts w:eastAsia="Calibri"/>
                <w:szCs w:val="28"/>
              </w:rPr>
              <w:t xml:space="preserve">_____________ </w:t>
            </w:r>
            <w:r w:rsidR="005C25B3">
              <w:rPr>
                <w:rFonts w:eastAsia="Calibri"/>
                <w:szCs w:val="28"/>
              </w:rPr>
              <w:t>И.А. Павлова</w:t>
            </w:r>
          </w:p>
        </w:tc>
      </w:tr>
    </w:tbl>
    <w:p w:rsidR="00C63AC0" w:rsidRDefault="00C63AC0" w:rsidP="0083104C">
      <w:pPr>
        <w:rPr>
          <w:rFonts w:eastAsia="Calibri"/>
          <w:szCs w:val="28"/>
          <w:highlight w:val="yellow"/>
          <w:lang w:eastAsia="en-US"/>
        </w:rPr>
      </w:pPr>
    </w:p>
    <w:sectPr w:rsidR="00C63AC0" w:rsidSect="001E4F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7A" w:rsidRDefault="00176C7A" w:rsidP="00651655">
      <w:r>
        <w:separator/>
      </w:r>
    </w:p>
  </w:endnote>
  <w:endnote w:type="continuationSeparator" w:id="0">
    <w:p w:rsidR="00176C7A" w:rsidRDefault="00176C7A" w:rsidP="0065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7A" w:rsidRDefault="00176C7A" w:rsidP="00651655">
      <w:r>
        <w:separator/>
      </w:r>
    </w:p>
  </w:footnote>
  <w:footnote w:type="continuationSeparator" w:id="0">
    <w:p w:rsidR="00176C7A" w:rsidRDefault="00176C7A" w:rsidP="0065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F8"/>
    <w:multiLevelType w:val="hybridMultilevel"/>
    <w:tmpl w:val="51DE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0FA"/>
    <w:multiLevelType w:val="hybridMultilevel"/>
    <w:tmpl w:val="51DE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C5269E"/>
    <w:multiLevelType w:val="hybridMultilevel"/>
    <w:tmpl w:val="58FE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C7CF2"/>
    <w:multiLevelType w:val="hybridMultilevel"/>
    <w:tmpl w:val="762AA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34A23"/>
    <w:multiLevelType w:val="hybridMultilevel"/>
    <w:tmpl w:val="3EE8C4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EBF57BF"/>
    <w:multiLevelType w:val="hybridMultilevel"/>
    <w:tmpl w:val="AE94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6EBA"/>
    <w:multiLevelType w:val="hybridMultilevel"/>
    <w:tmpl w:val="33FEE358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01BED"/>
    <w:multiLevelType w:val="hybridMultilevel"/>
    <w:tmpl w:val="A3D0EC72"/>
    <w:lvl w:ilvl="0" w:tplc="7E1C6E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5C"/>
    <w:rsid w:val="000046AF"/>
    <w:rsid w:val="00007C21"/>
    <w:rsid w:val="00007D6A"/>
    <w:rsid w:val="00012730"/>
    <w:rsid w:val="000153DA"/>
    <w:rsid w:val="000158DA"/>
    <w:rsid w:val="00017512"/>
    <w:rsid w:val="00023955"/>
    <w:rsid w:val="00024C14"/>
    <w:rsid w:val="000341CB"/>
    <w:rsid w:val="0004715D"/>
    <w:rsid w:val="000511E5"/>
    <w:rsid w:val="00056307"/>
    <w:rsid w:val="00060E6E"/>
    <w:rsid w:val="000633DA"/>
    <w:rsid w:val="0006394B"/>
    <w:rsid w:val="000652D0"/>
    <w:rsid w:val="00074A15"/>
    <w:rsid w:val="00077AF5"/>
    <w:rsid w:val="00082B72"/>
    <w:rsid w:val="00084DC4"/>
    <w:rsid w:val="00087BF9"/>
    <w:rsid w:val="00090C08"/>
    <w:rsid w:val="00094371"/>
    <w:rsid w:val="000A0EE3"/>
    <w:rsid w:val="000A386A"/>
    <w:rsid w:val="000A440A"/>
    <w:rsid w:val="000A55F7"/>
    <w:rsid w:val="000B5D38"/>
    <w:rsid w:val="000C2A89"/>
    <w:rsid w:val="000D04BE"/>
    <w:rsid w:val="000D5DA8"/>
    <w:rsid w:val="000D7B51"/>
    <w:rsid w:val="000D7CE2"/>
    <w:rsid w:val="000E1EFF"/>
    <w:rsid w:val="000E4196"/>
    <w:rsid w:val="000F0367"/>
    <w:rsid w:val="000F56D0"/>
    <w:rsid w:val="000F6070"/>
    <w:rsid w:val="00100FC1"/>
    <w:rsid w:val="001015C1"/>
    <w:rsid w:val="00101EE4"/>
    <w:rsid w:val="001021D0"/>
    <w:rsid w:val="001215CC"/>
    <w:rsid w:val="00121E3B"/>
    <w:rsid w:val="00123BBB"/>
    <w:rsid w:val="00124605"/>
    <w:rsid w:val="0013112D"/>
    <w:rsid w:val="00131512"/>
    <w:rsid w:val="0014413F"/>
    <w:rsid w:val="0014671D"/>
    <w:rsid w:val="001507D1"/>
    <w:rsid w:val="001550C3"/>
    <w:rsid w:val="001606AA"/>
    <w:rsid w:val="00172BD1"/>
    <w:rsid w:val="00174052"/>
    <w:rsid w:val="00174682"/>
    <w:rsid w:val="00176C7A"/>
    <w:rsid w:val="001829D1"/>
    <w:rsid w:val="001940BC"/>
    <w:rsid w:val="001A2070"/>
    <w:rsid w:val="001A299F"/>
    <w:rsid w:val="001A4228"/>
    <w:rsid w:val="001A4775"/>
    <w:rsid w:val="001B44D9"/>
    <w:rsid w:val="001D0683"/>
    <w:rsid w:val="001E0396"/>
    <w:rsid w:val="001E05B4"/>
    <w:rsid w:val="001E2706"/>
    <w:rsid w:val="001E461B"/>
    <w:rsid w:val="001E4F2A"/>
    <w:rsid w:val="001E731E"/>
    <w:rsid w:val="001F2EA2"/>
    <w:rsid w:val="001F3F8C"/>
    <w:rsid w:val="001F5332"/>
    <w:rsid w:val="001F6C06"/>
    <w:rsid w:val="00200366"/>
    <w:rsid w:val="002017E3"/>
    <w:rsid w:val="002024B9"/>
    <w:rsid w:val="0020782D"/>
    <w:rsid w:val="00222594"/>
    <w:rsid w:val="002256A6"/>
    <w:rsid w:val="0022678A"/>
    <w:rsid w:val="00233004"/>
    <w:rsid w:val="00235ABE"/>
    <w:rsid w:val="00236BD2"/>
    <w:rsid w:val="00237801"/>
    <w:rsid w:val="00240846"/>
    <w:rsid w:val="002510DE"/>
    <w:rsid w:val="002528C4"/>
    <w:rsid w:val="002551A5"/>
    <w:rsid w:val="00255211"/>
    <w:rsid w:val="0027367B"/>
    <w:rsid w:val="00274EBF"/>
    <w:rsid w:val="00277A8F"/>
    <w:rsid w:val="002806BF"/>
    <w:rsid w:val="0028553F"/>
    <w:rsid w:val="00292D44"/>
    <w:rsid w:val="00293F23"/>
    <w:rsid w:val="00294800"/>
    <w:rsid w:val="002965A9"/>
    <w:rsid w:val="002A3236"/>
    <w:rsid w:val="002A4752"/>
    <w:rsid w:val="002A6FF2"/>
    <w:rsid w:val="002B0612"/>
    <w:rsid w:val="002B177D"/>
    <w:rsid w:val="002B57FE"/>
    <w:rsid w:val="002B6708"/>
    <w:rsid w:val="002C1B3D"/>
    <w:rsid w:val="002D36FA"/>
    <w:rsid w:val="002E0956"/>
    <w:rsid w:val="002E24FA"/>
    <w:rsid w:val="002E7F4D"/>
    <w:rsid w:val="00310326"/>
    <w:rsid w:val="00321BA0"/>
    <w:rsid w:val="003244FC"/>
    <w:rsid w:val="00330024"/>
    <w:rsid w:val="00330F67"/>
    <w:rsid w:val="00333D95"/>
    <w:rsid w:val="00334FBA"/>
    <w:rsid w:val="003444E9"/>
    <w:rsid w:val="00355DAB"/>
    <w:rsid w:val="00361801"/>
    <w:rsid w:val="00364292"/>
    <w:rsid w:val="00384874"/>
    <w:rsid w:val="00390D37"/>
    <w:rsid w:val="003A1E88"/>
    <w:rsid w:val="003A25EF"/>
    <w:rsid w:val="003B0322"/>
    <w:rsid w:val="003B1383"/>
    <w:rsid w:val="003B1E2C"/>
    <w:rsid w:val="003C3764"/>
    <w:rsid w:val="003C740A"/>
    <w:rsid w:val="003D17DF"/>
    <w:rsid w:val="003D2168"/>
    <w:rsid w:val="003E04EA"/>
    <w:rsid w:val="003E1BA1"/>
    <w:rsid w:val="003E2978"/>
    <w:rsid w:val="003E3C4A"/>
    <w:rsid w:val="003E4E6F"/>
    <w:rsid w:val="003E58E5"/>
    <w:rsid w:val="003E6EB9"/>
    <w:rsid w:val="003F47F2"/>
    <w:rsid w:val="003F5F48"/>
    <w:rsid w:val="0040039D"/>
    <w:rsid w:val="004023EB"/>
    <w:rsid w:val="00403B3D"/>
    <w:rsid w:val="00407CA3"/>
    <w:rsid w:val="00412D0A"/>
    <w:rsid w:val="00424045"/>
    <w:rsid w:val="004337C1"/>
    <w:rsid w:val="00434B9E"/>
    <w:rsid w:val="00445B63"/>
    <w:rsid w:val="00445B84"/>
    <w:rsid w:val="00445F74"/>
    <w:rsid w:val="00453DF6"/>
    <w:rsid w:val="00455A65"/>
    <w:rsid w:val="00456C53"/>
    <w:rsid w:val="004612EF"/>
    <w:rsid w:val="004638CE"/>
    <w:rsid w:val="00466472"/>
    <w:rsid w:val="00466C52"/>
    <w:rsid w:val="00477489"/>
    <w:rsid w:val="00495EDC"/>
    <w:rsid w:val="004A0F7E"/>
    <w:rsid w:val="004A2A44"/>
    <w:rsid w:val="004A4F08"/>
    <w:rsid w:val="004A4F39"/>
    <w:rsid w:val="004A6AE8"/>
    <w:rsid w:val="004A7AC6"/>
    <w:rsid w:val="004B4519"/>
    <w:rsid w:val="004C2166"/>
    <w:rsid w:val="004C485D"/>
    <w:rsid w:val="004D50EA"/>
    <w:rsid w:val="004D6894"/>
    <w:rsid w:val="00501252"/>
    <w:rsid w:val="005050C8"/>
    <w:rsid w:val="00510638"/>
    <w:rsid w:val="00521F1F"/>
    <w:rsid w:val="00525835"/>
    <w:rsid w:val="005266D2"/>
    <w:rsid w:val="005305E1"/>
    <w:rsid w:val="00530CC7"/>
    <w:rsid w:val="00532111"/>
    <w:rsid w:val="0054047A"/>
    <w:rsid w:val="005446E3"/>
    <w:rsid w:val="005447B4"/>
    <w:rsid w:val="00545E42"/>
    <w:rsid w:val="00551585"/>
    <w:rsid w:val="00555F71"/>
    <w:rsid w:val="005560DC"/>
    <w:rsid w:val="00561D68"/>
    <w:rsid w:val="00563360"/>
    <w:rsid w:val="00566F0F"/>
    <w:rsid w:val="005804A7"/>
    <w:rsid w:val="00580E19"/>
    <w:rsid w:val="00592ED0"/>
    <w:rsid w:val="005A1E1E"/>
    <w:rsid w:val="005A6501"/>
    <w:rsid w:val="005B15EF"/>
    <w:rsid w:val="005B3EA8"/>
    <w:rsid w:val="005B589E"/>
    <w:rsid w:val="005B5D53"/>
    <w:rsid w:val="005C2257"/>
    <w:rsid w:val="005C25B3"/>
    <w:rsid w:val="005C2C4D"/>
    <w:rsid w:val="005D13A3"/>
    <w:rsid w:val="005D1DBF"/>
    <w:rsid w:val="005D4A41"/>
    <w:rsid w:val="005D4DBD"/>
    <w:rsid w:val="005D5C3D"/>
    <w:rsid w:val="005E0C5D"/>
    <w:rsid w:val="005E0FE7"/>
    <w:rsid w:val="005E1FE9"/>
    <w:rsid w:val="005E269C"/>
    <w:rsid w:val="005F7E13"/>
    <w:rsid w:val="00601158"/>
    <w:rsid w:val="00602305"/>
    <w:rsid w:val="00603797"/>
    <w:rsid w:val="00603A7E"/>
    <w:rsid w:val="00610623"/>
    <w:rsid w:val="006160C1"/>
    <w:rsid w:val="006177F8"/>
    <w:rsid w:val="00646639"/>
    <w:rsid w:val="00651655"/>
    <w:rsid w:val="0065180E"/>
    <w:rsid w:val="00653A24"/>
    <w:rsid w:val="00657185"/>
    <w:rsid w:val="00664A0A"/>
    <w:rsid w:val="00670190"/>
    <w:rsid w:val="00676188"/>
    <w:rsid w:val="006773C3"/>
    <w:rsid w:val="00680C26"/>
    <w:rsid w:val="00681599"/>
    <w:rsid w:val="00681B6E"/>
    <w:rsid w:val="006844C9"/>
    <w:rsid w:val="00691B62"/>
    <w:rsid w:val="00692880"/>
    <w:rsid w:val="00694E06"/>
    <w:rsid w:val="00697A8F"/>
    <w:rsid w:val="006A2E28"/>
    <w:rsid w:val="006A698A"/>
    <w:rsid w:val="006B35B2"/>
    <w:rsid w:val="006B3BC3"/>
    <w:rsid w:val="006B5909"/>
    <w:rsid w:val="006B758A"/>
    <w:rsid w:val="006C0E88"/>
    <w:rsid w:val="006D6FB9"/>
    <w:rsid w:val="006E0874"/>
    <w:rsid w:val="006E5929"/>
    <w:rsid w:val="006E5D7F"/>
    <w:rsid w:val="006E6923"/>
    <w:rsid w:val="006F2102"/>
    <w:rsid w:val="006F2713"/>
    <w:rsid w:val="006F577A"/>
    <w:rsid w:val="006F7994"/>
    <w:rsid w:val="007022B9"/>
    <w:rsid w:val="00713A19"/>
    <w:rsid w:val="00720427"/>
    <w:rsid w:val="00724157"/>
    <w:rsid w:val="0073056F"/>
    <w:rsid w:val="00730E56"/>
    <w:rsid w:val="00732393"/>
    <w:rsid w:val="00734F18"/>
    <w:rsid w:val="00741E5A"/>
    <w:rsid w:val="007648E2"/>
    <w:rsid w:val="00765015"/>
    <w:rsid w:val="007741DA"/>
    <w:rsid w:val="00776F8B"/>
    <w:rsid w:val="007801FA"/>
    <w:rsid w:val="0078075C"/>
    <w:rsid w:val="0078165D"/>
    <w:rsid w:val="00783104"/>
    <w:rsid w:val="007845CC"/>
    <w:rsid w:val="00784969"/>
    <w:rsid w:val="0078705A"/>
    <w:rsid w:val="007875D4"/>
    <w:rsid w:val="00787D2B"/>
    <w:rsid w:val="00791B11"/>
    <w:rsid w:val="007962AF"/>
    <w:rsid w:val="007A3D9C"/>
    <w:rsid w:val="007A4374"/>
    <w:rsid w:val="007B0F49"/>
    <w:rsid w:val="007B3378"/>
    <w:rsid w:val="007B38FF"/>
    <w:rsid w:val="007B4958"/>
    <w:rsid w:val="007B7824"/>
    <w:rsid w:val="007C0FD4"/>
    <w:rsid w:val="007C689D"/>
    <w:rsid w:val="007C6E61"/>
    <w:rsid w:val="007D41D7"/>
    <w:rsid w:val="007E390C"/>
    <w:rsid w:val="007E4D45"/>
    <w:rsid w:val="007E4EC9"/>
    <w:rsid w:val="007E5E9A"/>
    <w:rsid w:val="007E7970"/>
    <w:rsid w:val="007F24AF"/>
    <w:rsid w:val="007F7396"/>
    <w:rsid w:val="008015E0"/>
    <w:rsid w:val="0080353E"/>
    <w:rsid w:val="008053D3"/>
    <w:rsid w:val="00810E04"/>
    <w:rsid w:val="008149AF"/>
    <w:rsid w:val="00815C3E"/>
    <w:rsid w:val="00815CF8"/>
    <w:rsid w:val="00825D5B"/>
    <w:rsid w:val="00830D5C"/>
    <w:rsid w:val="0083104C"/>
    <w:rsid w:val="00831257"/>
    <w:rsid w:val="00834726"/>
    <w:rsid w:val="008348D9"/>
    <w:rsid w:val="008358FE"/>
    <w:rsid w:val="00835C07"/>
    <w:rsid w:val="0083774C"/>
    <w:rsid w:val="00840173"/>
    <w:rsid w:val="0084083B"/>
    <w:rsid w:val="008408E8"/>
    <w:rsid w:val="00856921"/>
    <w:rsid w:val="008638BE"/>
    <w:rsid w:val="0086692E"/>
    <w:rsid w:val="00870D6D"/>
    <w:rsid w:val="00875B3B"/>
    <w:rsid w:val="00881B4F"/>
    <w:rsid w:val="0088547F"/>
    <w:rsid w:val="008A3563"/>
    <w:rsid w:val="008B0CB8"/>
    <w:rsid w:val="008B26BB"/>
    <w:rsid w:val="008B49C4"/>
    <w:rsid w:val="008C5174"/>
    <w:rsid w:val="008E295B"/>
    <w:rsid w:val="008E5701"/>
    <w:rsid w:val="008F3C89"/>
    <w:rsid w:val="00900208"/>
    <w:rsid w:val="00902087"/>
    <w:rsid w:val="00910849"/>
    <w:rsid w:val="00912B78"/>
    <w:rsid w:val="009130E0"/>
    <w:rsid w:val="00915D7E"/>
    <w:rsid w:val="00922EA3"/>
    <w:rsid w:val="0093763D"/>
    <w:rsid w:val="00941AE5"/>
    <w:rsid w:val="00941CE2"/>
    <w:rsid w:val="00947760"/>
    <w:rsid w:val="00954B02"/>
    <w:rsid w:val="009579E1"/>
    <w:rsid w:val="00960D4D"/>
    <w:rsid w:val="00966E3D"/>
    <w:rsid w:val="00970E0E"/>
    <w:rsid w:val="009758C6"/>
    <w:rsid w:val="00975F60"/>
    <w:rsid w:val="0098121D"/>
    <w:rsid w:val="0099497B"/>
    <w:rsid w:val="009A03C3"/>
    <w:rsid w:val="009A113F"/>
    <w:rsid w:val="009A1750"/>
    <w:rsid w:val="009A53BD"/>
    <w:rsid w:val="009A7DBC"/>
    <w:rsid w:val="009C1503"/>
    <w:rsid w:val="009C3842"/>
    <w:rsid w:val="009C55EA"/>
    <w:rsid w:val="009C6940"/>
    <w:rsid w:val="009F2CC6"/>
    <w:rsid w:val="009F3C95"/>
    <w:rsid w:val="009F4A57"/>
    <w:rsid w:val="009F4D9C"/>
    <w:rsid w:val="009F6DCA"/>
    <w:rsid w:val="00A03832"/>
    <w:rsid w:val="00A06F0B"/>
    <w:rsid w:val="00A07217"/>
    <w:rsid w:val="00A140B8"/>
    <w:rsid w:val="00A167C8"/>
    <w:rsid w:val="00A200E3"/>
    <w:rsid w:val="00A22F89"/>
    <w:rsid w:val="00A31802"/>
    <w:rsid w:val="00A322F5"/>
    <w:rsid w:val="00A522A3"/>
    <w:rsid w:val="00A64E7B"/>
    <w:rsid w:val="00A678D2"/>
    <w:rsid w:val="00A70FC9"/>
    <w:rsid w:val="00A71118"/>
    <w:rsid w:val="00A73EC7"/>
    <w:rsid w:val="00A817B7"/>
    <w:rsid w:val="00A825E1"/>
    <w:rsid w:val="00A83F1E"/>
    <w:rsid w:val="00AB4458"/>
    <w:rsid w:val="00AB6DB1"/>
    <w:rsid w:val="00AC121B"/>
    <w:rsid w:val="00AC4433"/>
    <w:rsid w:val="00AC7EBF"/>
    <w:rsid w:val="00AD6BC4"/>
    <w:rsid w:val="00AE0595"/>
    <w:rsid w:val="00AE5658"/>
    <w:rsid w:val="00AE6771"/>
    <w:rsid w:val="00AF0D36"/>
    <w:rsid w:val="00AF4ED6"/>
    <w:rsid w:val="00B00072"/>
    <w:rsid w:val="00B05CCE"/>
    <w:rsid w:val="00B13BFD"/>
    <w:rsid w:val="00B14EA3"/>
    <w:rsid w:val="00B20F20"/>
    <w:rsid w:val="00B22434"/>
    <w:rsid w:val="00B26821"/>
    <w:rsid w:val="00B30BAE"/>
    <w:rsid w:val="00B3534D"/>
    <w:rsid w:val="00B428EB"/>
    <w:rsid w:val="00B5134B"/>
    <w:rsid w:val="00B51691"/>
    <w:rsid w:val="00B53518"/>
    <w:rsid w:val="00B5511F"/>
    <w:rsid w:val="00B5562A"/>
    <w:rsid w:val="00B739C0"/>
    <w:rsid w:val="00B76D53"/>
    <w:rsid w:val="00B80C81"/>
    <w:rsid w:val="00B86781"/>
    <w:rsid w:val="00B86F37"/>
    <w:rsid w:val="00B90016"/>
    <w:rsid w:val="00B92C89"/>
    <w:rsid w:val="00B94C4C"/>
    <w:rsid w:val="00B970C9"/>
    <w:rsid w:val="00BA2574"/>
    <w:rsid w:val="00BA5158"/>
    <w:rsid w:val="00BA550D"/>
    <w:rsid w:val="00BA65B6"/>
    <w:rsid w:val="00BB18B4"/>
    <w:rsid w:val="00BB333A"/>
    <w:rsid w:val="00BB3C10"/>
    <w:rsid w:val="00BB4AA0"/>
    <w:rsid w:val="00BB70CF"/>
    <w:rsid w:val="00BC4CDE"/>
    <w:rsid w:val="00BC5702"/>
    <w:rsid w:val="00BD0A2B"/>
    <w:rsid w:val="00BD4DF4"/>
    <w:rsid w:val="00BE56F8"/>
    <w:rsid w:val="00BE5E00"/>
    <w:rsid w:val="00BF1657"/>
    <w:rsid w:val="00BF3C5A"/>
    <w:rsid w:val="00BF432B"/>
    <w:rsid w:val="00BF4DF1"/>
    <w:rsid w:val="00C0383B"/>
    <w:rsid w:val="00C04E68"/>
    <w:rsid w:val="00C17A06"/>
    <w:rsid w:val="00C17B2E"/>
    <w:rsid w:val="00C17D91"/>
    <w:rsid w:val="00C21AFA"/>
    <w:rsid w:val="00C23DBE"/>
    <w:rsid w:val="00C2695B"/>
    <w:rsid w:val="00C33427"/>
    <w:rsid w:val="00C45C11"/>
    <w:rsid w:val="00C573A6"/>
    <w:rsid w:val="00C63AC0"/>
    <w:rsid w:val="00C654A8"/>
    <w:rsid w:val="00C6608B"/>
    <w:rsid w:val="00C66998"/>
    <w:rsid w:val="00C67A38"/>
    <w:rsid w:val="00C73EA9"/>
    <w:rsid w:val="00C86597"/>
    <w:rsid w:val="00C87A8E"/>
    <w:rsid w:val="00C9395B"/>
    <w:rsid w:val="00C93EFA"/>
    <w:rsid w:val="00C97F6A"/>
    <w:rsid w:val="00CA21BC"/>
    <w:rsid w:val="00CA3EE6"/>
    <w:rsid w:val="00CA401E"/>
    <w:rsid w:val="00CB19C0"/>
    <w:rsid w:val="00CB3BD4"/>
    <w:rsid w:val="00CC1235"/>
    <w:rsid w:val="00CC7733"/>
    <w:rsid w:val="00CD05B3"/>
    <w:rsid w:val="00CD3D0A"/>
    <w:rsid w:val="00CE265D"/>
    <w:rsid w:val="00CE64B5"/>
    <w:rsid w:val="00CF5F2A"/>
    <w:rsid w:val="00CF6310"/>
    <w:rsid w:val="00D029EC"/>
    <w:rsid w:val="00D03866"/>
    <w:rsid w:val="00D0518A"/>
    <w:rsid w:val="00D05B3D"/>
    <w:rsid w:val="00D16FFC"/>
    <w:rsid w:val="00D24EA1"/>
    <w:rsid w:val="00D2743E"/>
    <w:rsid w:val="00D30DE5"/>
    <w:rsid w:val="00D323DE"/>
    <w:rsid w:val="00D35049"/>
    <w:rsid w:val="00D56B61"/>
    <w:rsid w:val="00D65531"/>
    <w:rsid w:val="00D70DA9"/>
    <w:rsid w:val="00D72BCC"/>
    <w:rsid w:val="00D732C8"/>
    <w:rsid w:val="00D74EAF"/>
    <w:rsid w:val="00D82215"/>
    <w:rsid w:val="00D843F8"/>
    <w:rsid w:val="00D86F55"/>
    <w:rsid w:val="00D978F9"/>
    <w:rsid w:val="00DA1406"/>
    <w:rsid w:val="00DA1CDD"/>
    <w:rsid w:val="00DA2ED1"/>
    <w:rsid w:val="00DA391D"/>
    <w:rsid w:val="00DA4866"/>
    <w:rsid w:val="00DA766F"/>
    <w:rsid w:val="00DB11F1"/>
    <w:rsid w:val="00DB27C0"/>
    <w:rsid w:val="00DB349A"/>
    <w:rsid w:val="00DB5371"/>
    <w:rsid w:val="00DD3684"/>
    <w:rsid w:val="00DD6B95"/>
    <w:rsid w:val="00DD6ED3"/>
    <w:rsid w:val="00DE0437"/>
    <w:rsid w:val="00DE568D"/>
    <w:rsid w:val="00DF01B0"/>
    <w:rsid w:val="00DF693A"/>
    <w:rsid w:val="00DF746A"/>
    <w:rsid w:val="00E009C3"/>
    <w:rsid w:val="00E03AC3"/>
    <w:rsid w:val="00E03AEB"/>
    <w:rsid w:val="00E04190"/>
    <w:rsid w:val="00E06ADA"/>
    <w:rsid w:val="00E14F69"/>
    <w:rsid w:val="00E16EDD"/>
    <w:rsid w:val="00E1731E"/>
    <w:rsid w:val="00E17503"/>
    <w:rsid w:val="00E217FB"/>
    <w:rsid w:val="00E30884"/>
    <w:rsid w:val="00E3313D"/>
    <w:rsid w:val="00E443AC"/>
    <w:rsid w:val="00E471A7"/>
    <w:rsid w:val="00E52561"/>
    <w:rsid w:val="00E53BE8"/>
    <w:rsid w:val="00E5467F"/>
    <w:rsid w:val="00E673DF"/>
    <w:rsid w:val="00E74C3F"/>
    <w:rsid w:val="00E835AD"/>
    <w:rsid w:val="00E83B41"/>
    <w:rsid w:val="00E87FAF"/>
    <w:rsid w:val="00EA07FD"/>
    <w:rsid w:val="00EA0CF1"/>
    <w:rsid w:val="00EA708A"/>
    <w:rsid w:val="00EB0BF7"/>
    <w:rsid w:val="00EB75EB"/>
    <w:rsid w:val="00EC04F5"/>
    <w:rsid w:val="00EC3866"/>
    <w:rsid w:val="00ED71AA"/>
    <w:rsid w:val="00ED7B5C"/>
    <w:rsid w:val="00EF074D"/>
    <w:rsid w:val="00EF26A8"/>
    <w:rsid w:val="00EF7EFE"/>
    <w:rsid w:val="00F000C6"/>
    <w:rsid w:val="00F01371"/>
    <w:rsid w:val="00F04EFA"/>
    <w:rsid w:val="00F11265"/>
    <w:rsid w:val="00F246E2"/>
    <w:rsid w:val="00F30D6C"/>
    <w:rsid w:val="00F33FD6"/>
    <w:rsid w:val="00F40C6F"/>
    <w:rsid w:val="00F41791"/>
    <w:rsid w:val="00F43E92"/>
    <w:rsid w:val="00F51149"/>
    <w:rsid w:val="00F513D4"/>
    <w:rsid w:val="00F54A83"/>
    <w:rsid w:val="00F55696"/>
    <w:rsid w:val="00F6004C"/>
    <w:rsid w:val="00F6430C"/>
    <w:rsid w:val="00F67D8E"/>
    <w:rsid w:val="00F74D93"/>
    <w:rsid w:val="00F7554F"/>
    <w:rsid w:val="00F7584B"/>
    <w:rsid w:val="00F76933"/>
    <w:rsid w:val="00F80C0E"/>
    <w:rsid w:val="00F82036"/>
    <w:rsid w:val="00F83075"/>
    <w:rsid w:val="00FA02B2"/>
    <w:rsid w:val="00FA7AE6"/>
    <w:rsid w:val="00FB5F75"/>
    <w:rsid w:val="00FB703E"/>
    <w:rsid w:val="00FC314D"/>
    <w:rsid w:val="00FC622D"/>
    <w:rsid w:val="00FC7968"/>
    <w:rsid w:val="00FC7C01"/>
    <w:rsid w:val="00FD29B2"/>
    <w:rsid w:val="00FD2E93"/>
    <w:rsid w:val="00FD6B6A"/>
    <w:rsid w:val="00FD7109"/>
    <w:rsid w:val="00FD7D17"/>
    <w:rsid w:val="00FE4AA5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1655"/>
    <w:pPr>
      <w:keepNext/>
      <w:keepLines/>
      <w:spacing w:before="120" w:after="120"/>
      <w:outlineLvl w:val="1"/>
    </w:pPr>
    <w:rPr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0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B26821"/>
    <w:rPr>
      <w:color w:val="0000FF"/>
      <w:u w:val="single"/>
    </w:rPr>
  </w:style>
  <w:style w:type="character" w:styleId="a5">
    <w:name w:val="FollowedHyperlink"/>
    <w:rsid w:val="00B26821"/>
    <w:rPr>
      <w:color w:val="800080"/>
      <w:u w:val="single"/>
    </w:rPr>
  </w:style>
  <w:style w:type="paragraph" w:styleId="a6">
    <w:name w:val="Body Text"/>
    <w:aliases w:val="Основной текст Знак Знак,Знак Знак Знак"/>
    <w:basedOn w:val="a"/>
    <w:link w:val="1"/>
    <w:uiPriority w:val="99"/>
    <w:rsid w:val="00FE4AA5"/>
    <w:pPr>
      <w:suppressAutoHyphens/>
      <w:overflowPunct w:val="0"/>
      <w:autoSpaceDE w:val="0"/>
      <w:spacing w:after="120"/>
      <w:textAlignment w:val="baseline"/>
    </w:pPr>
    <w:rPr>
      <w:szCs w:val="20"/>
      <w:lang w:val="x-none" w:eastAsia="ar-SA"/>
    </w:rPr>
  </w:style>
  <w:style w:type="character" w:customStyle="1" w:styleId="a7">
    <w:name w:val="Основной текст Знак"/>
    <w:rsid w:val="00FE4AA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,Знак Знак Знак Знак"/>
    <w:link w:val="a6"/>
    <w:uiPriority w:val="99"/>
    <w:locked/>
    <w:rsid w:val="00FE4AA5"/>
    <w:rPr>
      <w:sz w:val="28"/>
      <w:lang w:eastAsia="ar-SA"/>
    </w:rPr>
  </w:style>
  <w:style w:type="paragraph" w:styleId="a8">
    <w:name w:val="No Spacing"/>
    <w:link w:val="a9"/>
    <w:qFormat/>
    <w:rsid w:val="00787D2B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rsid w:val="005D5C3D"/>
    <w:rPr>
      <w:rFonts w:eastAsia="Calibri"/>
      <w:sz w:val="28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651655"/>
    <w:rPr>
      <w:rFonts w:eastAsia="Times New Roman" w:cs="Times New Roman"/>
      <w:bCs/>
      <w:sz w:val="24"/>
      <w:szCs w:val="26"/>
    </w:r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651655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651655"/>
  </w:style>
  <w:style w:type="character" w:styleId="ac">
    <w:name w:val="footnote reference"/>
    <w:uiPriority w:val="99"/>
    <w:unhideWhenUsed/>
    <w:rsid w:val="00651655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651655"/>
    <w:pPr>
      <w:spacing w:after="200"/>
    </w:pPr>
    <w:rPr>
      <w:b/>
      <w:bCs/>
      <w:color w:val="4F81BD"/>
      <w:sz w:val="18"/>
      <w:szCs w:val="18"/>
    </w:rPr>
  </w:style>
  <w:style w:type="paragraph" w:styleId="ae">
    <w:name w:val="Normal (Web)"/>
    <w:basedOn w:val="a"/>
    <w:uiPriority w:val="99"/>
    <w:unhideWhenUsed/>
    <w:rsid w:val="003E58E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3E58E5"/>
    <w:rPr>
      <w:b/>
      <w:bCs/>
    </w:rPr>
  </w:style>
  <w:style w:type="paragraph" w:styleId="af0">
    <w:name w:val="List Paragraph"/>
    <w:basedOn w:val="a"/>
    <w:uiPriority w:val="34"/>
    <w:qFormat/>
    <w:rsid w:val="007B3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4">
    <w:name w:val="s4"/>
    <w:basedOn w:val="a0"/>
    <w:rsid w:val="005D4DBD"/>
  </w:style>
  <w:style w:type="character" w:customStyle="1" w:styleId="FontStyle16">
    <w:name w:val="Font Style16"/>
    <w:uiPriority w:val="99"/>
    <w:rsid w:val="005D4DB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E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1655"/>
    <w:pPr>
      <w:keepNext/>
      <w:keepLines/>
      <w:spacing w:before="120" w:after="120"/>
      <w:outlineLvl w:val="1"/>
    </w:pPr>
    <w:rPr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0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B26821"/>
    <w:rPr>
      <w:color w:val="0000FF"/>
      <w:u w:val="single"/>
    </w:rPr>
  </w:style>
  <w:style w:type="character" w:styleId="a5">
    <w:name w:val="FollowedHyperlink"/>
    <w:rsid w:val="00B26821"/>
    <w:rPr>
      <w:color w:val="800080"/>
      <w:u w:val="single"/>
    </w:rPr>
  </w:style>
  <w:style w:type="paragraph" w:styleId="a6">
    <w:name w:val="Body Text"/>
    <w:aliases w:val="Основной текст Знак Знак,Знак Знак Знак"/>
    <w:basedOn w:val="a"/>
    <w:link w:val="1"/>
    <w:uiPriority w:val="99"/>
    <w:rsid w:val="00FE4AA5"/>
    <w:pPr>
      <w:suppressAutoHyphens/>
      <w:overflowPunct w:val="0"/>
      <w:autoSpaceDE w:val="0"/>
      <w:spacing w:after="120"/>
      <w:textAlignment w:val="baseline"/>
    </w:pPr>
    <w:rPr>
      <w:szCs w:val="20"/>
      <w:lang w:val="x-none" w:eastAsia="ar-SA"/>
    </w:rPr>
  </w:style>
  <w:style w:type="character" w:customStyle="1" w:styleId="a7">
    <w:name w:val="Основной текст Знак"/>
    <w:rsid w:val="00FE4AA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,Знак Знак Знак Знак"/>
    <w:link w:val="a6"/>
    <w:uiPriority w:val="99"/>
    <w:locked/>
    <w:rsid w:val="00FE4AA5"/>
    <w:rPr>
      <w:sz w:val="28"/>
      <w:lang w:eastAsia="ar-SA"/>
    </w:rPr>
  </w:style>
  <w:style w:type="paragraph" w:styleId="a8">
    <w:name w:val="No Spacing"/>
    <w:link w:val="a9"/>
    <w:qFormat/>
    <w:rsid w:val="00787D2B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rsid w:val="005D5C3D"/>
    <w:rPr>
      <w:rFonts w:eastAsia="Calibri"/>
      <w:sz w:val="28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651655"/>
    <w:rPr>
      <w:rFonts w:eastAsia="Times New Roman" w:cs="Times New Roman"/>
      <w:bCs/>
      <w:sz w:val="24"/>
      <w:szCs w:val="26"/>
    </w:r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651655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651655"/>
  </w:style>
  <w:style w:type="character" w:styleId="ac">
    <w:name w:val="footnote reference"/>
    <w:uiPriority w:val="99"/>
    <w:unhideWhenUsed/>
    <w:rsid w:val="00651655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651655"/>
    <w:pPr>
      <w:spacing w:after="200"/>
    </w:pPr>
    <w:rPr>
      <w:b/>
      <w:bCs/>
      <w:color w:val="4F81BD"/>
      <w:sz w:val="18"/>
      <w:szCs w:val="18"/>
    </w:rPr>
  </w:style>
  <w:style w:type="paragraph" w:styleId="ae">
    <w:name w:val="Normal (Web)"/>
    <w:basedOn w:val="a"/>
    <w:uiPriority w:val="99"/>
    <w:unhideWhenUsed/>
    <w:rsid w:val="003E58E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3E58E5"/>
    <w:rPr>
      <w:b/>
      <w:bCs/>
    </w:rPr>
  </w:style>
  <w:style w:type="paragraph" w:styleId="af0">
    <w:name w:val="List Paragraph"/>
    <w:basedOn w:val="a"/>
    <w:uiPriority w:val="34"/>
    <w:qFormat/>
    <w:rsid w:val="007B3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4">
    <w:name w:val="s4"/>
    <w:basedOn w:val="a0"/>
    <w:rsid w:val="005D4DBD"/>
  </w:style>
  <w:style w:type="character" w:customStyle="1" w:styleId="FontStyle16">
    <w:name w:val="Font Style16"/>
    <w:uiPriority w:val="99"/>
    <w:rsid w:val="005D4DB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E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regub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BADD-FC92-498D-A813-3A3C9CB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1</vt:lpstr>
    </vt:vector>
  </TitlesOfParts>
  <Company>Org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creator>СНН</dc:creator>
  <cp:lastModifiedBy>user</cp:lastModifiedBy>
  <cp:revision>9</cp:revision>
  <cp:lastPrinted>2018-04-28T12:50:00Z</cp:lastPrinted>
  <dcterms:created xsi:type="dcterms:W3CDTF">2020-10-07T12:40:00Z</dcterms:created>
  <dcterms:modified xsi:type="dcterms:W3CDTF">2023-01-24T07:24:00Z</dcterms:modified>
</cp:coreProperties>
</file>