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B74595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B74595" w:rsidRPr="009A397B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B74595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CA4664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B74595" w:rsidRPr="00CA4664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74595" w:rsidRPr="00CA4664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28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B74595" w:rsidRPr="00CA4664" w:rsidRDefault="00B74595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 сентября 2016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B74595" w:rsidRPr="00CA4664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74595" w:rsidRPr="00CA4664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B74595" w:rsidRPr="00CA4664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74595" w:rsidRPr="00CA4664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B74595" w:rsidRPr="00CA4664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B74595" w:rsidRPr="00CA4664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B74595" w:rsidRPr="00CA4664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B74595" w:rsidRPr="00CA4664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B74595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B74595" w:rsidRPr="00CA4664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74595" w:rsidRPr="00CA4664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B74595" w:rsidRPr="00CA4664" w:rsidRDefault="00B74595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02.09.2016</w:t>
                  </w:r>
                </w:p>
                <w:p w:rsidR="00B74595" w:rsidRPr="00BD7969" w:rsidRDefault="00B74595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B74595" w:rsidRPr="00CA4664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74595" w:rsidRPr="00CA4664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B74595" w:rsidRPr="00CA4664" w:rsidRDefault="00B7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74595" w:rsidRPr="00CA4664" w:rsidRDefault="00B74595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B74595" w:rsidRPr="00CA4664" w:rsidRDefault="00B74595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B74595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B74595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B7459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B74595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74595" w:rsidRPr="00B74595" w:rsidRDefault="00B74595" w:rsidP="008E0D38">
      <w:pPr>
        <w:pStyle w:val="1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lastRenderedPageBreak/>
        <w:t>Российская  Федерация</w:t>
      </w:r>
    </w:p>
    <w:p w:rsidR="00B74595" w:rsidRPr="00B74595" w:rsidRDefault="00B74595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Совет депутатов </w:t>
      </w:r>
      <w:proofErr w:type="spellStart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сельского поселения</w:t>
      </w:r>
    </w:p>
    <w:p w:rsidR="00B74595" w:rsidRPr="00B74595" w:rsidRDefault="00B74595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proofErr w:type="spellStart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Чудовского</w:t>
      </w:r>
      <w:proofErr w:type="spellEnd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района Новгородской области</w:t>
      </w:r>
    </w:p>
    <w:p w:rsidR="00B74595" w:rsidRPr="00B74595" w:rsidRDefault="00B74595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РЕШЕНИЕ</w:t>
      </w:r>
    </w:p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от  04.08.2016 г.  № 57</w:t>
      </w:r>
    </w:p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д. Трегубово</w:t>
      </w:r>
    </w:p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О внесении изменений в решение</w:t>
      </w:r>
    </w:p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Совета депутатов </w:t>
      </w:r>
      <w:proofErr w:type="spellStart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</w:p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сельского поселения от  28.12.2015</w:t>
      </w:r>
    </w:p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№ 19 «О бюджете </w:t>
      </w:r>
      <w:proofErr w:type="spellStart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</w:p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сельского поселения на 2016 год»</w:t>
      </w: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8E0D38" w:rsidRDefault="00B74595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      В соответствии с Бюджетным кодексом Российской Федерации, Уставом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поселения, Положением о бюджетном процессе в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Трегубовском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сельском поселении </w:t>
      </w:r>
    </w:p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Совет депутатов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</w:t>
      </w: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</w:t>
      </w:r>
    </w:p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РЕШИЛ:</w:t>
      </w:r>
    </w:p>
    <w:p w:rsidR="00B74595" w:rsidRPr="008E0D38" w:rsidRDefault="00B74595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             </w:t>
      </w: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1. Внести изменения  в решение Совета депутатов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от  28.12.2015 г.  № 19 «О бюджете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на 2016 год» согласно приложению.</w:t>
      </w:r>
    </w:p>
    <w:p w:rsidR="00B74595" w:rsidRPr="008E0D38" w:rsidRDefault="00B74595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             2. Опубликовать решение в официальном бюллетене Администрации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«МИГ Трегубово» и на официальном сайте Администрации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в сети «Интернет».</w:t>
      </w:r>
    </w:p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8E0D38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Глава поселения      </w:t>
      </w:r>
      <w:r w:rsidR="00B74595"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 С.Б. Алексеев</w:t>
      </w:r>
    </w:p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8E0D38">
      <w:pPr>
        <w:pStyle w:val="12"/>
        <w:jc w:val="right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8E0D38">
      <w:pPr>
        <w:pStyle w:val="12"/>
        <w:jc w:val="right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Приложение</w:t>
      </w:r>
    </w:p>
    <w:p w:rsidR="00B74595" w:rsidRPr="00B74595" w:rsidRDefault="00B74595" w:rsidP="008E0D38">
      <w:pPr>
        <w:pStyle w:val="12"/>
        <w:jc w:val="right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8E0D38">
      <w:pPr>
        <w:pStyle w:val="12"/>
        <w:jc w:val="right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к решению Совета депутатов</w:t>
      </w:r>
    </w:p>
    <w:p w:rsidR="00B74595" w:rsidRPr="00B74595" w:rsidRDefault="00B74595" w:rsidP="008E0D38">
      <w:pPr>
        <w:pStyle w:val="12"/>
        <w:jc w:val="right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</w:t>
      </w:r>
      <w:proofErr w:type="spellStart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сельского поселения</w:t>
      </w:r>
    </w:p>
    <w:p w:rsidR="00B74595" w:rsidRPr="00B74595" w:rsidRDefault="00B74595" w:rsidP="008E0D38">
      <w:pPr>
        <w:pStyle w:val="12"/>
        <w:jc w:val="right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от  04.08.2016 г. № 57                                                                                                                        </w:t>
      </w: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   </w:t>
      </w:r>
    </w:p>
    <w:p w:rsidR="00B74595" w:rsidRPr="00B74595" w:rsidRDefault="00B74595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ИЗМЕНЕНИЯ</w:t>
      </w:r>
    </w:p>
    <w:p w:rsidR="00B74595" w:rsidRPr="00B74595" w:rsidRDefault="00B74595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в решение Совета депутатов </w:t>
      </w:r>
      <w:proofErr w:type="spellStart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сельского поселения от 28.12.2015 № 19 «О бюджете сельского поселения на 2016 год»</w:t>
      </w:r>
    </w:p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1.  Пункты 1, 5, 6  изложить в следующей редакции:</w:t>
      </w: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8E0D38" w:rsidRDefault="00B74595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        «1. Утвердить основные характеристики бюджета поселения на 2016 год:</w:t>
      </w:r>
    </w:p>
    <w:p w:rsidR="00B74595" w:rsidRPr="008E0D38" w:rsidRDefault="00B74595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ab/>
        <w:t>1) прогнозируемый общий объем доходов бюджета поселения в сумме 7842,9 тыс. рублей;</w:t>
      </w:r>
    </w:p>
    <w:p w:rsidR="00B74595" w:rsidRPr="008E0D38" w:rsidRDefault="00B74595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ab/>
        <w:t>2) прогнозируемый общий объем расходов бюджета поселения в сумме 9902,9 тыс. рублей;</w:t>
      </w:r>
    </w:p>
    <w:p w:rsidR="00B74595" w:rsidRPr="008E0D38" w:rsidRDefault="00B74595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        3) прогнозируемый дефицит бюджета поселения в сумме 2060,0 тыс. руб.»;</w:t>
      </w:r>
    </w:p>
    <w:p w:rsidR="00B74595" w:rsidRPr="008E0D38" w:rsidRDefault="00B74595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lastRenderedPageBreak/>
        <w:t xml:space="preserve">       «6. Установить объем безвозмездных поступлений из районного бюджета на 2016 год в сумме 4001,3 тыс. рублей согласно Приложению 5 к настоящему решению</w:t>
      </w:r>
      <w:proofErr w:type="gram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.».</w:t>
      </w:r>
      <w:proofErr w:type="gramEnd"/>
    </w:p>
    <w:p w:rsidR="00B74595" w:rsidRPr="008E0D38" w:rsidRDefault="00B74595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</w:p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2. Внести изменения в приложение № 1:</w:t>
      </w: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B74595" w:rsidRPr="00B74595" w:rsidTr="00B74595">
        <w:tc>
          <w:tcPr>
            <w:tcW w:w="4248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323" w:type="dxa"/>
            <w:shd w:val="clear" w:color="auto" w:fill="auto"/>
          </w:tcPr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Приложение № 1 к решению</w:t>
            </w: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Совета депутатов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«О бюджете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2016 год»</w:t>
            </w: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от 28.12.2015  № 19</w:t>
            </w:r>
          </w:p>
        </w:tc>
      </w:tr>
    </w:tbl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Перечень главных Администраторов доходов бюджета </w:t>
      </w:r>
      <w:proofErr w:type="spellStart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сельского поселения</w:t>
      </w:r>
    </w:p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3224"/>
        <w:gridCol w:w="5842"/>
      </w:tblGrid>
      <w:tr w:rsidR="00B74595" w:rsidRPr="00B74595" w:rsidTr="00B74595">
        <w:tc>
          <w:tcPr>
            <w:tcW w:w="916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Код главы</w:t>
            </w:r>
          </w:p>
        </w:tc>
        <w:tc>
          <w:tcPr>
            <w:tcW w:w="3224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Код</w:t>
            </w:r>
          </w:p>
        </w:tc>
        <w:tc>
          <w:tcPr>
            <w:tcW w:w="5842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Наименование</w:t>
            </w:r>
          </w:p>
        </w:tc>
      </w:tr>
      <w:tr w:rsidR="00B74595" w:rsidRPr="00B74595" w:rsidTr="00B74595">
        <w:tc>
          <w:tcPr>
            <w:tcW w:w="916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ИНН 5318007536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КПП 531801001</w:t>
            </w:r>
          </w:p>
        </w:tc>
        <w:tc>
          <w:tcPr>
            <w:tcW w:w="5842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Администрация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 сельского поселения</w:t>
            </w:r>
          </w:p>
        </w:tc>
      </w:tr>
      <w:tr w:rsidR="00B74595" w:rsidRPr="00B74595" w:rsidTr="00B74595">
        <w:trPr>
          <w:trHeight w:val="138"/>
        </w:trPr>
        <w:tc>
          <w:tcPr>
            <w:tcW w:w="916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1 08 04020 01 1000 110</w:t>
            </w:r>
          </w:p>
        </w:tc>
        <w:tc>
          <w:tcPr>
            <w:tcW w:w="5842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4595" w:rsidRPr="00B74595" w:rsidTr="00B74595">
        <w:trPr>
          <w:trHeight w:val="138"/>
        </w:trPr>
        <w:tc>
          <w:tcPr>
            <w:tcW w:w="916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1 08 04020 01 4000 151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4595" w:rsidRPr="00B74595" w:rsidTr="00B74595">
        <w:trPr>
          <w:trHeight w:val="138"/>
        </w:trPr>
        <w:tc>
          <w:tcPr>
            <w:tcW w:w="916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1 11 05013 10 1001 120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74595" w:rsidRPr="00B74595" w:rsidTr="00B74595">
        <w:trPr>
          <w:trHeight w:val="138"/>
        </w:trPr>
        <w:tc>
          <w:tcPr>
            <w:tcW w:w="916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1 11 05013 10 1002 120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74595" w:rsidRPr="00B74595" w:rsidTr="00B74595">
        <w:trPr>
          <w:trHeight w:val="138"/>
        </w:trPr>
        <w:tc>
          <w:tcPr>
            <w:tcW w:w="916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1 11 05013 10 2000 120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74595" w:rsidRPr="00B74595" w:rsidTr="00B74595">
        <w:trPr>
          <w:trHeight w:val="138"/>
        </w:trPr>
        <w:tc>
          <w:tcPr>
            <w:tcW w:w="916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1 11 05075 10 0000 120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74595" w:rsidRPr="00B74595" w:rsidTr="00B74595">
        <w:trPr>
          <w:trHeight w:val="138"/>
        </w:trPr>
        <w:tc>
          <w:tcPr>
            <w:tcW w:w="916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1 11 05314 10 0000 120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Плата по соглашениям об установлении сервитута, заключенным органами местного самоуправления сельских поселений, 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74595" w:rsidRPr="00B74595" w:rsidTr="00B74595">
        <w:trPr>
          <w:trHeight w:val="132"/>
        </w:trPr>
        <w:tc>
          <w:tcPr>
            <w:tcW w:w="916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1 11 09045 10 0001 120</w:t>
            </w:r>
          </w:p>
        </w:tc>
        <w:tc>
          <w:tcPr>
            <w:tcW w:w="5842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4595" w:rsidRPr="00B74595" w:rsidTr="00B74595">
        <w:trPr>
          <w:trHeight w:val="132"/>
        </w:trPr>
        <w:tc>
          <w:tcPr>
            <w:tcW w:w="916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1 11 09045 10 0002 120</w:t>
            </w:r>
          </w:p>
        </w:tc>
        <w:tc>
          <w:tcPr>
            <w:tcW w:w="5842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4595" w:rsidRPr="00B74595" w:rsidTr="00B74595">
        <w:trPr>
          <w:trHeight w:val="132"/>
        </w:trPr>
        <w:tc>
          <w:tcPr>
            <w:tcW w:w="916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1 11 09045 10 0003 120</w:t>
            </w:r>
          </w:p>
        </w:tc>
        <w:tc>
          <w:tcPr>
            <w:tcW w:w="5842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4595" w:rsidRPr="00B74595" w:rsidTr="00B74595">
        <w:trPr>
          <w:trHeight w:val="132"/>
        </w:trPr>
        <w:tc>
          <w:tcPr>
            <w:tcW w:w="916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1 14 02053 10 0000 410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4595" w:rsidRPr="00B74595" w:rsidTr="00B74595">
        <w:trPr>
          <w:trHeight w:val="132"/>
        </w:trPr>
        <w:tc>
          <w:tcPr>
            <w:tcW w:w="916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1 14 06013 10 0000 430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сельских поселений</w:t>
            </w:r>
          </w:p>
        </w:tc>
      </w:tr>
      <w:tr w:rsidR="00B74595" w:rsidRPr="00B74595" w:rsidTr="00B74595">
        <w:trPr>
          <w:trHeight w:val="132"/>
        </w:trPr>
        <w:tc>
          <w:tcPr>
            <w:tcW w:w="916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1 14 06013 10 1006 430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74595" w:rsidRPr="00B74595" w:rsidTr="00B74595">
        <w:trPr>
          <w:trHeight w:val="132"/>
        </w:trPr>
        <w:tc>
          <w:tcPr>
            <w:tcW w:w="916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1 14 06013 10 1007 430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74595" w:rsidRPr="00B74595" w:rsidTr="00B74595">
        <w:trPr>
          <w:trHeight w:val="132"/>
        </w:trPr>
        <w:tc>
          <w:tcPr>
            <w:tcW w:w="916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1 14 06013 10 2000 430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74595" w:rsidRPr="00B74595" w:rsidTr="00B74595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1 14 06025 10 0000 430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Доходы   от    продажи    земельных    участков,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B74595" w:rsidRPr="00B74595" w:rsidTr="00B74595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1 16 23051 10 0000 140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74595" w:rsidRPr="00B74595" w:rsidTr="00B74595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1 16 46000 10 0000 140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B74595" w:rsidRPr="00B74595" w:rsidTr="00B74595">
        <w:tc>
          <w:tcPr>
            <w:tcW w:w="916" w:type="dxa"/>
            <w:tcBorders>
              <w:top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1 17 01050 10 0000 180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Невыясненные поступления, зачисляемые в бюджет сельских поселений</w:t>
            </w:r>
          </w:p>
        </w:tc>
      </w:tr>
      <w:tr w:rsidR="00B74595" w:rsidRPr="00B74595" w:rsidTr="00B74595">
        <w:tc>
          <w:tcPr>
            <w:tcW w:w="916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1 17 05050 10 0000 180</w:t>
            </w:r>
          </w:p>
        </w:tc>
        <w:tc>
          <w:tcPr>
            <w:tcW w:w="5842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Прочие неналоговые доходы бюджетов сельских  поселений</w:t>
            </w:r>
          </w:p>
        </w:tc>
      </w:tr>
      <w:tr w:rsidR="00B74595" w:rsidRPr="00B74595" w:rsidTr="00B74595">
        <w:tc>
          <w:tcPr>
            <w:tcW w:w="916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2 02 01001 10 0000 151</w:t>
            </w:r>
          </w:p>
        </w:tc>
        <w:tc>
          <w:tcPr>
            <w:tcW w:w="5842" w:type="dxa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74595" w:rsidRPr="00B74595" w:rsidTr="00B74595">
        <w:tc>
          <w:tcPr>
            <w:tcW w:w="916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2 02 01003 10 0000 151</w:t>
            </w:r>
          </w:p>
        </w:tc>
        <w:tc>
          <w:tcPr>
            <w:tcW w:w="5842" w:type="dxa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B74595" w:rsidRPr="00B74595" w:rsidTr="00B74595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2 02 02999 10 8002 151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Прочие субсидии бюджетам сельских поселений</w:t>
            </w:r>
          </w:p>
        </w:tc>
      </w:tr>
      <w:tr w:rsidR="00B74595" w:rsidRPr="00B74595" w:rsidTr="00B74595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2 02 02999 10 8019 151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Прочие субсидии бюджетам сельских поселений</w:t>
            </w:r>
          </w:p>
        </w:tc>
      </w:tr>
      <w:tr w:rsidR="00B74595" w:rsidRPr="00B74595" w:rsidTr="00B74595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2 02 02999 10 8049 151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Прочие субсидии бюджетам сельских поселений</w:t>
            </w:r>
          </w:p>
        </w:tc>
      </w:tr>
      <w:tr w:rsidR="00B74595" w:rsidRPr="00B74595" w:rsidTr="00B74595">
        <w:tc>
          <w:tcPr>
            <w:tcW w:w="916" w:type="dxa"/>
            <w:tcBorders>
              <w:top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2 02 03015 10 0000 151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B74595" w:rsidRPr="00B74595" w:rsidTr="00B74595">
        <w:tc>
          <w:tcPr>
            <w:tcW w:w="916" w:type="dxa"/>
            <w:tcBorders>
              <w:top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2 02 03024 10 9028 151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74595" w:rsidRPr="00B74595" w:rsidTr="00B74595">
        <w:tc>
          <w:tcPr>
            <w:tcW w:w="916" w:type="dxa"/>
            <w:tcBorders>
              <w:bottom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2 02 03024 10 9029 151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74595" w:rsidRPr="00B74595" w:rsidTr="00B74595">
        <w:tc>
          <w:tcPr>
            <w:tcW w:w="916" w:type="dxa"/>
            <w:tcBorders>
              <w:bottom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2 02 04014 10 0000 151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4595" w:rsidRPr="00B74595" w:rsidTr="00B74595">
        <w:trPr>
          <w:trHeight w:val="567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2 07 05030 10 0000 180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Прочие безвозмездные поступления в бюджеты сельских поселений</w:t>
            </w:r>
          </w:p>
        </w:tc>
      </w:tr>
      <w:tr w:rsidR="00B74595" w:rsidRPr="00B74595" w:rsidTr="00B74595">
        <w:tc>
          <w:tcPr>
            <w:tcW w:w="916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2 08 05000 10 0000 151</w:t>
            </w:r>
          </w:p>
        </w:tc>
        <w:tc>
          <w:tcPr>
            <w:tcW w:w="5842" w:type="dxa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4595" w:rsidRPr="00B74595" w:rsidTr="00B74595">
        <w:tc>
          <w:tcPr>
            <w:tcW w:w="916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3224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2 19 05000 10 0000 151</w:t>
            </w:r>
          </w:p>
        </w:tc>
        <w:tc>
          <w:tcPr>
            <w:tcW w:w="5842" w:type="dxa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3. Внести изменения в приложение № 4, изложив его в следующей редакции:</w:t>
      </w: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B74595" w:rsidRPr="00B74595" w:rsidTr="00B74595">
        <w:tc>
          <w:tcPr>
            <w:tcW w:w="4248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323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Приложение № 4 к решению</w:t>
            </w: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Совета депутатов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«О бюджете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2016 год»</w:t>
            </w: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от  28.12.2015  № 19</w:t>
            </w:r>
          </w:p>
        </w:tc>
      </w:tr>
    </w:tbl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tbl>
      <w:tblPr>
        <w:tblW w:w="1035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12"/>
        <w:gridCol w:w="2268"/>
        <w:gridCol w:w="4500"/>
        <w:gridCol w:w="2803"/>
        <w:gridCol w:w="176"/>
      </w:tblGrid>
      <w:tr w:rsidR="00B74595" w:rsidRPr="00B74595" w:rsidTr="00B74595">
        <w:trPr>
          <w:gridBefore w:val="1"/>
          <w:gridAfter w:val="1"/>
          <w:wBefore w:w="612" w:type="dxa"/>
          <w:wAfter w:w="176" w:type="dxa"/>
          <w:trHeight w:val="1590"/>
        </w:trPr>
        <w:tc>
          <w:tcPr>
            <w:tcW w:w="9571" w:type="dxa"/>
            <w:gridSpan w:val="3"/>
            <w:shd w:val="clear" w:color="auto" w:fill="auto"/>
          </w:tcPr>
          <w:p w:rsidR="00B74595" w:rsidRPr="00B74595" w:rsidRDefault="00B74595" w:rsidP="008E0D3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Поступление доходов</w:t>
            </w:r>
          </w:p>
          <w:p w:rsidR="00B74595" w:rsidRPr="00B74595" w:rsidRDefault="008E0D38" w:rsidP="008E0D3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 бюджет сельс</w:t>
            </w:r>
            <w:r w:rsidR="00B74595"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кого поселения в 2016 году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Код доходов бюджетной классификации Российской Федерации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Наименование доходов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                     Сумма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                     (тыс. руб.)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1 00 00000 00 0000 000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НАЛОГОВЫЕ И НЕНАЛОГОВЫЕ ДОХОДЫ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3841,6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НАЛОГОВЫЕ ДОХОДЫ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3043,6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1 01 00000 00 0000 000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НАЛОГИ НА ПРИБЫЛЬ, ДОХОДЫ 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143,6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1 01 02000 01 0000 110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Налог на доходы физических лиц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143,6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1 01 02010 01 0000 110</w:t>
            </w:r>
          </w:p>
        </w:tc>
        <w:tc>
          <w:tcPr>
            <w:tcW w:w="4500" w:type="dxa"/>
            <w:vAlign w:val="center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143,6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1 01 02020 01 0000 110</w:t>
            </w:r>
          </w:p>
        </w:tc>
        <w:tc>
          <w:tcPr>
            <w:tcW w:w="4500" w:type="dxa"/>
            <w:vAlign w:val="center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1 01 02030 01 0000 110</w:t>
            </w:r>
          </w:p>
        </w:tc>
        <w:tc>
          <w:tcPr>
            <w:tcW w:w="4500" w:type="dxa"/>
            <w:vAlign w:val="center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1 03 00000 00 0000 000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624,0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1 03 02230 01 0000 110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230,0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1 03 02240 01 0000 110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инжекторных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1 03 02250 01 0000 110</w:t>
            </w:r>
          </w:p>
        </w:tc>
        <w:tc>
          <w:tcPr>
            <w:tcW w:w="4500" w:type="dxa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370,0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1 03 02260 01 0000 110</w:t>
            </w:r>
          </w:p>
        </w:tc>
        <w:tc>
          <w:tcPr>
            <w:tcW w:w="4500" w:type="dxa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19,0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1 05 00000 00 0000 000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НАЛОГИ НА СОВОКУПНЫЙ ДОХОД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1 05 03000 01 0000 110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Единый сельскохозяйственный налог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1 05 03010 01 0000 110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Единый сельскохозяйственный налог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1 05 03020 01 0000 110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1 06 00000 00 0000 000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НАЛОГИ НА ИМУЩЕСТВО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2265,0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1 06 01000 00 0000 110  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Налог на имущество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350,0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1 06 01030 10 0000 110 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350,0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1 06 06000 00 0000 110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Земельный налог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1915,0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1 06 06030 00 0000 110</w:t>
            </w:r>
          </w:p>
        </w:tc>
        <w:tc>
          <w:tcPr>
            <w:tcW w:w="4500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Земельный налог с организаций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1100,0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1 06 06033 10 0000 110</w:t>
            </w:r>
          </w:p>
        </w:tc>
        <w:tc>
          <w:tcPr>
            <w:tcW w:w="4500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Земельный налог с организаций, 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обладающих</w:t>
            </w:r>
            <w:proofErr w:type="gram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земельным участком, расположенным в 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границах</w:t>
            </w:r>
            <w:proofErr w:type="gram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1100,0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1 06 06040 00 0000 110</w:t>
            </w:r>
          </w:p>
        </w:tc>
        <w:tc>
          <w:tcPr>
            <w:tcW w:w="4500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Земельный налог с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815,0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1 06 06043 10 0000 110</w:t>
            </w:r>
          </w:p>
        </w:tc>
        <w:tc>
          <w:tcPr>
            <w:tcW w:w="4500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Земельный налог с физических лиц, 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обладающих</w:t>
            </w:r>
            <w:proofErr w:type="gram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земельным участком, 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расположенным</w:t>
            </w:r>
            <w:proofErr w:type="gram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в границах сельских 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815,0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lastRenderedPageBreak/>
              <w:t>1 08 00000 00 0000 000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ГОСУДАРСТВЕННАЯ ПОШЛИНА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1 08 04000 01 0000 110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3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1 08 04020 01 1000 110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НЕНАЛОГОВЫЕ ДОХОДЫ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798,0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1 11 00000 00 0000 000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ДОХОДЫ ОТ ИСПОЛЬЗОВАНИЯ ИМУЩЕСТВА, НАХОДЯЩЕГОСЯ В ГОСУДАРСТВЕННОЙ И МУНИЦИПАЛЬНОЙ СОБСТВЕННОСТИ              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140,0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1 11 09045 10 0000 120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140,0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1 11 09045 10 0001 120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Доходы от сдачи в аренду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140,0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1 14 00000 00 0000 000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ДОХОДЫ ОТ ПРОДАЖИ МАТЕРИАЛЬНЫХ И НЕМАТЕРИАЛЬНЫХ АКТИВОВ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500,0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1 14 02050 10 0000 410</w:t>
            </w:r>
          </w:p>
        </w:tc>
        <w:tc>
          <w:tcPr>
            <w:tcW w:w="4500" w:type="dxa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500,0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1 14 02053 10 0000 410</w:t>
            </w:r>
          </w:p>
        </w:tc>
        <w:tc>
          <w:tcPr>
            <w:tcW w:w="4500" w:type="dxa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500,0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lastRenderedPageBreak/>
              <w:t>1 16 00000 00 0000 000</w:t>
            </w:r>
          </w:p>
        </w:tc>
        <w:tc>
          <w:tcPr>
            <w:tcW w:w="4500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ШТРАФЫ, САНКЦИИ, ВОЗМЕЩЕНИЕ УЩЕРБА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158,0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1 16 23051 10 0000 140</w:t>
            </w:r>
          </w:p>
        </w:tc>
        <w:tc>
          <w:tcPr>
            <w:tcW w:w="4500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149,0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1 16 33050 10 0000 140</w:t>
            </w:r>
          </w:p>
        </w:tc>
        <w:tc>
          <w:tcPr>
            <w:tcW w:w="4500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2 00 00000 00 0000 000</w:t>
            </w:r>
          </w:p>
        </w:tc>
        <w:tc>
          <w:tcPr>
            <w:tcW w:w="4500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БЕЗВОЗМЕЗДНЫЕ ПОСТУПЛЕНИЯ</w:t>
            </w:r>
          </w:p>
        </w:tc>
        <w:tc>
          <w:tcPr>
            <w:tcW w:w="2979" w:type="dxa"/>
            <w:gridSpan w:val="2"/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4001,3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2 02 00000 00 0000 000</w:t>
            </w:r>
          </w:p>
        </w:tc>
        <w:tc>
          <w:tcPr>
            <w:tcW w:w="4500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9" w:type="dxa"/>
            <w:gridSpan w:val="2"/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4001,3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2 02 01000 00 0000 151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3034,0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2 02 01001 00 0000 151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Дотации на выравнивание бюджетной обеспеченности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3034,0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2 02 01001 10 0000 151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4500" w:type="dxa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Дотации бюджетам сельских поселений   на        выравнивание бюджетной обеспеченности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3034,0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2 02 02000 10 0000 151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2979" w:type="dxa"/>
            <w:gridSpan w:val="2"/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719,7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2 02 02999 10 0000 151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Прочие субсидии бюджетам сельских поселений</w:t>
            </w:r>
          </w:p>
        </w:tc>
        <w:tc>
          <w:tcPr>
            <w:tcW w:w="2979" w:type="dxa"/>
            <w:gridSpan w:val="2"/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719,7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2 02 02999 10 8002 151</w:t>
            </w:r>
          </w:p>
        </w:tc>
        <w:tc>
          <w:tcPr>
            <w:tcW w:w="4500" w:type="dxa"/>
            <w:shd w:val="clear" w:color="auto" w:fill="E6E6E6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Субсидии бюджетам сельских поселений на организацию профессионального образования и дополнительного профессионального образования выборных должностных лиц</w:t>
            </w: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,</w:t>
            </w:r>
            <w:proofErr w:type="gram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служащих и муниципальных служащих Новгородской области</w:t>
            </w:r>
          </w:p>
        </w:tc>
        <w:tc>
          <w:tcPr>
            <w:tcW w:w="2979" w:type="dxa"/>
            <w:gridSpan w:val="2"/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4,7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2 02 02999 10 8019 151</w:t>
            </w:r>
          </w:p>
        </w:tc>
        <w:tc>
          <w:tcPr>
            <w:tcW w:w="4500" w:type="dxa"/>
            <w:shd w:val="clear" w:color="auto" w:fill="E6E6E6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Субсидии бюджетам городским и сельским поселений Новгородской области на реализацию местных инициатив граждан, включенных  в муниципальные программы  развития территорий </w:t>
            </w:r>
          </w:p>
        </w:tc>
        <w:tc>
          <w:tcPr>
            <w:tcW w:w="2979" w:type="dxa"/>
            <w:gridSpan w:val="2"/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2 02 02999 10 8049 151</w:t>
            </w:r>
          </w:p>
        </w:tc>
        <w:tc>
          <w:tcPr>
            <w:tcW w:w="4500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Субсидии бюджетам городских (сельских) поселений на формирование муниципальных дорожных фондов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686,0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Субвенции бюджетам поселений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193,4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2 02 03015 10 0000 151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71,5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2 02 03024 10 0000 151</w:t>
            </w:r>
          </w:p>
        </w:tc>
        <w:tc>
          <w:tcPr>
            <w:tcW w:w="4500" w:type="dxa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121,9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2 02 03024 10 9028 151</w:t>
            </w:r>
          </w:p>
        </w:tc>
        <w:tc>
          <w:tcPr>
            <w:tcW w:w="4500" w:type="dxa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121,4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2 02 03024 10 9029 151</w:t>
            </w:r>
          </w:p>
        </w:tc>
        <w:tc>
          <w:tcPr>
            <w:tcW w:w="4500" w:type="dxa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979" w:type="dxa"/>
            <w:gridSpan w:val="2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0,5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2 02 04000 00 0000 151</w:t>
            </w:r>
          </w:p>
        </w:tc>
        <w:tc>
          <w:tcPr>
            <w:tcW w:w="4500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Иные межбюджетные трансферты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54,2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2 02 04014 00 0000 151</w:t>
            </w:r>
          </w:p>
        </w:tc>
        <w:tc>
          <w:tcPr>
            <w:tcW w:w="4500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54,2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2 02 04014 10 0000 151</w:t>
            </w:r>
          </w:p>
        </w:tc>
        <w:tc>
          <w:tcPr>
            <w:tcW w:w="4500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54,2</w:t>
            </w:r>
          </w:p>
        </w:tc>
      </w:tr>
      <w:tr w:rsidR="00B74595" w:rsidRPr="00B74595" w:rsidTr="00B74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ВСЕГО ДОХОДОВ</w:t>
            </w:r>
          </w:p>
        </w:tc>
        <w:tc>
          <w:tcPr>
            <w:tcW w:w="4500" w:type="dxa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2979" w:type="dxa"/>
            <w:gridSpan w:val="2"/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7842,9</w:t>
            </w:r>
          </w:p>
        </w:tc>
      </w:tr>
    </w:tbl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</w:t>
      </w: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4. Внести изменения в приложение № 5, изложив его в следующей редакции:</w:t>
      </w: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B74595" w:rsidRPr="00B74595" w:rsidTr="00B74595">
        <w:tc>
          <w:tcPr>
            <w:tcW w:w="4248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323" w:type="dxa"/>
            <w:shd w:val="clear" w:color="auto" w:fill="auto"/>
          </w:tcPr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Приложение № 5 к решению</w:t>
            </w: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Совета депутатов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«О бюджете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2016 год»</w:t>
            </w: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от 28.12.2015  № 19</w:t>
            </w:r>
          </w:p>
        </w:tc>
      </w:tr>
    </w:tbl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Объем межбюджетных трансфертов, предполагаемых</w:t>
      </w:r>
    </w:p>
    <w:p w:rsidR="00B74595" w:rsidRPr="00B74595" w:rsidRDefault="00B74595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к получению от бюджетов других уровней, на 2016 год</w:t>
      </w: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6"/>
        <w:gridCol w:w="4137"/>
        <w:gridCol w:w="2551"/>
      </w:tblGrid>
      <w:tr w:rsidR="00B74595" w:rsidRPr="00B74595" w:rsidTr="00B74595">
        <w:trPr>
          <w:trHeight w:val="65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КБК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Сумма (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тыс</w:t>
            </w: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.р</w:t>
            </w:r>
            <w:proofErr w:type="gram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уб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.)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2016 год</w:t>
            </w:r>
          </w:p>
        </w:tc>
      </w:tr>
      <w:tr w:rsidR="00B74595" w:rsidRPr="00B74595" w:rsidTr="00B74595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2 00 00000 00 0000 000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4001,3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4001,3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2 02 01000 00 0000 151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3034,0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2 02 01001 00 0000 151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3034,0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2 02 01001 10 0000 151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Дотации бюджетам сельских поселений   на        выравнивание бюджетной обеспеченности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3034,0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2 02 02000 10 0000 151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719,7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2 02 02999 10 0000 151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719,7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2 02 02999 10 8002 151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Субсидии бюджетам сельских поселений на организацию профессионального образования и дополнительного профессионального образования выборных должностных лиц</w:t>
            </w: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,</w:t>
            </w:r>
            <w:proofErr w:type="gram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служащих и муниципальных служащих Новгородской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4,7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2 02 02999 10 8019 151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Субсидии бюджетам городским и сельским поселений Новгородской области на реализацию местных инициатив граждан, включенных  в муниципальные программы  развития территорий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29,0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2 02 02999 10 8049 151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Субсидии бюджетам городских (сельских) поселений на формирование муниципальных дорожных фондов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686,0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2 02 03000 10 0000 151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Субвенции бюджетам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193,4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2 02 03015 10 0000 151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71,5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2 02 03024 10 0000 151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121,9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2 02 03024 10 9028 151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121,4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2 02 03024 10 9029 151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0,5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2 02 04000 00 0000 151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54,2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2 02 04014 00 0000 151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54,2</w:t>
            </w:r>
          </w:p>
        </w:tc>
      </w:tr>
      <w:tr w:rsidR="00B74595" w:rsidRPr="00B74595" w:rsidTr="00B7459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2 02 04014 10 0000 151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54,2</w:t>
            </w:r>
          </w:p>
        </w:tc>
      </w:tr>
    </w:tbl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5. Внести изменения в приложение № 6, изложив его в следующей редакции:</w:t>
      </w: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B74595" w:rsidRPr="00B74595" w:rsidTr="00B74595">
        <w:tc>
          <w:tcPr>
            <w:tcW w:w="4248" w:type="dxa"/>
            <w:shd w:val="clear" w:color="auto" w:fill="auto"/>
          </w:tcPr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323" w:type="dxa"/>
            <w:shd w:val="clear" w:color="auto" w:fill="auto"/>
          </w:tcPr>
          <w:p w:rsidR="00B74595" w:rsidRPr="00B74595" w:rsidRDefault="00B74595" w:rsidP="008E0D3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Приложение № 6 к решению</w:t>
            </w: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Совета депутатов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«О бюджете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2016 год»</w:t>
            </w: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от 28.12.2015  № 19</w:t>
            </w:r>
          </w:p>
        </w:tc>
      </w:tr>
    </w:tbl>
    <w:p w:rsidR="00B74595" w:rsidRPr="00B74595" w:rsidRDefault="00B74595" w:rsidP="008E0D38">
      <w:pPr>
        <w:pStyle w:val="12"/>
        <w:jc w:val="right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видов расходов классификации расходов бюджета</w:t>
      </w:r>
      <w:proofErr w:type="gramEnd"/>
    </w:p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</w:t>
      </w:r>
      <w:proofErr w:type="spellStart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сельского поселения на 2016 год </w:t>
      </w:r>
    </w:p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567"/>
        <w:gridCol w:w="567"/>
        <w:gridCol w:w="1843"/>
        <w:gridCol w:w="567"/>
        <w:gridCol w:w="1701"/>
      </w:tblGrid>
      <w:tr w:rsidR="00B74595" w:rsidRPr="00B74595" w:rsidTr="00B74595">
        <w:trPr>
          <w:trHeight w:val="557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Сумма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(тыс. рублей)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2016 год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4862,3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Функционирование </w:t>
            </w: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высшего</w:t>
            </w:r>
            <w:proofErr w:type="gram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 xml:space="preserve">Финансовое обеспечение функций Главы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Функционирование Правительства Российской Федерации, </w:t>
            </w: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высших</w:t>
            </w:r>
            <w:proofErr w:type="gram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исполнительных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3620,5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3489,3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3489,3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3489,3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Финансовое обеспечение функций аппарата Администрации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3489,3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2309,6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2309,6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1029,7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1029,7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Социальное обеспечение и иные выплаты 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 xml:space="preserve">Социальные выплаты гражданам, кроме </w:t>
            </w: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публичных</w:t>
            </w:r>
            <w:proofErr w:type="gramEnd"/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131,2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6,2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6,2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0,2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0,2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3,1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3,1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3,1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121,4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115,4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115,4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0,5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0,5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0,5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99,3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99,3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99,3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99,3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99,3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Финансовое обеспечение выборов Главы и депутатов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Финансовое обеспечение непредвиденных расходов, в том числе на проведение аварийно-восстановительных работ и иных мероприятий, 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510,2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510,2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458,0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458,0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458,0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458,0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33,0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Финансовое обеспечение расходных обязательств поселения по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софинансированию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19,2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19,2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14,5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14,5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14,5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4,7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4,7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4,7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71,5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71,5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71,5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71,5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71,5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71,5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Национальная безопасность и 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31,0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31,0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31,0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31,0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31,0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31,0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2609,9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2409,9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2409,9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2409,9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299,9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299,9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299,9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ремонту дворовых территорий многоквартирных домов и проездов к ним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187,8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Закупка товаров, работ и услуг для 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187,8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187,8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Софинансирование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36,2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36,2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36,2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686,0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686,0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686,0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Финансовое обеспечение мероприятий 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2274,9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44,9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44,9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44,9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44,9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44,9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2230,0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2230,0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1580,0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1530,0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1530,0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1530,0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650,0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200,0</w:t>
            </w:r>
          </w:p>
        </w:tc>
      </w:tr>
      <w:tr w:rsidR="00B74595" w:rsidRPr="00B74595" w:rsidTr="00B74595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200,0</w:t>
            </w:r>
          </w:p>
        </w:tc>
      </w:tr>
      <w:tr w:rsidR="00B74595" w:rsidRPr="00B74595" w:rsidTr="00B74595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Иные закупки товаров, работ и услуг для 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200,0</w:t>
            </w:r>
          </w:p>
        </w:tc>
      </w:tr>
      <w:tr w:rsidR="00B74595" w:rsidRPr="00B74595" w:rsidTr="00B74595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450,0</w:t>
            </w:r>
          </w:p>
        </w:tc>
      </w:tr>
      <w:tr w:rsidR="00B74595" w:rsidRPr="00B74595" w:rsidTr="00B74595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450,0</w:t>
            </w:r>
          </w:p>
        </w:tc>
      </w:tr>
      <w:tr w:rsidR="00B74595" w:rsidRPr="00B74595" w:rsidTr="00B74595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450,0</w:t>
            </w:r>
          </w:p>
        </w:tc>
      </w:tr>
      <w:tr w:rsidR="00B74595" w:rsidRPr="00B74595" w:rsidTr="00B74595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75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85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321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34,3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11,8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11,8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11,8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22,5</w:t>
            </w:r>
          </w:p>
        </w:tc>
      </w:tr>
      <w:tr w:rsidR="00B74595" w:rsidRPr="00B74595" w:rsidTr="00B74595">
        <w:trPr>
          <w:trHeight w:val="793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22,5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22,5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9902,9</w:t>
            </w:r>
          </w:p>
        </w:tc>
      </w:tr>
    </w:tbl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6. Внести изменения в приложение № 7, изложив его в следующей редакции:</w:t>
      </w: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B74595" w:rsidRPr="00B74595" w:rsidTr="00B74595">
        <w:tc>
          <w:tcPr>
            <w:tcW w:w="4248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323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Приложение № 7 к решению</w:t>
            </w: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Совета депутатов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«О бюджете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2016 год»</w:t>
            </w: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от 28.12.2015  № 19</w:t>
            </w:r>
          </w:p>
        </w:tc>
      </w:tr>
    </w:tbl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Ведомственная структура расходов бюджета</w:t>
      </w:r>
    </w:p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</w:t>
      </w:r>
      <w:proofErr w:type="spellStart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сельского поселения на 2016 год</w:t>
      </w:r>
    </w:p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708"/>
        <w:gridCol w:w="567"/>
        <w:gridCol w:w="567"/>
        <w:gridCol w:w="1843"/>
        <w:gridCol w:w="567"/>
        <w:gridCol w:w="1701"/>
      </w:tblGrid>
      <w:tr w:rsidR="00B74595" w:rsidRPr="00B74595" w:rsidTr="00B74595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Ведомство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Сумма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(тыс. рублей)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2016 год</w:t>
            </w:r>
          </w:p>
        </w:tc>
      </w:tr>
      <w:tr w:rsidR="00B74595" w:rsidRPr="00B74595" w:rsidTr="00B74595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9902,9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4862,3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Функционирование </w:t>
            </w: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высшего</w:t>
            </w:r>
            <w:proofErr w:type="gram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Финансовое обеспечение функций Главы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Функционирование Правительства Российской Федерации, </w:t>
            </w: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высших</w:t>
            </w:r>
            <w:proofErr w:type="gram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исполнительных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3620,5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 xml:space="preserve">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3489,3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3489,3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3489,3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Финансовое обеспечение функций аппарата Администрации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3489,3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2309,6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2309,6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1029,7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1029,7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Социальные выплаты гражданам, кроме </w:t>
            </w: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публичных</w:t>
            </w:r>
            <w:proofErr w:type="gramEnd"/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131,2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6,2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6,2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0,2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0,2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3,1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3,1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3,1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121,4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115,4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115,4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0,5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0,5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0,5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99,3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99,3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99,3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99,3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99,3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Финансовое обеспечение выборов Главы и депутатов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510,2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 xml:space="preserve">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510,2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458,0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458,0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458,0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458,0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33,0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Финансовое обеспечение расходных обязательств поселения по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софинансированию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Подпрограмма «Обеспечение реализации муниципальной программы «Создание комфортных условий проживания для </w:t>
            </w: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 xml:space="preserve">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19,2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19,2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14,5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14,5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14,5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4,7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4,7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4,7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71,5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71,5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71,5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71,5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71,5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71,5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31,0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31,0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31,0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31,0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31,0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31,0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2609,9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2409,9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2409,9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2409,9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299,9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299,9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299,9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1200,0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ремонту дворовых территорий многоквартирных домов и проездов к ним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187,8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187,8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187,8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Софинансирование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36,2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36,2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36,2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686,0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686,0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686,0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Финансовое обеспечение мероприятий 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2274,9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44,9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44,9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44,9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44,9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44,9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2230,0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2230,0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1580,0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1530,0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1530,0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1530,0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650,0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200,0</w:t>
            </w:r>
          </w:p>
        </w:tc>
      </w:tr>
      <w:tr w:rsidR="00B74595" w:rsidRPr="00B74595" w:rsidTr="00B7459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200,0</w:t>
            </w:r>
          </w:p>
        </w:tc>
      </w:tr>
      <w:tr w:rsidR="00B74595" w:rsidRPr="00B74595" w:rsidTr="00B74595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200,0</w:t>
            </w:r>
          </w:p>
        </w:tc>
      </w:tr>
      <w:tr w:rsidR="00B74595" w:rsidRPr="00B74595" w:rsidTr="00B74595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450,0</w:t>
            </w:r>
          </w:p>
        </w:tc>
      </w:tr>
      <w:tr w:rsidR="00B74595" w:rsidRPr="00B74595" w:rsidTr="00B74595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450,0</w:t>
            </w:r>
          </w:p>
        </w:tc>
      </w:tr>
      <w:tr w:rsidR="00B74595" w:rsidRPr="00B74595" w:rsidTr="00B74595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450,0</w:t>
            </w:r>
          </w:p>
        </w:tc>
      </w:tr>
      <w:tr w:rsidR="00B74595" w:rsidRPr="00B74595" w:rsidTr="00B74595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75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85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32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34,3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11,8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11,8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11,8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22,5</w:t>
            </w:r>
          </w:p>
        </w:tc>
      </w:tr>
      <w:tr w:rsidR="00B74595" w:rsidRPr="00B74595" w:rsidTr="00B74595">
        <w:trPr>
          <w:trHeight w:val="79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22,5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22,5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9902,9</w:t>
            </w:r>
          </w:p>
        </w:tc>
      </w:tr>
    </w:tbl>
    <w:p w:rsidR="00B74595" w:rsidRPr="00B74595" w:rsidRDefault="00B74595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7. Внести изменения в приложение № 8, изложив его в следующей редакции:</w:t>
      </w: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B74595" w:rsidRPr="00B74595" w:rsidTr="00B74595">
        <w:tc>
          <w:tcPr>
            <w:tcW w:w="4248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323" w:type="dxa"/>
            <w:shd w:val="clear" w:color="auto" w:fill="auto"/>
          </w:tcPr>
          <w:p w:rsidR="00B74595" w:rsidRPr="00B74595" w:rsidRDefault="00B74595" w:rsidP="008E0D3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Приложение № 8 к решению</w:t>
            </w: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Совета депутатов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«О бюджете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2016 год»</w:t>
            </w: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от 28.12.2015  № 19</w:t>
            </w:r>
          </w:p>
        </w:tc>
      </w:tr>
    </w:tbl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Распределение бюджетных ассигнований на реализацию</w:t>
      </w:r>
    </w:p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муниципальных программ на 2016 год</w:t>
      </w:r>
    </w:p>
    <w:tbl>
      <w:tblPr>
        <w:tblpPr w:leftFromText="180" w:rightFromText="180" w:vertAnchor="text" w:horzAnchor="margin" w:tblpXSpec="center" w:tblpY="566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1843"/>
        <w:gridCol w:w="425"/>
        <w:gridCol w:w="567"/>
        <w:gridCol w:w="567"/>
        <w:gridCol w:w="1559"/>
      </w:tblGrid>
      <w:tr w:rsidR="00B74595" w:rsidRPr="00B74595" w:rsidTr="00B74595">
        <w:trPr>
          <w:trHeight w:val="10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Суммы по годам, 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тыс. руб.</w:t>
            </w:r>
          </w:p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2016 год</w:t>
            </w:r>
          </w:p>
        </w:tc>
      </w:tr>
      <w:tr w:rsidR="00B74595" w:rsidRPr="00B74595" w:rsidTr="00B74595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9456,0</w:t>
            </w:r>
          </w:p>
        </w:tc>
      </w:tr>
      <w:tr w:rsidR="00B74595" w:rsidRPr="00B74595" w:rsidTr="00B74595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458,0</w:t>
            </w:r>
          </w:p>
        </w:tc>
      </w:tr>
      <w:tr w:rsidR="00B74595" w:rsidRPr="00B74595" w:rsidTr="00B74595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01 0 01 20010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458,0</w:t>
            </w:r>
          </w:p>
        </w:tc>
      </w:tr>
      <w:tr w:rsidR="00B74595" w:rsidRPr="00B74595" w:rsidTr="00B74595">
        <w:trPr>
          <w:trHeight w:val="3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01 0 01 20010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458,0</w:t>
            </w:r>
          </w:p>
        </w:tc>
      </w:tr>
      <w:tr w:rsidR="00B74595" w:rsidRPr="00B74595" w:rsidTr="00B74595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01 0 01 20010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458,0</w:t>
            </w:r>
          </w:p>
        </w:tc>
      </w:tr>
      <w:tr w:rsidR="00B74595" w:rsidRPr="00B74595" w:rsidTr="00B74595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01 0 01 20010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458,0</w:t>
            </w:r>
          </w:p>
        </w:tc>
      </w:tr>
      <w:tr w:rsidR="00B74595" w:rsidRPr="00B74595" w:rsidTr="00B74595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01 0 00 20020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3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3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31,0</w:t>
            </w:r>
          </w:p>
        </w:tc>
      </w:tr>
      <w:tr w:rsidR="00B74595" w:rsidRPr="00B74595" w:rsidTr="00B74595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31,0</w:t>
            </w:r>
          </w:p>
        </w:tc>
      </w:tr>
      <w:tr w:rsidR="00B74595" w:rsidRPr="00B74595" w:rsidTr="00B74595">
        <w:trPr>
          <w:trHeight w:val="3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31,0</w:t>
            </w:r>
          </w:p>
        </w:tc>
      </w:tr>
      <w:tr w:rsidR="00B74595" w:rsidRPr="00B74595" w:rsidTr="00B74595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31,0</w:t>
            </w:r>
          </w:p>
        </w:tc>
      </w:tr>
      <w:tr w:rsidR="00B74595" w:rsidRPr="00B74595" w:rsidTr="00B74595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2409,9</w:t>
            </w:r>
          </w:p>
        </w:tc>
      </w:tr>
      <w:tr w:rsidR="00B74595" w:rsidRPr="00B74595" w:rsidTr="00B74595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Финансовое обеспечение мероприятий по содержанию автомобильных дорог общего пользования местного </w:t>
            </w: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lastRenderedPageBreak/>
              <w:t xml:space="preserve">значения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lastRenderedPageBreak/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299,9</w:t>
            </w:r>
          </w:p>
        </w:tc>
      </w:tr>
      <w:tr w:rsidR="00B74595" w:rsidRPr="00B74595" w:rsidTr="00B74595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299,9</w:t>
            </w:r>
          </w:p>
        </w:tc>
      </w:tr>
      <w:tr w:rsidR="00B74595" w:rsidRPr="00B74595" w:rsidTr="00B74595">
        <w:trPr>
          <w:trHeight w:val="1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299,9</w:t>
            </w:r>
          </w:p>
        </w:tc>
      </w:tr>
      <w:tr w:rsidR="00B74595" w:rsidRPr="00B74595" w:rsidTr="00B74595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299,9</w:t>
            </w:r>
          </w:p>
        </w:tc>
      </w:tr>
      <w:tr w:rsidR="00B74595" w:rsidRPr="00B74595" w:rsidTr="00B74595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1200,0</w:t>
            </w:r>
          </w:p>
        </w:tc>
      </w:tr>
      <w:tr w:rsidR="00B74595" w:rsidRPr="00B74595" w:rsidTr="00B74595">
        <w:trPr>
          <w:trHeight w:val="2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1200,0</w:t>
            </w:r>
          </w:p>
        </w:tc>
      </w:tr>
      <w:tr w:rsidR="00B74595" w:rsidRPr="00B74595" w:rsidTr="00B74595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1200,0</w:t>
            </w:r>
          </w:p>
        </w:tc>
      </w:tr>
      <w:tr w:rsidR="00B74595" w:rsidRPr="00B74595" w:rsidTr="00B74595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1200,0</w:t>
            </w:r>
          </w:p>
        </w:tc>
      </w:tr>
      <w:tr w:rsidR="00B74595" w:rsidRPr="00B74595" w:rsidTr="00B74595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мероприятий по ремонту дворовых территорий многоквартирных домов и проездов к ним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187,8</w:t>
            </w:r>
          </w:p>
        </w:tc>
      </w:tr>
      <w:tr w:rsidR="00B74595" w:rsidRPr="00B74595" w:rsidTr="00B74595">
        <w:trPr>
          <w:trHeight w:val="2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187,8</w:t>
            </w:r>
          </w:p>
        </w:tc>
      </w:tr>
      <w:tr w:rsidR="00B74595" w:rsidRPr="00B74595" w:rsidTr="00B74595">
        <w:trPr>
          <w:trHeight w:val="3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187,8</w:t>
            </w:r>
          </w:p>
        </w:tc>
      </w:tr>
      <w:tr w:rsidR="00B74595" w:rsidRPr="00B74595" w:rsidTr="00B74595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187,8</w:t>
            </w:r>
          </w:p>
        </w:tc>
      </w:tr>
      <w:tr w:rsidR="00B74595" w:rsidRPr="00B74595" w:rsidTr="00B74595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Софинансирование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36,2</w:t>
            </w:r>
          </w:p>
        </w:tc>
      </w:tr>
      <w:tr w:rsidR="00B74595" w:rsidRPr="00B74595" w:rsidTr="00B74595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36,2</w:t>
            </w:r>
          </w:p>
        </w:tc>
      </w:tr>
      <w:tr w:rsidR="00B74595" w:rsidRPr="00B74595" w:rsidTr="00B74595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36,2</w:t>
            </w:r>
          </w:p>
        </w:tc>
      </w:tr>
      <w:tr w:rsidR="00B74595" w:rsidRPr="00B74595" w:rsidTr="00B74595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36,2</w:t>
            </w:r>
          </w:p>
        </w:tc>
      </w:tr>
      <w:tr w:rsidR="00B74595" w:rsidRPr="00B74595" w:rsidTr="00B74595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686,0</w:t>
            </w:r>
          </w:p>
        </w:tc>
      </w:tr>
      <w:tr w:rsidR="00B74595" w:rsidRPr="00B74595" w:rsidTr="00B74595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686,0</w:t>
            </w:r>
          </w:p>
        </w:tc>
      </w:tr>
      <w:tr w:rsidR="00B74595" w:rsidRPr="00B74595" w:rsidTr="00B74595">
        <w:trPr>
          <w:trHeight w:val="3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686,0</w:t>
            </w:r>
          </w:p>
        </w:tc>
      </w:tr>
      <w:tr w:rsidR="00B74595" w:rsidRPr="00B74595" w:rsidTr="00B74595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686,0</w:t>
            </w:r>
          </w:p>
        </w:tc>
      </w:tr>
      <w:tr w:rsidR="00B74595" w:rsidRPr="00B74595" w:rsidTr="00B74595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1580,0</w:t>
            </w:r>
          </w:p>
        </w:tc>
      </w:tr>
      <w:tr w:rsidR="00B74595" w:rsidRPr="00B74595" w:rsidTr="00B74595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01 0 03 20070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Финансовое обеспечение мероприятий по организации </w:t>
            </w: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lastRenderedPageBreak/>
              <w:t>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lastRenderedPageBreak/>
              <w:t>01 0 03 20080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1530,0</w:t>
            </w:r>
          </w:p>
        </w:tc>
      </w:tr>
      <w:tr w:rsidR="00B74595" w:rsidRPr="00B74595" w:rsidTr="00B74595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1530,0</w:t>
            </w:r>
          </w:p>
        </w:tc>
      </w:tr>
      <w:tr w:rsidR="00B74595" w:rsidRPr="00B74595" w:rsidTr="00B74595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1530,0</w:t>
            </w:r>
          </w:p>
        </w:tc>
      </w:tr>
      <w:tr w:rsidR="00B74595" w:rsidRPr="00B74595" w:rsidTr="00B74595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01 0 03 20080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1530,0</w:t>
            </w:r>
          </w:p>
        </w:tc>
      </w:tr>
      <w:tr w:rsidR="00B74595" w:rsidRPr="00B74595" w:rsidTr="00B74595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01 0 04 00000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650,0</w:t>
            </w:r>
          </w:p>
        </w:tc>
      </w:tr>
      <w:tr w:rsidR="00B74595" w:rsidRPr="00B74595" w:rsidTr="00B74595">
        <w:trPr>
          <w:trHeight w:val="58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01 0 04 20090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200,0</w:t>
            </w:r>
          </w:p>
        </w:tc>
      </w:tr>
      <w:tr w:rsidR="00B74595" w:rsidRPr="00B74595" w:rsidTr="00B74595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200,0</w:t>
            </w:r>
          </w:p>
        </w:tc>
      </w:tr>
      <w:tr w:rsidR="00B74595" w:rsidRPr="00B74595" w:rsidTr="00B74595">
        <w:trPr>
          <w:trHeight w:val="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200,0</w:t>
            </w:r>
          </w:p>
        </w:tc>
      </w:tr>
      <w:tr w:rsidR="00B74595" w:rsidRPr="00B74595" w:rsidTr="00B74595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200,0</w:t>
            </w:r>
          </w:p>
        </w:tc>
      </w:tr>
      <w:tr w:rsidR="00B74595" w:rsidRPr="00B74595" w:rsidTr="00B74595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01 0 04 20100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450,0</w:t>
            </w:r>
          </w:p>
        </w:tc>
      </w:tr>
      <w:tr w:rsidR="00B74595" w:rsidRPr="00B74595" w:rsidTr="00B74595">
        <w:trPr>
          <w:trHeight w:val="2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450,0</w:t>
            </w:r>
          </w:p>
        </w:tc>
      </w:tr>
      <w:tr w:rsidR="00B74595" w:rsidRPr="00B74595" w:rsidTr="00B74595">
        <w:trPr>
          <w:trHeight w:val="1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450,0</w:t>
            </w:r>
          </w:p>
        </w:tc>
      </w:tr>
      <w:tr w:rsidR="00B74595" w:rsidRPr="00B74595" w:rsidTr="00B74595">
        <w:trPr>
          <w:trHeight w:val="3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01 0 04 20100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450,0</w:t>
            </w:r>
          </w:p>
        </w:tc>
      </w:tr>
      <w:tr w:rsidR="00B74595" w:rsidRPr="00B74595" w:rsidTr="00B74595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01 0 00 20110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3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3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5,0</w:t>
            </w:r>
          </w:p>
        </w:tc>
      </w:tr>
      <w:tr w:rsidR="00B74595" w:rsidRPr="00B74595" w:rsidTr="00B74595">
        <w:trPr>
          <w:trHeight w:val="4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01 0 00 20120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11,8</w:t>
            </w:r>
          </w:p>
        </w:tc>
      </w:tr>
      <w:tr w:rsidR="00B74595" w:rsidRPr="00B74595" w:rsidTr="00B74595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11,8</w:t>
            </w:r>
          </w:p>
        </w:tc>
      </w:tr>
      <w:tr w:rsidR="00B74595" w:rsidRPr="00B74595" w:rsidTr="00B74595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11,8</w:t>
            </w:r>
          </w:p>
        </w:tc>
      </w:tr>
      <w:tr w:rsidR="00B74595" w:rsidRPr="00B74595" w:rsidTr="00B74595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11,8</w:t>
            </w:r>
          </w:p>
        </w:tc>
      </w:tr>
      <w:tr w:rsidR="00B74595" w:rsidRPr="00B74595" w:rsidTr="00B74595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22,5</w:t>
            </w:r>
          </w:p>
        </w:tc>
      </w:tr>
      <w:tr w:rsidR="00B74595" w:rsidRPr="00B74595" w:rsidTr="00B74595">
        <w:trPr>
          <w:trHeight w:val="2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22,5</w:t>
            </w:r>
          </w:p>
        </w:tc>
      </w:tr>
      <w:tr w:rsidR="00B74595" w:rsidRPr="00B74595" w:rsidTr="00B74595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22,5</w:t>
            </w:r>
          </w:p>
        </w:tc>
      </w:tr>
      <w:tr w:rsidR="00B74595" w:rsidRPr="00B74595" w:rsidTr="00B74595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22,5</w:t>
            </w:r>
          </w:p>
        </w:tc>
      </w:tr>
      <w:tr w:rsidR="00B74595" w:rsidRPr="00B74595" w:rsidTr="00B74595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01 0 00 20140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rPr>
          <w:trHeight w:val="2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rPr>
          <w:trHeight w:val="2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 xml:space="preserve">Физическая культура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rPr>
          <w:trHeight w:val="2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9,0</w:t>
            </w:r>
          </w:p>
        </w:tc>
      </w:tr>
      <w:tr w:rsidR="00B74595" w:rsidRPr="00B74595" w:rsidTr="00B74595">
        <w:trPr>
          <w:trHeight w:val="1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rPr>
          <w:trHeight w:val="3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мероприятий 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150,0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150,0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150,0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150,0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мероприятий 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01 0 07 00000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33,0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Финансовое обеспечение расходных обязательств поселения по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софинансированию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01 0 07 20270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4,0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01 0 07 20270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01 0 07 20270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01 0 07 20270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01 0 07 72090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29,0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29,0</w:t>
            </w:r>
          </w:p>
        </w:tc>
      </w:tr>
      <w:tr w:rsidR="00B74595" w:rsidRPr="00B74595" w:rsidTr="00B7459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01 0 07 72090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29,0</w:t>
            </w:r>
          </w:p>
        </w:tc>
      </w:tr>
      <w:tr w:rsidR="00B74595" w:rsidRPr="00B74595" w:rsidTr="00B74595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4030,8</w:t>
            </w:r>
          </w:p>
        </w:tc>
      </w:tr>
      <w:tr w:rsidR="00B74595" w:rsidRPr="00B74595" w:rsidTr="00B74595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01 1 05 00000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4030,8</w:t>
            </w:r>
          </w:p>
        </w:tc>
      </w:tr>
      <w:tr w:rsidR="00B74595" w:rsidRPr="00B74595" w:rsidTr="00B74595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Финансовое обеспечение функций Главы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Функционирование </w:t>
            </w: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высшего</w:t>
            </w:r>
            <w:proofErr w:type="gram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522,3</w:t>
            </w:r>
          </w:p>
        </w:tc>
      </w:tr>
      <w:tr w:rsidR="00B74595" w:rsidRPr="00B74595" w:rsidTr="00B74595">
        <w:trPr>
          <w:trHeight w:val="2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Финансовое обеспечение функций аппарата Администрации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3489,3</w:t>
            </w:r>
          </w:p>
        </w:tc>
      </w:tr>
      <w:tr w:rsidR="00B74595" w:rsidRPr="00B74595" w:rsidTr="00B7459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3489,3</w:t>
            </w:r>
          </w:p>
        </w:tc>
      </w:tr>
      <w:tr w:rsidR="00B74595" w:rsidRPr="00B74595" w:rsidTr="00B7459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Функционирование Правительства Российской Федерации, </w:t>
            </w: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высших</w:t>
            </w:r>
            <w:proofErr w:type="gram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исполнительных</w:t>
            </w: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3489,3</w:t>
            </w:r>
          </w:p>
        </w:tc>
      </w:tr>
      <w:tr w:rsidR="00B74595" w:rsidRPr="00B74595" w:rsidTr="00B7459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2309,6</w:t>
            </w:r>
          </w:p>
        </w:tc>
      </w:tr>
      <w:tr w:rsidR="00B74595" w:rsidRPr="00B74595" w:rsidTr="00B7459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1029,7</w:t>
            </w:r>
          </w:p>
        </w:tc>
      </w:tr>
      <w:tr w:rsidR="00B74595" w:rsidRPr="00B74595" w:rsidTr="00B7459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Социальные выплаты гражданам, кроме </w:t>
            </w: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публичных</w:t>
            </w:r>
            <w:proofErr w:type="gramEnd"/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100,0</w:t>
            </w:r>
          </w:p>
        </w:tc>
      </w:tr>
      <w:tr w:rsidR="00B74595" w:rsidRPr="00B74595" w:rsidTr="00B7459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50,0</w:t>
            </w:r>
          </w:p>
        </w:tc>
      </w:tr>
      <w:tr w:rsidR="00B74595" w:rsidRPr="00B74595" w:rsidTr="00B7459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01 1 05 20260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14,5</w:t>
            </w:r>
          </w:p>
        </w:tc>
      </w:tr>
      <w:tr w:rsidR="00B74595" w:rsidRPr="00B74595" w:rsidTr="00B7459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14,5</w:t>
            </w:r>
          </w:p>
        </w:tc>
      </w:tr>
      <w:tr w:rsidR="00B74595" w:rsidRPr="00B74595" w:rsidTr="00B7459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14,5</w:t>
            </w:r>
          </w:p>
        </w:tc>
      </w:tr>
      <w:tr w:rsidR="00B74595" w:rsidRPr="00B74595" w:rsidTr="00B7459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14,5</w:t>
            </w:r>
          </w:p>
        </w:tc>
      </w:tr>
      <w:tr w:rsidR="00B74595" w:rsidRPr="00B74595" w:rsidTr="00B7459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</w:t>
            </w: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lastRenderedPageBreak/>
              <w:t>лиц, служащих и муниципальных служащих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lastRenderedPageBreak/>
              <w:t>01 1 05 72280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4,7</w:t>
            </w:r>
          </w:p>
        </w:tc>
      </w:tr>
      <w:tr w:rsidR="00B74595" w:rsidRPr="00B74595" w:rsidTr="00B7459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4,7</w:t>
            </w:r>
          </w:p>
        </w:tc>
      </w:tr>
      <w:tr w:rsidR="00B74595" w:rsidRPr="00B74595" w:rsidTr="00B7459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4,7</w:t>
            </w:r>
          </w:p>
        </w:tc>
      </w:tr>
      <w:tr w:rsidR="00B74595" w:rsidRPr="00B74595" w:rsidTr="00B7459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01 1 05 72280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4,7</w:t>
            </w:r>
          </w:p>
        </w:tc>
      </w:tr>
      <w:tr w:rsidR="00B74595" w:rsidRPr="00B74595" w:rsidTr="00B74595">
        <w:trPr>
          <w:trHeight w:val="3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ВСЕГО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9456,0</w:t>
            </w:r>
          </w:p>
        </w:tc>
      </w:tr>
    </w:tbl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8. Внести изменения в приложение № 10, изложив его в следующей редакции:</w:t>
      </w: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B74595" w:rsidRPr="00B74595" w:rsidTr="00B74595">
        <w:tc>
          <w:tcPr>
            <w:tcW w:w="4248" w:type="dxa"/>
            <w:shd w:val="clear" w:color="auto" w:fill="auto"/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5323" w:type="dxa"/>
            <w:shd w:val="clear" w:color="auto" w:fill="auto"/>
          </w:tcPr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Приложение № 10 к решению</w:t>
            </w: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Совета депутатов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«О бюджете 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Трегубовского</w:t>
            </w:r>
            <w:proofErr w:type="spellEnd"/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 xml:space="preserve"> сельского поселения на 2016 год»</w:t>
            </w:r>
          </w:p>
          <w:p w:rsidR="00B74595" w:rsidRPr="00B74595" w:rsidRDefault="00B74595" w:rsidP="008E0D38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от 28.12.2015  № 19</w:t>
            </w:r>
          </w:p>
        </w:tc>
      </w:tr>
    </w:tbl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Источники внутреннего финансирования дефицита</w:t>
      </w:r>
    </w:p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бюджета </w:t>
      </w:r>
      <w:proofErr w:type="spellStart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сельского поселения на 2016 год</w:t>
      </w:r>
    </w:p>
    <w:p w:rsidR="00B74595" w:rsidRPr="00B74595" w:rsidRDefault="00B74595" w:rsidP="00B74595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B74595" w:rsidRPr="00B74595" w:rsidTr="00B74595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Сумма (</w:t>
            </w:r>
            <w:proofErr w:type="spell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тыс</w:t>
            </w:r>
            <w:proofErr w:type="gramStart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.р</w:t>
            </w:r>
            <w:proofErr w:type="gram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уб</w:t>
            </w:r>
            <w:proofErr w:type="spellEnd"/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</w:tr>
      <w:tr w:rsidR="00B74595" w:rsidRPr="00B74595" w:rsidTr="00B74595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2060,0</w:t>
            </w:r>
          </w:p>
        </w:tc>
      </w:tr>
      <w:tr w:rsidR="00B74595" w:rsidRPr="00B74595" w:rsidTr="00B74595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2060,0</w:t>
            </w:r>
          </w:p>
        </w:tc>
      </w:tr>
      <w:tr w:rsidR="00B74595" w:rsidRPr="00B74595" w:rsidTr="00B74595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-7842,9</w:t>
            </w:r>
          </w:p>
        </w:tc>
      </w:tr>
      <w:tr w:rsidR="00B74595" w:rsidRPr="00B74595" w:rsidTr="00B74595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-7842,9</w:t>
            </w:r>
          </w:p>
        </w:tc>
      </w:tr>
      <w:tr w:rsidR="00B74595" w:rsidRPr="00B74595" w:rsidTr="00B74595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-7842,9</w:t>
            </w:r>
          </w:p>
        </w:tc>
      </w:tr>
      <w:tr w:rsidR="00B74595" w:rsidRPr="00B74595" w:rsidTr="00B74595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9902,9</w:t>
            </w:r>
          </w:p>
        </w:tc>
      </w:tr>
      <w:tr w:rsidR="00B74595" w:rsidRPr="00B74595" w:rsidTr="00B74595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9902,9</w:t>
            </w:r>
          </w:p>
        </w:tc>
      </w:tr>
      <w:tr w:rsidR="00B74595" w:rsidRPr="00B74595" w:rsidTr="00B74595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95" w:rsidRPr="00B74595" w:rsidRDefault="00B74595" w:rsidP="00B7459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74595" w:rsidRPr="00B74595" w:rsidRDefault="00B74595" w:rsidP="00B7459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</w:pPr>
            <w:r w:rsidRPr="00B745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bscript"/>
              </w:rPr>
              <w:t>9902,9</w:t>
            </w:r>
          </w:p>
        </w:tc>
      </w:tr>
    </w:tbl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_______________________</w:t>
      </w:r>
    </w:p>
    <w:p w:rsid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Default="008E0D38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Default="008E0D38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lastRenderedPageBreak/>
        <w:t>Российская  Федерация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Совет депутатов </w:t>
      </w:r>
      <w:proofErr w:type="spellStart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сельского поселения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proofErr w:type="spellStart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Чудовского</w:t>
      </w:r>
      <w:proofErr w:type="spellEnd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района Новгородской области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РЕШЕНИЕ</w:t>
      </w:r>
    </w:p>
    <w:p w:rsidR="008E0D38" w:rsidRPr="00B74595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_</w:t>
      </w: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от 04.08.2016  № 58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д. Трегубово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О случаях  и сроках приведения</w:t>
      </w:r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</w:t>
      </w: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муниципальных программ </w:t>
      </w:r>
    </w:p>
    <w:p w:rsid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сельского поселения </w:t>
      </w: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в соответствие </w:t>
      </w:r>
    </w:p>
    <w:p w:rsid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решению Совета депутатов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сельс</w:t>
      </w: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кого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поселения «О бюджете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сельского поселения </w:t>
      </w: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на 2016 год».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Совет депутатов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РЕШИЛ:</w:t>
      </w: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1. Установить, что в 2016 году муниципальные  программы 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приводятся в соответствие  решению Совета депутатов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от 28.12.2015 № 20  «О бюджете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 на 2016 год» в случае внесения в него изменений, касающихся объемов бюджетных ассигнований на финансовое обеспечение реализации муниципальных программ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поселения.</w:t>
      </w: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2. Изменения в муниципальные  программы 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подлежат утверждению не позднее одного месяца со дня вступления в силу решения Совета депутатов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 «О внесении изменений в решение Совета депутатов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«О бюджете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 на 2016 год».</w:t>
      </w: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3.Настоящее решение вступает в силу со дня его официального опубликования.</w:t>
      </w: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         4.  Опубликовать решение в официальном бюллетене «МИГ Трегубово» и разместить на официальном сайте Администрации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в сети «Интернет».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Глава поселения  </w:t>
      </w:r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     </w:t>
      </w: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  С.Б. Алексеев</w:t>
      </w:r>
    </w:p>
    <w:p w:rsidR="008E0D38" w:rsidRPr="008E0D38" w:rsidRDefault="008E0D38" w:rsidP="008E0D38">
      <w:pPr>
        <w:pStyle w:val="12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________________</w:t>
      </w:r>
    </w:p>
    <w:p w:rsidR="008E0D38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_____________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Российская  Федерация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Совет депутатов </w:t>
      </w:r>
      <w:proofErr w:type="spellStart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сельского поселения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proofErr w:type="spellStart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Чудовского</w:t>
      </w:r>
      <w:proofErr w:type="spellEnd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района Новгородской области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РЕШЕНИЕ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от   04.08.2016 г.  № 59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д. Трегубово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О   заключении   соглашения</w:t>
      </w:r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</w:t>
      </w: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по  передаче  полномочий  </w:t>
      </w:r>
      <w:proofErr w:type="gramStart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по</w:t>
      </w:r>
      <w:proofErr w:type="gramEnd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осуществлению       внешнего</w:t>
      </w:r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</w:t>
      </w: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муниципального финансового</w:t>
      </w:r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</w:t>
      </w: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контроля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lastRenderedPageBreak/>
        <w:t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8E0D38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»</w:t>
      </w:r>
      <w:r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 xml:space="preserve">, </w:t>
      </w: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Совет депутатов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РЕШИЛ: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1. Передать к исполнению Контрольно-счетной палате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Чудовского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муниципального района в 2017 году полномочия по осуществлению внешнего муниципального финансового контроля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поселения:</w:t>
      </w: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1) </w:t>
      </w:r>
      <w:proofErr w:type="gram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контроля за</w:t>
      </w:r>
      <w:proofErr w:type="gram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исполнением бюджета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</w:t>
      </w:r>
      <w:r w:rsidRPr="008E0D38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;</w:t>
      </w: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2) экспертиза проекта бюджета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</w:t>
      </w:r>
      <w:r w:rsidRPr="008E0D38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;</w:t>
      </w: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3) внешняя проверка годового отчета об исполнении бюджета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</w:t>
      </w:r>
      <w:r w:rsidRPr="008E0D38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;</w:t>
      </w: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4) организация и осуществление </w:t>
      </w:r>
      <w:proofErr w:type="gram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контроля за</w:t>
      </w:r>
      <w:proofErr w:type="gram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законностью, результативностью (эффективностью) использования средств бюджета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поселения, а также иных средств, получаемых бюджетом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поселения, из иных источников, предусмотренных законодательством Российской Федерации;</w:t>
      </w: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поселения, а также муниципальных программ;</w:t>
      </w: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9) подготовка информации о ходе исполнения бюджета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поселения, о результатах проведения контрольных и экспертно-аналитических мероприятий и представление такой информации в совет депутатов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и Главе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поселения,</w:t>
      </w: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и  заключить соответствующее соглашение о передаче полномочий по осуществлению внешнего муниципального финансового контроля.</w:t>
      </w: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2. Председателю Совета депутатов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 подписать соглашение о передаче полномочий, указанных в пункте 1 настоящего решения.</w:t>
      </w: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3. В решение о бюджете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на 2017 год предусмотреть отдельной строкой объем межбюджетных трансфертов необходимый для осуществления полномочий, указанных в пункте 1 настоящего решения, рассчитанный в установленном порядке.</w:t>
      </w: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4. Настоящее решение вступает в силу с 1 января 2017 года.</w:t>
      </w:r>
    </w:p>
    <w:p w:rsidR="008E0D38" w:rsidRPr="008E0D38" w:rsidRDefault="008E0D38" w:rsidP="008E0D38">
      <w:pPr>
        <w:pStyle w:val="12"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5. Опубликовать решение в официальном бюллетене Администрации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«МИГ Трегубово» и на официальном сайте Администрации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в сети «Интернет».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Глава поселения          </w:t>
      </w:r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   </w:t>
      </w: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  С.Б. Алексеев</w:t>
      </w:r>
    </w:p>
    <w:p w:rsid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Российская  Федерация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Совет депутатов </w:t>
      </w:r>
      <w:proofErr w:type="spellStart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сельского поселения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proofErr w:type="spellStart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Чудовского</w:t>
      </w:r>
      <w:proofErr w:type="spellEnd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района Новгородской области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РЕШЕНИЕ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от   04.08.2016   № 60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д. Трегубово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lastRenderedPageBreak/>
        <w:t>О внесении изменений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в Положение о земельном налоге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ab/>
      </w: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В соответствии с Федеральным законом Налоговым кодексом Российской Федерации,  Федеральным </w:t>
      </w:r>
      <w:hyperlink r:id="rId10" w:history="1">
        <w:r w:rsidRPr="008E0D38">
          <w:rPr>
            <w:rStyle w:val="af3"/>
            <w:rFonts w:ascii="Times New Roman" w:hAnsi="Times New Roman" w:cs="Times New Roman"/>
            <w:bCs/>
            <w:iCs/>
            <w:sz w:val="28"/>
            <w:szCs w:val="28"/>
            <w:vertAlign w:val="subscript"/>
          </w:rPr>
          <w:t>законом</w:t>
        </w:r>
      </w:hyperlink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от 6 октября 2003 г. № 131-ФЗ «Об общих принципах организации местного самоуправления в Российской Федерации», с целью увеличения поступления доходов в местный бюджет Совет депутатов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РЕШИЛ: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1.</w:t>
      </w: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Внести в Положение о земельном налоге, утвержденное решением Совета депутатов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от  28.11.2014  № 230, следующие изменения: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1.1. Статью 4 «Налоговые льготы, основания и порядок их применения» дополнить абзацем следующего содержания: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«Уменьшение налоговой базы на не облагаемую налогом сумму, установленную  настоящей статьей,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выбору».</w:t>
      </w: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br/>
        <w:t>1.2. Статью 5 «Порядок и сроки представления налогоплательщиками документов, подтверждающих право на уменьшение налоговой базы» признать утратившей силу.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1.3. Абзац 2 статьи 6 изложить в следующей редакции: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«Налог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2. Решение вступает в силу по истечении одного месяца со дня его официального опубликования и распространяется на правоотношения, возникшие:</w:t>
      </w:r>
    </w:p>
    <w:p w:rsidR="008E0D38" w:rsidRPr="008E0D38" w:rsidRDefault="008E0D38" w:rsidP="008E0D38">
      <w:pPr>
        <w:pStyle w:val="12"/>
        <w:numPr>
          <w:ilvl w:val="0"/>
          <w:numId w:val="44"/>
        </w:numPr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по п. 1.3 - с 01 января 2016 года,</w:t>
      </w:r>
    </w:p>
    <w:p w:rsidR="008E0D38" w:rsidRPr="008E0D38" w:rsidRDefault="008E0D38" w:rsidP="008E0D38">
      <w:pPr>
        <w:pStyle w:val="12"/>
        <w:numPr>
          <w:ilvl w:val="0"/>
          <w:numId w:val="44"/>
        </w:numPr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по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п.п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. 1.1, 1.2 – с 01 июля 2016 года.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   3. Опубликовать решение в официальном бюллетене «МИГ Трегубово» и на официальном сайте Администрации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в сети «Интернет».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Глава поселения           </w:t>
      </w:r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 </w:t>
      </w: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 С.Б. Алексеев</w:t>
      </w:r>
    </w:p>
    <w:p w:rsidR="008E0D38" w:rsidRPr="008E0D38" w:rsidRDefault="008E0D38" w:rsidP="008E0D38">
      <w:pPr>
        <w:pStyle w:val="12"/>
        <w:pBdr>
          <w:bottom w:val="single" w:sz="4" w:space="1" w:color="auto"/>
        </w:pBd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Российская  Федерация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Совет депутатов </w:t>
      </w:r>
      <w:proofErr w:type="spellStart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сельского поселения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proofErr w:type="spellStart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Чудовского</w:t>
      </w:r>
      <w:proofErr w:type="spellEnd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района Новгородской области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РЕШЕНИЕ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от   04.08.2016   № 61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д. Трегубово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О внесении изменения  в решение 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Совета    депутатов   </w:t>
      </w:r>
      <w:proofErr w:type="spellStart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сельского поселения от 28.11.2014  № 221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lastRenderedPageBreak/>
        <w:tab/>
      </w: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В соответствии с Налоговым кодексом Российской Федерации,  Федеральным </w:t>
      </w:r>
      <w:hyperlink r:id="rId11" w:history="1">
        <w:r w:rsidRPr="008E0D38">
          <w:rPr>
            <w:rStyle w:val="af3"/>
            <w:rFonts w:ascii="Times New Roman" w:hAnsi="Times New Roman" w:cs="Times New Roman"/>
            <w:bCs/>
            <w:iCs/>
            <w:sz w:val="28"/>
            <w:szCs w:val="28"/>
            <w:vertAlign w:val="subscript"/>
          </w:rPr>
          <w:t>законом</w:t>
        </w:r>
      </w:hyperlink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от 6 октября 2003 г. № 131-ФЗ «Об общих принципах организации местного самоуправления в Российской Федерации», с целью увеличения поступления доходов в местный бюджет Совет депутатов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РЕШИЛ: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1.</w:t>
      </w: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Внести в решение Совета депутатов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от 28.11.2014 №221 «Об установлении на территории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налога на имущество физических лиц» следующие изменения: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1.1. Пункт 7 изложить в следующей редакции: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«Налог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2. Решение вступает в силу по истечении одного месяца со дня его официального опубликования и распространяется на правоотношения, возникшие с 1 января 2016 года.</w:t>
      </w: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   3. Опубликовать решение в официальном бюллетене «МИГ Трегубово» и на официальном сайте Администрации </w:t>
      </w:r>
      <w:proofErr w:type="spellStart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Трегубовского</w:t>
      </w:r>
      <w:proofErr w:type="spellEnd"/>
      <w:r w:rsidRPr="008E0D38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 xml:space="preserve"> сельского поселения в сети «Интернет».</w:t>
      </w: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Default="008E0D38" w:rsidP="008E0D38">
      <w:pPr>
        <w:pStyle w:val="12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Глава поселения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 xml:space="preserve"> </w:t>
      </w:r>
      <w:r w:rsidRPr="008E0D38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С.Б. Алексеев</w:t>
      </w:r>
    </w:p>
    <w:p w:rsidR="008E0D38" w:rsidRPr="008E0D38" w:rsidRDefault="008E0D38" w:rsidP="008E0D38">
      <w:pPr>
        <w:pStyle w:val="12"/>
        <w:pBdr>
          <w:bottom w:val="single" w:sz="4" w:space="1" w:color="auto"/>
        </w:pBdr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8E0D38" w:rsidRPr="008E0D38" w:rsidRDefault="008E0D38" w:rsidP="008E0D38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  <w:r w:rsidRPr="00B74595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_________</w:t>
      </w:r>
    </w:p>
    <w:p w:rsidR="00B74595" w:rsidRPr="00B74595" w:rsidRDefault="00B74595" w:rsidP="00B74595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Default="00B74595" w:rsidP="002562EB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Default="00B74595" w:rsidP="002562EB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Default="00B74595" w:rsidP="002562EB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Default="00B74595" w:rsidP="002562EB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B74595" w:rsidRDefault="00B74595" w:rsidP="002562EB">
      <w:pPr>
        <w:pStyle w:val="12"/>
        <w:jc w:val="center"/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P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FB79F1" w:rsidRDefault="00FB79F1" w:rsidP="00FB79F1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__________________</w:t>
      </w: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Default="00457CB5" w:rsidP="000D3B75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p w:rsidR="00457CB5" w:rsidRDefault="00457CB5" w:rsidP="00AC2DB8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57CB5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8E0D38" w:rsidRDefault="008E0D3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8E0D38" w:rsidRDefault="008E0D3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8E0D38" w:rsidRDefault="008E0D3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8E0D38" w:rsidRDefault="008E0D3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8E0D38" w:rsidRDefault="008E0D3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</w:t>
      </w:r>
    </w:p>
    <w:p w:rsidR="00457CB5" w:rsidRPr="009308DD" w:rsidRDefault="008E0D3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Подписан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в печать:           02.09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.2016г.   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     14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Издатель: Администрация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      Тираж: 8 экземпляров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Адрес учредителя (издателя): Новгородская область,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Телефон: (881665) 43-292</w:t>
      </w:r>
    </w:p>
    <w:p w:rsidR="00457CB5" w:rsidRDefault="00457CB5" w:rsidP="00413745">
      <w:pPr>
        <w:pStyle w:val="12"/>
        <w:rPr>
          <w:rFonts w:cs="Times New Roman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район, д. Трегубово, ул. </w:t>
      </w:r>
      <w:proofErr w:type="gram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Школьная</w:t>
      </w:r>
      <w:proofErr w:type="gramEnd"/>
      <w:r w:rsidRPr="009308DD">
        <w:rPr>
          <w:rFonts w:ascii="Times New Roman" w:hAnsi="Times New Roman" w:cs="Times New Roman"/>
          <w:b/>
          <w:bCs/>
          <w:sz w:val="20"/>
          <w:szCs w:val="20"/>
        </w:rPr>
        <w:t>, д.1, помещение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sectPr w:rsidR="00457CB5" w:rsidSect="001A3A61">
      <w:headerReference w:type="defaul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F9" w:rsidRDefault="00BC43F9">
      <w:pPr>
        <w:spacing w:after="0" w:line="240" w:lineRule="auto"/>
      </w:pPr>
      <w:r>
        <w:separator/>
      </w:r>
    </w:p>
  </w:endnote>
  <w:endnote w:type="continuationSeparator" w:id="0">
    <w:p w:rsidR="00BC43F9" w:rsidRDefault="00BC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F9" w:rsidRDefault="00BC43F9">
      <w:pPr>
        <w:spacing w:after="0" w:line="240" w:lineRule="auto"/>
      </w:pPr>
      <w:r>
        <w:separator/>
      </w:r>
    </w:p>
  </w:footnote>
  <w:footnote w:type="continuationSeparator" w:id="0">
    <w:p w:rsidR="00BC43F9" w:rsidRDefault="00BC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95" w:rsidRDefault="00B74595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B74595" w:rsidRPr="007555F3" w:rsidRDefault="00B74595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Трегубово»  пятница, 2 сентября 2016 года № 28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B74595" w:rsidRPr="007555F3" w:rsidRDefault="00B74595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F5D07" w:rsidRPr="008F5D07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61A97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4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FF08D0"/>
    <w:multiLevelType w:val="multilevel"/>
    <w:tmpl w:val="9A68F4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64D4471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8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F7A3D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847614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2">
    <w:nsid w:val="1C616594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3">
    <w:nsid w:val="1EAB4890"/>
    <w:multiLevelType w:val="multilevel"/>
    <w:tmpl w:val="16529F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C698E"/>
    <w:multiLevelType w:val="hybridMultilevel"/>
    <w:tmpl w:val="AB7A0E4A"/>
    <w:lvl w:ilvl="0" w:tplc="7C62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18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2E331045"/>
    <w:multiLevelType w:val="multilevel"/>
    <w:tmpl w:val="C6509A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6A342B4"/>
    <w:multiLevelType w:val="multilevel"/>
    <w:tmpl w:val="00E82E5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37A918F7"/>
    <w:multiLevelType w:val="multilevel"/>
    <w:tmpl w:val="23FCE19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4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D35ED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26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B3514"/>
    <w:multiLevelType w:val="multilevel"/>
    <w:tmpl w:val="4A82AC5A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2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29">
    <w:nsid w:val="579B0D41"/>
    <w:multiLevelType w:val="hybridMultilevel"/>
    <w:tmpl w:val="AB7A0E4A"/>
    <w:lvl w:ilvl="0" w:tplc="7C62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1">
    <w:nsid w:val="61E024DC"/>
    <w:multiLevelType w:val="multilevel"/>
    <w:tmpl w:val="589A790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3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61A56"/>
    <w:multiLevelType w:val="multilevel"/>
    <w:tmpl w:val="158270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4">
    <w:nsid w:val="653B4722"/>
    <w:multiLevelType w:val="hybridMultilevel"/>
    <w:tmpl w:val="0296B8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B63668"/>
    <w:multiLevelType w:val="hybridMultilevel"/>
    <w:tmpl w:val="3A4C08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9680F4E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37">
    <w:nsid w:val="6E8C48EA"/>
    <w:multiLevelType w:val="hybridMultilevel"/>
    <w:tmpl w:val="EEB667A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9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8"/>
  </w:num>
  <w:num w:numId="5">
    <w:abstractNumId w:val="29"/>
  </w:num>
  <w:num w:numId="6">
    <w:abstractNumId w:val="36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5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42"/>
  </w:num>
  <w:num w:numId="21">
    <w:abstractNumId w:val="4"/>
  </w:num>
  <w:num w:numId="22">
    <w:abstractNumId w:val="40"/>
  </w:num>
  <w:num w:numId="23">
    <w:abstractNumId w:val="14"/>
  </w:num>
  <w:num w:numId="24">
    <w:abstractNumId w:val="16"/>
  </w:num>
  <w:num w:numId="25">
    <w:abstractNumId w:val="39"/>
  </w:num>
  <w:num w:numId="26">
    <w:abstractNumId w:val="22"/>
  </w:num>
  <w:num w:numId="27">
    <w:abstractNumId w:val="2"/>
  </w:num>
  <w:num w:numId="28">
    <w:abstractNumId w:val="26"/>
  </w:num>
  <w:num w:numId="29">
    <w:abstractNumId w:val="6"/>
  </w:num>
  <w:num w:numId="30">
    <w:abstractNumId w:val="8"/>
  </w:num>
  <w:num w:numId="31">
    <w:abstractNumId w:val="24"/>
  </w:num>
  <w:num w:numId="32">
    <w:abstractNumId w:val="27"/>
  </w:num>
  <w:num w:numId="33">
    <w:abstractNumId w:val="32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9"/>
  </w:num>
  <w:num w:numId="39">
    <w:abstractNumId w:val="31"/>
  </w:num>
  <w:num w:numId="40">
    <w:abstractNumId w:val="33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202336"/>
    <w:rsid w:val="002159E5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87326"/>
    <w:rsid w:val="002909BD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B1CF0"/>
    <w:rsid w:val="003B4B83"/>
    <w:rsid w:val="003C7408"/>
    <w:rsid w:val="003E7790"/>
    <w:rsid w:val="003F719A"/>
    <w:rsid w:val="00413745"/>
    <w:rsid w:val="00415D7A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15AD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7E3B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80388"/>
    <w:rsid w:val="008927FF"/>
    <w:rsid w:val="008A42AD"/>
    <w:rsid w:val="008B0FA8"/>
    <w:rsid w:val="008B2813"/>
    <w:rsid w:val="008B5065"/>
    <w:rsid w:val="008D0F71"/>
    <w:rsid w:val="008E08FC"/>
    <w:rsid w:val="008E0D38"/>
    <w:rsid w:val="008E11DA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742ED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6916"/>
    <w:rsid w:val="00B36A49"/>
    <w:rsid w:val="00B40C89"/>
    <w:rsid w:val="00B45B94"/>
    <w:rsid w:val="00B57977"/>
    <w:rsid w:val="00B672E9"/>
    <w:rsid w:val="00B74595"/>
    <w:rsid w:val="00B87829"/>
    <w:rsid w:val="00B95CEA"/>
    <w:rsid w:val="00BA4257"/>
    <w:rsid w:val="00BC02F8"/>
    <w:rsid w:val="00BC43F9"/>
    <w:rsid w:val="00BD1340"/>
    <w:rsid w:val="00BD5986"/>
    <w:rsid w:val="00BD7969"/>
    <w:rsid w:val="00BE1578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99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448A5C986891EDD145495EDBD150F7E4BA0695207ED7916D06C85EA11E7DAD3B4F0620C6704E17f5u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1767-53F6-4F98-90FF-77660949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12357</Words>
  <Characters>70436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82628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56</cp:revision>
  <cp:lastPrinted>2016-05-27T12:33:00Z</cp:lastPrinted>
  <dcterms:created xsi:type="dcterms:W3CDTF">2014-06-20T07:25:00Z</dcterms:created>
  <dcterms:modified xsi:type="dcterms:W3CDTF">2016-10-05T07:53:00Z</dcterms:modified>
</cp:coreProperties>
</file>