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DF2E16" w:rsidP="0010183C">
      <w:pPr>
        <w:spacing w:line="240" w:lineRule="auto"/>
      </w:pPr>
      <w:r>
        <w:rPr>
          <w:noProof/>
          <w:lang w:eastAsia="ru-RU"/>
        </w:rPr>
        <w:pict>
          <v:roundrect id="_x0000_s1026" style="position:absolute;margin-left:255.9pt;margin-top:1.05pt;width:221.4pt;height:724.05pt;z-index:251643392;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DF2E16" w:rsidRPr="009A397B" w:rsidRDefault="00DF2E16" w:rsidP="00CA4664">
                  <w:pPr>
                    <w:pBdr>
                      <w:top w:val="thinThickSmallGap" w:sz="36" w:space="10" w:color="592C63"/>
                      <w:bottom w:val="thickThinSmallGap" w:sz="36" w:space="10" w:color="592C63"/>
                    </w:pBdr>
                    <w:spacing w:after="0" w:line="240" w:lineRule="auto"/>
                    <w:rPr>
                      <w:i/>
                      <w:iCs/>
                      <w:color w:val="FF0000"/>
                      <w:sz w:val="28"/>
                      <w:szCs w:val="28"/>
                    </w:rPr>
                  </w:pPr>
                </w:p>
                <w:p w:rsidR="00DF2E16" w:rsidRDefault="00DF2E16"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w:t>
                  </w:r>
                  <w:proofErr w:type="spellStart"/>
                  <w:r w:rsidRPr="00CA4664">
                    <w:rPr>
                      <w:i/>
                      <w:iCs/>
                      <w:sz w:val="28"/>
                      <w:szCs w:val="28"/>
                    </w:rPr>
                    <w:t>Трегубовского</w:t>
                  </w:r>
                  <w:proofErr w:type="spellEnd"/>
                  <w:r w:rsidRPr="00CA4664">
                    <w:rPr>
                      <w:i/>
                      <w:iCs/>
                      <w:sz w:val="28"/>
                      <w:szCs w:val="28"/>
                    </w:rPr>
                    <w:t xml:space="preserve"> сельского поселения</w:t>
                  </w:r>
                </w:p>
                <w:p w:rsidR="00DF2E16" w:rsidRPr="00CA4664" w:rsidRDefault="00DF2E16" w:rsidP="00CA4664">
                  <w:pPr>
                    <w:pBdr>
                      <w:top w:val="thinThickSmallGap" w:sz="36" w:space="10" w:color="592C63"/>
                      <w:bottom w:val="thickThinSmallGap" w:sz="36" w:space="10" w:color="592C63"/>
                    </w:pBdr>
                    <w:spacing w:after="0" w:line="240" w:lineRule="auto"/>
                    <w:jc w:val="center"/>
                    <w:rPr>
                      <w:i/>
                      <w:iCs/>
                      <w:sz w:val="24"/>
                      <w:szCs w:val="24"/>
                    </w:rPr>
                  </w:pPr>
                </w:p>
                <w:p w:rsidR="00DF2E16" w:rsidRPr="00CA4664" w:rsidRDefault="00DF2E16"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27</w:t>
                  </w:r>
                  <w:r w:rsidRPr="00CA4664">
                    <w:rPr>
                      <w:b/>
                      <w:bCs/>
                      <w:sz w:val="28"/>
                      <w:szCs w:val="28"/>
                    </w:rPr>
                    <w:t xml:space="preserve">  </w:t>
                  </w:r>
                </w:p>
                <w:p w:rsidR="00DF2E16" w:rsidRPr="00CA4664" w:rsidRDefault="003110F0"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29 июля</w:t>
                  </w:r>
                  <w:r w:rsidR="00DF2E16">
                    <w:rPr>
                      <w:b/>
                      <w:bCs/>
                      <w:sz w:val="28"/>
                      <w:szCs w:val="28"/>
                    </w:rPr>
                    <w:t xml:space="preserve"> 2016</w:t>
                  </w:r>
                  <w:r w:rsidR="00DF2E16" w:rsidRPr="00CA4664">
                    <w:rPr>
                      <w:b/>
                      <w:bCs/>
                      <w:sz w:val="28"/>
                      <w:szCs w:val="28"/>
                    </w:rPr>
                    <w:t xml:space="preserve"> год</w:t>
                  </w:r>
                </w:p>
                <w:p w:rsidR="00DF2E16" w:rsidRPr="00CA4664" w:rsidRDefault="00DF2E16" w:rsidP="00CA4664">
                  <w:pPr>
                    <w:pBdr>
                      <w:top w:val="thinThickSmallGap" w:sz="36" w:space="10" w:color="592C63"/>
                      <w:bottom w:val="thickThinSmallGap" w:sz="36" w:space="10" w:color="592C63"/>
                    </w:pBdr>
                    <w:spacing w:after="0" w:line="240" w:lineRule="auto"/>
                    <w:jc w:val="center"/>
                    <w:rPr>
                      <w:b/>
                      <w:bCs/>
                      <w:sz w:val="24"/>
                      <w:szCs w:val="24"/>
                    </w:rPr>
                  </w:pPr>
                </w:p>
                <w:p w:rsidR="00DF2E16" w:rsidRPr="00CA4664" w:rsidRDefault="00DF2E16"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DF2E16" w:rsidRPr="00CA4664" w:rsidRDefault="00DF2E16" w:rsidP="00CA4664">
                  <w:pPr>
                    <w:pBdr>
                      <w:top w:val="thinThickSmallGap" w:sz="36" w:space="10" w:color="592C63"/>
                      <w:bottom w:val="thickThinSmallGap" w:sz="36" w:space="10" w:color="592C63"/>
                    </w:pBdr>
                    <w:spacing w:after="0" w:line="240" w:lineRule="auto"/>
                    <w:jc w:val="center"/>
                    <w:rPr>
                      <w:sz w:val="24"/>
                      <w:szCs w:val="24"/>
                    </w:rPr>
                  </w:pPr>
                </w:p>
                <w:p w:rsidR="00DF2E16" w:rsidRPr="00CA4664" w:rsidRDefault="00DF2E16"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DF2E16" w:rsidRPr="00CA4664" w:rsidRDefault="00DF2E16"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Совет депутатов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DF2E16" w:rsidRPr="00CA4664" w:rsidRDefault="00DF2E16"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DF2E16" w:rsidRPr="00CA4664" w:rsidRDefault="00DF2E16"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174203, Россия, Новгородская область, </w:t>
                  </w:r>
                  <w:proofErr w:type="spellStart"/>
                  <w:r w:rsidRPr="00CA4664">
                    <w:rPr>
                      <w:i/>
                      <w:iCs/>
                      <w:sz w:val="24"/>
                      <w:szCs w:val="24"/>
                    </w:rPr>
                    <w:t>Чудовский</w:t>
                  </w:r>
                  <w:proofErr w:type="spellEnd"/>
                  <w:r w:rsidRPr="00CA4664">
                    <w:rPr>
                      <w:i/>
                      <w:iCs/>
                      <w:sz w:val="24"/>
                      <w:szCs w:val="24"/>
                    </w:rPr>
                    <w:t xml:space="preserve"> район,  д. Трегубово, ул. Школьная-1, помещение 32.</w:t>
                  </w:r>
                </w:p>
                <w:p w:rsidR="00DF2E16" w:rsidRPr="00CA4664" w:rsidRDefault="00DF2E16"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DF2E16" w:rsidRDefault="00DF2E16"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Администрация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DF2E16" w:rsidRPr="00CA4664" w:rsidRDefault="00DF2E16" w:rsidP="00CA4664">
                  <w:pPr>
                    <w:pBdr>
                      <w:top w:val="thinThickSmallGap" w:sz="36" w:space="10" w:color="592C63"/>
                      <w:bottom w:val="thickThinSmallGap" w:sz="36" w:space="10" w:color="592C63"/>
                    </w:pBdr>
                    <w:spacing w:after="160" w:line="240" w:lineRule="auto"/>
                    <w:jc w:val="center"/>
                    <w:rPr>
                      <w:i/>
                      <w:iCs/>
                      <w:sz w:val="24"/>
                      <w:szCs w:val="24"/>
                    </w:rPr>
                  </w:pPr>
                </w:p>
                <w:p w:rsidR="00DF2E16" w:rsidRPr="00CA4664" w:rsidRDefault="00DF2E16"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DF2E16" w:rsidRPr="00CA4664" w:rsidRDefault="003110F0"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29.07</w:t>
                  </w:r>
                  <w:r w:rsidR="00DF2E16">
                    <w:rPr>
                      <w:sz w:val="24"/>
                      <w:szCs w:val="24"/>
                    </w:rPr>
                    <w:t>.2016</w:t>
                  </w:r>
                </w:p>
                <w:p w:rsidR="00DF2E16" w:rsidRPr="00BD7969" w:rsidRDefault="00DF2E16"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DF2E16" w:rsidRPr="00CA4664" w:rsidRDefault="00DF2E16" w:rsidP="00CA4664">
                  <w:pPr>
                    <w:pBdr>
                      <w:top w:val="thinThickSmallGap" w:sz="36" w:space="10" w:color="592C63"/>
                      <w:bottom w:val="thickThinSmallGap" w:sz="36" w:space="10" w:color="592C63"/>
                    </w:pBdr>
                    <w:spacing w:after="160" w:line="240" w:lineRule="auto"/>
                    <w:jc w:val="center"/>
                    <w:rPr>
                      <w:sz w:val="24"/>
                      <w:szCs w:val="24"/>
                    </w:rPr>
                  </w:pPr>
                </w:p>
                <w:p w:rsidR="00DF2E16" w:rsidRPr="00CA4664" w:rsidRDefault="00DF2E16"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DF2E16" w:rsidRPr="00CA4664" w:rsidRDefault="00DF2E16" w:rsidP="00CA4664">
                  <w:pPr>
                    <w:pBdr>
                      <w:top w:val="thinThickSmallGap" w:sz="36" w:space="10" w:color="592C63"/>
                      <w:bottom w:val="thickThinSmallGap" w:sz="36" w:space="10" w:color="592C63"/>
                    </w:pBdr>
                    <w:spacing w:after="160" w:line="240" w:lineRule="auto"/>
                    <w:jc w:val="center"/>
                    <w:rPr>
                      <w:b/>
                      <w:bCs/>
                      <w:sz w:val="24"/>
                      <w:szCs w:val="24"/>
                    </w:rPr>
                  </w:pPr>
                </w:p>
                <w:p w:rsidR="00DF2E16" w:rsidRPr="00CA4664" w:rsidRDefault="00DF2E16"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DF2E16" w:rsidRPr="00CA4664" w:rsidRDefault="00DF2E16" w:rsidP="00D236AD">
                  <w:pPr>
                    <w:rPr>
                      <w:color w:val="FFFFFF"/>
                      <w:sz w:val="18"/>
                      <w:szCs w:val="18"/>
                    </w:rPr>
                  </w:pPr>
                </w:p>
              </w:txbxContent>
            </v:textbox>
            <w10:wrap type="square" anchorx="margin" anchory="margin"/>
          </v:roundrect>
        </w:pict>
      </w:r>
    </w:p>
    <w:p w:rsidR="00457CB5" w:rsidRPr="009A397B" w:rsidRDefault="00DF2E16"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DF2E16">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DF2E16"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DF2E16"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2562EB" w:rsidRPr="002562EB" w:rsidRDefault="002562EB" w:rsidP="002562EB">
      <w:pPr>
        <w:pStyle w:val="12"/>
        <w:jc w:val="center"/>
        <w:rPr>
          <w:rFonts w:ascii="Times New Roman" w:hAnsi="Times New Roman" w:cs="Times New Roman"/>
          <w:b/>
          <w:bCs/>
          <w:i/>
          <w:iCs/>
          <w:sz w:val="28"/>
          <w:szCs w:val="28"/>
          <w:vertAlign w:val="subscript"/>
        </w:rPr>
      </w:pPr>
      <w:r w:rsidRPr="002562EB">
        <w:rPr>
          <w:rFonts w:ascii="Times New Roman" w:hAnsi="Times New Roman" w:cs="Times New Roman"/>
          <w:b/>
          <w:bCs/>
          <w:iCs/>
          <w:sz w:val="28"/>
          <w:szCs w:val="28"/>
          <w:vertAlign w:val="subscript"/>
        </w:rPr>
        <w:lastRenderedPageBreak/>
        <w:t>Российская  Федерация</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Совет депутатов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p w:rsidR="002562EB" w:rsidRPr="002562EB" w:rsidRDefault="002562EB" w:rsidP="002562EB">
      <w:pPr>
        <w:pStyle w:val="12"/>
        <w:jc w:val="center"/>
        <w:rPr>
          <w:rFonts w:ascii="Times New Roman" w:hAnsi="Times New Roman" w:cs="Times New Roman"/>
          <w:b/>
          <w:bCs/>
          <w:sz w:val="28"/>
          <w:szCs w:val="28"/>
          <w:vertAlign w:val="subscript"/>
        </w:rPr>
      </w:pPr>
      <w:proofErr w:type="spellStart"/>
      <w:r w:rsidRPr="002562EB">
        <w:rPr>
          <w:rFonts w:ascii="Times New Roman" w:hAnsi="Times New Roman" w:cs="Times New Roman"/>
          <w:b/>
          <w:bCs/>
          <w:sz w:val="28"/>
          <w:szCs w:val="28"/>
          <w:vertAlign w:val="subscript"/>
        </w:rPr>
        <w:t>Чудовского</w:t>
      </w:r>
      <w:proofErr w:type="spellEnd"/>
      <w:r w:rsidRPr="002562EB">
        <w:rPr>
          <w:rFonts w:ascii="Times New Roman" w:hAnsi="Times New Roman" w:cs="Times New Roman"/>
          <w:b/>
          <w:bCs/>
          <w:sz w:val="28"/>
          <w:szCs w:val="28"/>
          <w:vertAlign w:val="subscript"/>
        </w:rPr>
        <w:t xml:space="preserve"> района Новгородской области</w:t>
      </w:r>
    </w:p>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РЕШЕНИЕ</w:t>
      </w:r>
    </w:p>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от  22.06.2016 г.  № 53</w:t>
      </w: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 Трегубово</w:t>
      </w: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 внесении изменений в решение</w:t>
      </w: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Совета депутатов </w:t>
      </w:r>
      <w:proofErr w:type="spellStart"/>
      <w:r w:rsidRPr="002562EB">
        <w:rPr>
          <w:rFonts w:ascii="Times New Roman" w:hAnsi="Times New Roman" w:cs="Times New Roman"/>
          <w:b/>
          <w:bCs/>
          <w:sz w:val="28"/>
          <w:szCs w:val="28"/>
          <w:vertAlign w:val="subscript"/>
        </w:rPr>
        <w:t>Трегубовского</w:t>
      </w:r>
      <w:proofErr w:type="spellEnd"/>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сельского поселения от  28.12.2015</w:t>
      </w: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19 «О бюджете </w:t>
      </w:r>
      <w:proofErr w:type="spellStart"/>
      <w:r w:rsidRPr="002562EB">
        <w:rPr>
          <w:rFonts w:ascii="Times New Roman" w:hAnsi="Times New Roman" w:cs="Times New Roman"/>
          <w:b/>
          <w:bCs/>
          <w:sz w:val="28"/>
          <w:szCs w:val="28"/>
          <w:vertAlign w:val="subscript"/>
        </w:rPr>
        <w:t>Трегубовского</w:t>
      </w:r>
      <w:proofErr w:type="spellEnd"/>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сельского поселения на 2016 год»</w:t>
      </w:r>
    </w:p>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Cs/>
          <w:sz w:val="28"/>
          <w:szCs w:val="28"/>
          <w:vertAlign w:val="subscript"/>
        </w:rPr>
      </w:pPr>
      <w:r w:rsidRPr="002562EB">
        <w:rPr>
          <w:rFonts w:ascii="Times New Roman" w:hAnsi="Times New Roman" w:cs="Times New Roman"/>
          <w:bCs/>
          <w:sz w:val="28"/>
          <w:szCs w:val="28"/>
          <w:vertAlign w:val="subscript"/>
        </w:rPr>
        <w:t xml:space="preserve">       В соответствии с Бюджетным кодексом Российской Федерации, Уставом </w:t>
      </w:r>
      <w:proofErr w:type="spellStart"/>
      <w:r w:rsidRPr="002562EB">
        <w:rPr>
          <w:rFonts w:ascii="Times New Roman" w:hAnsi="Times New Roman" w:cs="Times New Roman"/>
          <w:bCs/>
          <w:sz w:val="28"/>
          <w:szCs w:val="28"/>
          <w:vertAlign w:val="subscript"/>
        </w:rPr>
        <w:t>Трегубовского</w:t>
      </w:r>
      <w:proofErr w:type="spellEnd"/>
      <w:r w:rsidRPr="002562EB">
        <w:rPr>
          <w:rFonts w:ascii="Times New Roman" w:hAnsi="Times New Roman" w:cs="Times New Roman"/>
          <w:bCs/>
          <w:sz w:val="28"/>
          <w:szCs w:val="28"/>
          <w:vertAlign w:val="subscript"/>
        </w:rPr>
        <w:t xml:space="preserve"> сельского поселения, Положением о бюджетном процессе в </w:t>
      </w:r>
      <w:proofErr w:type="spellStart"/>
      <w:r w:rsidRPr="002562EB">
        <w:rPr>
          <w:rFonts w:ascii="Times New Roman" w:hAnsi="Times New Roman" w:cs="Times New Roman"/>
          <w:bCs/>
          <w:sz w:val="28"/>
          <w:szCs w:val="28"/>
          <w:vertAlign w:val="subscript"/>
        </w:rPr>
        <w:t>Трегубовском</w:t>
      </w:r>
      <w:proofErr w:type="spellEnd"/>
      <w:r w:rsidRPr="002562EB">
        <w:rPr>
          <w:rFonts w:ascii="Times New Roman" w:hAnsi="Times New Roman" w:cs="Times New Roman"/>
          <w:bCs/>
          <w:sz w:val="28"/>
          <w:szCs w:val="28"/>
          <w:vertAlign w:val="subscript"/>
        </w:rPr>
        <w:t xml:space="preserve"> сельском поселении </w:t>
      </w:r>
    </w:p>
    <w:p w:rsidR="002562EB" w:rsidRPr="002562EB" w:rsidRDefault="002562EB" w:rsidP="002562EB">
      <w:pPr>
        <w:pStyle w:val="12"/>
        <w:rPr>
          <w:rFonts w:ascii="Times New Roman" w:hAnsi="Times New Roman" w:cs="Times New Roman"/>
          <w:bCs/>
          <w:sz w:val="28"/>
          <w:szCs w:val="28"/>
          <w:vertAlign w:val="subscript"/>
        </w:rPr>
      </w:pPr>
      <w:r w:rsidRPr="002562EB">
        <w:rPr>
          <w:rFonts w:ascii="Times New Roman" w:hAnsi="Times New Roman" w:cs="Times New Roman"/>
          <w:bCs/>
          <w:sz w:val="28"/>
          <w:szCs w:val="28"/>
          <w:vertAlign w:val="subscript"/>
        </w:rPr>
        <w:t xml:space="preserve">Совет депутатов </w:t>
      </w:r>
      <w:proofErr w:type="spellStart"/>
      <w:r w:rsidRPr="002562EB">
        <w:rPr>
          <w:rFonts w:ascii="Times New Roman" w:hAnsi="Times New Roman" w:cs="Times New Roman"/>
          <w:bCs/>
          <w:sz w:val="28"/>
          <w:szCs w:val="28"/>
          <w:vertAlign w:val="subscript"/>
        </w:rPr>
        <w:t>Трегубовского</w:t>
      </w:r>
      <w:proofErr w:type="spellEnd"/>
      <w:r w:rsidRPr="002562EB">
        <w:rPr>
          <w:rFonts w:ascii="Times New Roman" w:hAnsi="Times New Roman" w:cs="Times New Roman"/>
          <w:bCs/>
          <w:sz w:val="28"/>
          <w:szCs w:val="28"/>
          <w:vertAlign w:val="subscript"/>
        </w:rPr>
        <w:t xml:space="preserve"> сельского поселения </w:t>
      </w:r>
    </w:p>
    <w:p w:rsidR="002562EB" w:rsidRPr="002562EB" w:rsidRDefault="002562EB" w:rsidP="002562EB">
      <w:pPr>
        <w:pStyle w:val="12"/>
        <w:jc w:val="both"/>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РЕШИЛ:</w:t>
      </w:r>
    </w:p>
    <w:p w:rsidR="002562EB" w:rsidRPr="002562EB" w:rsidRDefault="002562EB" w:rsidP="002562EB">
      <w:pPr>
        <w:pStyle w:val="12"/>
        <w:jc w:val="both"/>
        <w:rPr>
          <w:rFonts w:ascii="Times New Roman" w:hAnsi="Times New Roman" w:cs="Times New Roman"/>
          <w:bCs/>
          <w:sz w:val="28"/>
          <w:szCs w:val="28"/>
          <w:vertAlign w:val="subscript"/>
        </w:rPr>
      </w:pPr>
      <w:r w:rsidRPr="002562EB">
        <w:rPr>
          <w:rFonts w:ascii="Times New Roman" w:hAnsi="Times New Roman" w:cs="Times New Roman"/>
          <w:bCs/>
          <w:sz w:val="28"/>
          <w:szCs w:val="28"/>
          <w:vertAlign w:val="subscript"/>
        </w:rPr>
        <w:t xml:space="preserve">              1. Внести изменения  в решение Совета депутатов </w:t>
      </w:r>
      <w:proofErr w:type="spellStart"/>
      <w:r w:rsidRPr="002562EB">
        <w:rPr>
          <w:rFonts w:ascii="Times New Roman" w:hAnsi="Times New Roman" w:cs="Times New Roman"/>
          <w:bCs/>
          <w:sz w:val="28"/>
          <w:szCs w:val="28"/>
          <w:vertAlign w:val="subscript"/>
        </w:rPr>
        <w:t>Трегубовского</w:t>
      </w:r>
      <w:proofErr w:type="spellEnd"/>
      <w:r w:rsidRPr="002562EB">
        <w:rPr>
          <w:rFonts w:ascii="Times New Roman" w:hAnsi="Times New Roman" w:cs="Times New Roman"/>
          <w:bCs/>
          <w:sz w:val="28"/>
          <w:szCs w:val="28"/>
          <w:vertAlign w:val="subscript"/>
        </w:rPr>
        <w:t xml:space="preserve"> сельского поселения от  28.12.2015 г.  № 19 «О бюджете </w:t>
      </w:r>
      <w:proofErr w:type="spellStart"/>
      <w:r w:rsidRPr="002562EB">
        <w:rPr>
          <w:rFonts w:ascii="Times New Roman" w:hAnsi="Times New Roman" w:cs="Times New Roman"/>
          <w:bCs/>
          <w:sz w:val="28"/>
          <w:szCs w:val="28"/>
          <w:vertAlign w:val="subscript"/>
        </w:rPr>
        <w:t>Трегубовского</w:t>
      </w:r>
      <w:proofErr w:type="spellEnd"/>
      <w:r w:rsidRPr="002562EB">
        <w:rPr>
          <w:rFonts w:ascii="Times New Roman" w:hAnsi="Times New Roman" w:cs="Times New Roman"/>
          <w:bCs/>
          <w:sz w:val="28"/>
          <w:szCs w:val="28"/>
          <w:vertAlign w:val="subscript"/>
        </w:rPr>
        <w:t xml:space="preserve"> сельского поселения на 2016 год» согласно приложению.</w:t>
      </w:r>
    </w:p>
    <w:p w:rsidR="002562EB" w:rsidRPr="002562EB" w:rsidRDefault="002562EB" w:rsidP="002562EB">
      <w:pPr>
        <w:pStyle w:val="12"/>
        <w:jc w:val="both"/>
        <w:rPr>
          <w:rFonts w:ascii="Times New Roman" w:hAnsi="Times New Roman" w:cs="Times New Roman"/>
          <w:bCs/>
          <w:sz w:val="28"/>
          <w:szCs w:val="28"/>
          <w:vertAlign w:val="subscript"/>
        </w:rPr>
      </w:pPr>
      <w:r w:rsidRPr="002562EB">
        <w:rPr>
          <w:rFonts w:ascii="Times New Roman" w:hAnsi="Times New Roman" w:cs="Times New Roman"/>
          <w:bCs/>
          <w:sz w:val="28"/>
          <w:szCs w:val="28"/>
          <w:vertAlign w:val="subscript"/>
        </w:rPr>
        <w:t xml:space="preserve">              2. Опубликовать решение в официальном бюллетене Администрации </w:t>
      </w:r>
      <w:proofErr w:type="spellStart"/>
      <w:r w:rsidRPr="002562EB">
        <w:rPr>
          <w:rFonts w:ascii="Times New Roman" w:hAnsi="Times New Roman" w:cs="Times New Roman"/>
          <w:bCs/>
          <w:sz w:val="28"/>
          <w:szCs w:val="28"/>
          <w:vertAlign w:val="subscript"/>
        </w:rPr>
        <w:t>Трегубовского</w:t>
      </w:r>
      <w:proofErr w:type="spellEnd"/>
      <w:r w:rsidRPr="002562EB">
        <w:rPr>
          <w:rFonts w:ascii="Times New Roman" w:hAnsi="Times New Roman" w:cs="Times New Roman"/>
          <w:bCs/>
          <w:sz w:val="28"/>
          <w:szCs w:val="28"/>
          <w:vertAlign w:val="subscript"/>
        </w:rPr>
        <w:t xml:space="preserve"> сельского поселения «МИГ Трегубово» и на официальном сайте Администрации </w:t>
      </w:r>
      <w:proofErr w:type="spellStart"/>
      <w:r w:rsidRPr="002562EB">
        <w:rPr>
          <w:rFonts w:ascii="Times New Roman" w:hAnsi="Times New Roman" w:cs="Times New Roman"/>
          <w:bCs/>
          <w:sz w:val="28"/>
          <w:szCs w:val="28"/>
          <w:vertAlign w:val="subscript"/>
        </w:rPr>
        <w:t>Трегубовского</w:t>
      </w:r>
      <w:proofErr w:type="spellEnd"/>
      <w:r w:rsidRPr="002562EB">
        <w:rPr>
          <w:rFonts w:ascii="Times New Roman" w:hAnsi="Times New Roman" w:cs="Times New Roman"/>
          <w:bCs/>
          <w:sz w:val="28"/>
          <w:szCs w:val="28"/>
          <w:vertAlign w:val="subscript"/>
        </w:rPr>
        <w:t xml:space="preserve"> сельского поселения в сети «Интернет».</w:t>
      </w: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Глава поселения                                             С.Б. Алексеев</w:t>
      </w: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Приложение</w:t>
      </w:r>
    </w:p>
    <w:p w:rsidR="002562EB" w:rsidRPr="002562EB" w:rsidRDefault="002562EB" w:rsidP="002562EB">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к решению Совета депутатов</w:t>
      </w:r>
    </w:p>
    <w:p w:rsidR="002562EB" w:rsidRPr="002562EB" w:rsidRDefault="002562EB" w:rsidP="002562EB">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p w:rsidR="002562EB" w:rsidRPr="002562EB" w:rsidRDefault="002562EB" w:rsidP="002562EB">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от  22.06.2016 г. № 53                                                                                                                         </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ИЗМЕНЕНИЯ</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в решение Совета депутатов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от 28.12.2015 № 19 «О бюджете сельского поселения на 2016 год»</w:t>
      </w: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 Внести изменения в приложение № 6, изложив его в следующей редакции:</w:t>
      </w: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2562EB" w:rsidRPr="002562EB" w:rsidTr="002562EB">
        <w:tc>
          <w:tcPr>
            <w:tcW w:w="4248" w:type="dxa"/>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5323" w:type="dxa"/>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3110F0">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Приложение № 6 к решению</w:t>
            </w:r>
          </w:p>
          <w:p w:rsidR="002562EB" w:rsidRPr="002562EB" w:rsidRDefault="002562EB" w:rsidP="003110F0">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Совета депутатов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«О бюджете </w:t>
            </w:r>
            <w:proofErr w:type="spellStart"/>
            <w:r w:rsidRPr="002562EB">
              <w:rPr>
                <w:rFonts w:ascii="Times New Roman" w:hAnsi="Times New Roman" w:cs="Times New Roman"/>
                <w:b/>
                <w:bCs/>
                <w:sz w:val="28"/>
                <w:szCs w:val="28"/>
                <w:vertAlign w:val="subscript"/>
              </w:rPr>
              <w:t>Трегубовского</w:t>
            </w:r>
            <w:proofErr w:type="spellEnd"/>
          </w:p>
          <w:p w:rsidR="002562EB" w:rsidRPr="002562EB" w:rsidRDefault="002562EB" w:rsidP="003110F0">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сельского поселения на 2016 год»</w:t>
            </w:r>
          </w:p>
          <w:p w:rsidR="002562EB" w:rsidRPr="002562EB" w:rsidRDefault="002562EB" w:rsidP="003110F0">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от 28.12.2015  № 19</w:t>
            </w:r>
          </w:p>
        </w:tc>
      </w:tr>
    </w:tbl>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3110F0">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w:t>
      </w:r>
      <w:proofErr w:type="spellStart"/>
      <w:r w:rsidRPr="002562EB">
        <w:rPr>
          <w:rFonts w:ascii="Times New Roman" w:hAnsi="Times New Roman" w:cs="Times New Roman"/>
          <w:b/>
          <w:bCs/>
          <w:sz w:val="28"/>
          <w:szCs w:val="28"/>
          <w:vertAlign w:val="subscript"/>
        </w:rPr>
        <w:t>бюджетаТрегубовского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2016 год</w:t>
      </w:r>
    </w:p>
    <w:p w:rsidR="002562EB" w:rsidRPr="002562EB" w:rsidRDefault="002562EB" w:rsidP="002562EB">
      <w:pPr>
        <w:pStyle w:val="12"/>
        <w:rPr>
          <w:rFonts w:ascii="Times New Roman" w:hAnsi="Times New Roman" w:cs="Times New Roman"/>
          <w:b/>
          <w:bCs/>
          <w:sz w:val="28"/>
          <w:szCs w:val="28"/>
          <w:vertAlign w:val="subscript"/>
        </w:rPr>
      </w:pPr>
    </w:p>
    <w:tbl>
      <w:tblPr>
        <w:tblW w:w="9528" w:type="dxa"/>
        <w:tblLayout w:type="fixed"/>
        <w:tblCellMar>
          <w:left w:w="30" w:type="dxa"/>
          <w:right w:w="30" w:type="dxa"/>
        </w:tblCellMar>
        <w:tblLook w:val="0000" w:firstRow="0" w:lastRow="0" w:firstColumn="0" w:lastColumn="0" w:noHBand="0" w:noVBand="0"/>
      </w:tblPr>
      <w:tblGrid>
        <w:gridCol w:w="4283"/>
        <w:gridCol w:w="567"/>
        <w:gridCol w:w="567"/>
        <w:gridCol w:w="1843"/>
        <w:gridCol w:w="567"/>
        <w:gridCol w:w="1701"/>
      </w:tblGrid>
      <w:tr w:rsidR="002562EB" w:rsidRPr="002562EB" w:rsidTr="002562EB">
        <w:trPr>
          <w:trHeight w:val="557"/>
        </w:trPr>
        <w:tc>
          <w:tcPr>
            <w:tcW w:w="4283"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Наименование</w:t>
            </w:r>
          </w:p>
        </w:tc>
        <w:tc>
          <w:tcPr>
            <w:tcW w:w="567"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РЗ</w:t>
            </w:r>
          </w:p>
        </w:tc>
        <w:tc>
          <w:tcPr>
            <w:tcW w:w="567"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roofErr w:type="spellStart"/>
            <w:proofErr w:type="gramStart"/>
            <w:r w:rsidRPr="002562EB">
              <w:rPr>
                <w:rFonts w:ascii="Times New Roman" w:hAnsi="Times New Roman" w:cs="Times New Roman"/>
                <w:b/>
                <w:bCs/>
                <w:sz w:val="28"/>
                <w:szCs w:val="28"/>
                <w:vertAlign w:val="subscript"/>
              </w:rPr>
              <w:t>Пр</w:t>
            </w:r>
            <w:proofErr w:type="spellEnd"/>
            <w:proofErr w:type="gramEnd"/>
          </w:p>
        </w:tc>
        <w:tc>
          <w:tcPr>
            <w:tcW w:w="1843"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ЦСР</w:t>
            </w:r>
          </w:p>
        </w:tc>
        <w:tc>
          <w:tcPr>
            <w:tcW w:w="567"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ВР</w:t>
            </w:r>
          </w:p>
        </w:tc>
        <w:tc>
          <w:tcPr>
            <w:tcW w:w="1701"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Сумма</w:t>
            </w: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(тыс. рублей)</w:t>
            </w:r>
          </w:p>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2016 год</w:t>
            </w:r>
          </w:p>
        </w:tc>
      </w:tr>
      <w:tr w:rsidR="002562EB" w:rsidRPr="002562EB" w:rsidTr="002562EB">
        <w:trPr>
          <w:trHeight w:val="240"/>
        </w:trPr>
        <w:tc>
          <w:tcPr>
            <w:tcW w:w="4283" w:type="dxa"/>
            <w:tcBorders>
              <w:top w:val="single" w:sz="6" w:space="0" w:color="auto"/>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6" w:space="0" w:color="auto"/>
              <w:left w:val="single" w:sz="4" w:space="0" w:color="auto"/>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6" w:space="0" w:color="auto"/>
              <w:left w:val="single" w:sz="2" w:space="0" w:color="000000"/>
              <w:bottom w:val="single" w:sz="2" w:space="0" w:color="000000"/>
              <w:right w:val="single" w:sz="4"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4828,6</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Функционирование </w:t>
            </w:r>
            <w:proofErr w:type="gramStart"/>
            <w:r w:rsidRPr="002562EB">
              <w:rPr>
                <w:rFonts w:ascii="Times New Roman" w:hAnsi="Times New Roman" w:cs="Times New Roman"/>
                <w:b/>
                <w:bCs/>
                <w:sz w:val="28"/>
                <w:szCs w:val="28"/>
                <w:vertAlign w:val="subscript"/>
              </w:rPr>
              <w:t>высшего</w:t>
            </w:r>
            <w:proofErr w:type="gramEnd"/>
            <w:r w:rsidRPr="002562EB">
              <w:rPr>
                <w:rFonts w:ascii="Times New Roman" w:hAnsi="Times New Roman" w:cs="Times New Roman"/>
                <w:b/>
                <w:bCs/>
                <w:sz w:val="28"/>
                <w:szCs w:val="28"/>
                <w:vertAlign w:val="subscript"/>
              </w:rPr>
              <w:t xml:space="preserve"> </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функций Главы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01 1 05 20160</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Функционирование Правительства Российской Федерации, </w:t>
            </w:r>
            <w:proofErr w:type="gramStart"/>
            <w:r w:rsidRPr="002562EB">
              <w:rPr>
                <w:rFonts w:ascii="Times New Roman" w:hAnsi="Times New Roman" w:cs="Times New Roman"/>
                <w:b/>
                <w:bCs/>
                <w:sz w:val="28"/>
                <w:szCs w:val="28"/>
                <w:vertAlign w:val="subscript"/>
              </w:rPr>
              <w:t>высших</w:t>
            </w:r>
            <w:proofErr w:type="gramEnd"/>
            <w:r w:rsidRPr="002562EB">
              <w:rPr>
                <w:rFonts w:ascii="Times New Roman" w:hAnsi="Times New Roman" w:cs="Times New Roman"/>
                <w:b/>
                <w:bCs/>
                <w:sz w:val="28"/>
                <w:szCs w:val="28"/>
                <w:vertAlign w:val="subscript"/>
              </w:rPr>
              <w:t xml:space="preserve"> исполнительных</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3620,5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3489,3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Подпрограмма «Обеспечение реализации </w:t>
            </w:r>
            <w:r w:rsidRPr="002562EB">
              <w:rPr>
                <w:rFonts w:ascii="Times New Roman" w:hAnsi="Times New Roman" w:cs="Times New Roman"/>
                <w:b/>
                <w:bCs/>
                <w:sz w:val="28"/>
                <w:szCs w:val="28"/>
                <w:vertAlign w:val="subscript"/>
              </w:rPr>
              <w:lastRenderedPageBreak/>
              <w:t xml:space="preserve">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01 1 00 00000</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3489,3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01 1 05 00000</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3489,3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функций аппарата Администрации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3489,3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2309,6</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2309,6</w:t>
            </w:r>
          </w:p>
          <w:p w:rsidR="002562EB" w:rsidRPr="002562EB" w:rsidRDefault="002562EB" w:rsidP="002562EB">
            <w:pPr>
              <w:pStyle w:val="12"/>
              <w:rPr>
                <w:rFonts w:ascii="Times New Roman" w:hAnsi="Times New Roman" w:cs="Times New Roman"/>
                <w:b/>
                <w:bCs/>
                <w:sz w:val="28"/>
                <w:szCs w:val="28"/>
                <w:vertAlign w:val="subscript"/>
              </w:rPr>
            </w:pP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1029,7</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1029,7</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Социальное обеспечение и иные выплаты населению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Социальные выплаты гражданам, кроме </w:t>
            </w:r>
            <w:proofErr w:type="gramStart"/>
            <w:r w:rsidRPr="002562EB">
              <w:rPr>
                <w:rFonts w:ascii="Times New Roman" w:hAnsi="Times New Roman" w:cs="Times New Roman"/>
                <w:b/>
                <w:bCs/>
                <w:sz w:val="28"/>
                <w:szCs w:val="28"/>
                <w:vertAlign w:val="subscript"/>
              </w:rPr>
              <w:t>публичных</w:t>
            </w:r>
            <w:proofErr w:type="gramEnd"/>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нормативных социальных выплат</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850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131,2</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6,2</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6,2</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Закупка товаров, работ и услуг для </w:t>
            </w:r>
            <w:r w:rsidRPr="002562EB">
              <w:rPr>
                <w:rFonts w:ascii="Times New Roman" w:hAnsi="Times New Roman" w:cs="Times New Roman"/>
                <w:b/>
                <w:bCs/>
                <w:sz w:val="28"/>
                <w:szCs w:val="28"/>
                <w:vertAlign w:val="subscript"/>
              </w:rPr>
              <w:lastRenderedPageBreak/>
              <w:t>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121,4</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115,4</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115,4</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Иные закупки товаров, работ и услуг для </w:t>
            </w:r>
            <w:r w:rsidRPr="002562EB">
              <w:rPr>
                <w:rFonts w:ascii="Times New Roman" w:hAnsi="Times New Roman" w:cs="Times New Roman"/>
                <w:b/>
                <w:bCs/>
                <w:sz w:val="28"/>
                <w:szCs w:val="28"/>
                <w:vertAlign w:val="subscript"/>
              </w:rPr>
              <w:lastRenderedPageBreak/>
              <w:t>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06</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99,3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06</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99,3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06</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99,3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06</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99,3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06</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99,3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Обеспечение проведения выборов и референдумов</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выборов Главы и депутатов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12 0 00 20180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12 0 00 20180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800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Специальные расходы</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12 0 00 20180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880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11</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11</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11</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800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11</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870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476,5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476,5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01 0 01 00000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458,0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458,0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458,0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Иные закупки товаров, работ и услуг для </w:t>
            </w:r>
            <w:r w:rsidRPr="002562EB">
              <w:rPr>
                <w:rFonts w:ascii="Times New Roman" w:hAnsi="Times New Roman" w:cs="Times New Roman"/>
                <w:b/>
                <w:bCs/>
                <w:sz w:val="28"/>
                <w:szCs w:val="28"/>
                <w:vertAlign w:val="subscript"/>
              </w:rPr>
              <w:lastRenderedPageBreak/>
              <w:t>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01</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458,0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E6E6E6"/>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E6E6E6"/>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расходных обязательств поселения по </w:t>
            </w:r>
            <w:proofErr w:type="spellStart"/>
            <w:r w:rsidRPr="002562EB">
              <w:rPr>
                <w:rFonts w:ascii="Times New Roman" w:hAnsi="Times New Roman" w:cs="Times New Roman"/>
                <w:b/>
                <w:bCs/>
                <w:sz w:val="28"/>
                <w:szCs w:val="28"/>
                <w:vertAlign w:val="subscript"/>
              </w:rPr>
              <w:t>софинансированию</w:t>
            </w:r>
            <w:proofErr w:type="spellEnd"/>
            <w:r w:rsidRPr="002562EB">
              <w:rPr>
                <w:rFonts w:ascii="Times New Roman" w:hAnsi="Times New Roman" w:cs="Times New Roman"/>
                <w:b/>
                <w:bCs/>
                <w:sz w:val="28"/>
                <w:szCs w:val="28"/>
                <w:vertAlign w:val="subscript"/>
              </w:rPr>
              <w:t xml:space="preserve"> мероприятий, направленных на поддержку проектов местных инициатив граждан, включенных в муниципальные программы развития территории, за счет средств областной субсидии</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E6E6E6"/>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E6E6E6"/>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71,5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71,5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12 0 00 00000</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71,5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71,5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Расходы на выплаты персоналу в целях обеспечения выполнения функций государственными (муниципальными) органами, </w:t>
            </w:r>
            <w:r w:rsidRPr="002562EB">
              <w:rPr>
                <w:rFonts w:ascii="Times New Roman" w:hAnsi="Times New Roman" w:cs="Times New Roman"/>
                <w:b/>
                <w:bCs/>
                <w:sz w:val="28"/>
                <w:szCs w:val="28"/>
                <w:vertAlign w:val="subscript"/>
              </w:rPr>
              <w:lastRenderedPageBreak/>
              <w:t xml:space="preserve">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02</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71,5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71,5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2609,9</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2409,9</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2409,9</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2409,9</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299,9</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299,9</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299,9</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Иные закупки товаров, работ и услуг для обеспечения государственных (муниципальных) </w:t>
            </w:r>
            <w:r w:rsidRPr="002562EB">
              <w:rPr>
                <w:rFonts w:ascii="Times New Roman" w:hAnsi="Times New Roman" w:cs="Times New Roman"/>
                <w:b/>
                <w:bCs/>
                <w:sz w:val="28"/>
                <w:szCs w:val="28"/>
                <w:vertAlign w:val="subscript"/>
              </w:rPr>
              <w:lastRenderedPageBreak/>
              <w:t>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Финансовое обеспечение мероприятий по ремонту дворовых территорий многоквартирных домов и проездов к ним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187,8</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187,8</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187,8</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proofErr w:type="spellStart"/>
            <w:r w:rsidRPr="002562EB">
              <w:rPr>
                <w:rFonts w:ascii="Times New Roman" w:hAnsi="Times New Roman" w:cs="Times New Roman"/>
                <w:b/>
                <w:bCs/>
                <w:sz w:val="28"/>
                <w:szCs w:val="28"/>
                <w:vertAlign w:val="subscript"/>
              </w:rPr>
              <w:t>Софинансирование</w:t>
            </w:r>
            <w:proofErr w:type="spellEnd"/>
            <w:r w:rsidRPr="002562EB">
              <w:rPr>
                <w:rFonts w:ascii="Times New Roman" w:hAnsi="Times New Roman" w:cs="Times New Roman"/>
                <w:b/>
                <w:bCs/>
                <w:sz w:val="28"/>
                <w:szCs w:val="28"/>
                <w:vertAlign w:val="subscript"/>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36,2</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36,2</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36,2</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686,0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686,0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686,0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мероприятий по межеванию земельных участков, государственная собственность на которые не разграничена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2274,9</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44,9</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44,9</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44,9</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44,9</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44,9</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2230,0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2230,0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1580,0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1530,0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1530,0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1530,0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650,0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мероприятий по </w:t>
            </w:r>
            <w:r w:rsidRPr="002562EB">
              <w:rPr>
                <w:rFonts w:ascii="Times New Roman" w:hAnsi="Times New Roman" w:cs="Times New Roman"/>
                <w:b/>
                <w:bCs/>
                <w:sz w:val="28"/>
                <w:szCs w:val="28"/>
                <w:vertAlign w:val="subscript"/>
              </w:rPr>
              <w:lastRenderedPageBreak/>
              <w:t>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05</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238"/>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226"/>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226"/>
        </w:trPr>
        <w:tc>
          <w:tcPr>
            <w:tcW w:w="4283"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450,0</w:t>
            </w:r>
          </w:p>
        </w:tc>
      </w:tr>
      <w:tr w:rsidR="002562EB" w:rsidRPr="002562EB" w:rsidTr="002562EB">
        <w:trPr>
          <w:trHeight w:val="226"/>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450,0</w:t>
            </w:r>
          </w:p>
        </w:tc>
      </w:tr>
      <w:tr w:rsidR="002562EB" w:rsidRPr="002562EB" w:rsidTr="002562EB">
        <w:trPr>
          <w:trHeight w:val="226"/>
        </w:trPr>
        <w:tc>
          <w:tcPr>
            <w:tcW w:w="428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450,0</w:t>
            </w:r>
          </w:p>
        </w:tc>
      </w:tr>
      <w:tr w:rsidR="002562EB" w:rsidRPr="002562EB" w:rsidTr="002562EB">
        <w:trPr>
          <w:trHeight w:val="226"/>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Молодежная политика и оздоровление детей</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75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856"/>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321"/>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11,8</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11,8</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11,8</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культурно - массовых, </w:t>
            </w:r>
            <w:r w:rsidRPr="002562EB">
              <w:rPr>
                <w:rFonts w:ascii="Times New Roman" w:hAnsi="Times New Roman" w:cs="Times New Roman"/>
                <w:b/>
                <w:bCs/>
                <w:sz w:val="28"/>
                <w:szCs w:val="28"/>
                <w:vertAlign w:val="subscript"/>
              </w:rPr>
              <w:lastRenderedPageBreak/>
              <w:t>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22,5</w:t>
            </w:r>
          </w:p>
        </w:tc>
      </w:tr>
      <w:tr w:rsidR="002562EB" w:rsidRPr="002562EB" w:rsidTr="002562EB">
        <w:trPr>
          <w:trHeight w:val="793"/>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22,5</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9869,2</w:t>
            </w:r>
          </w:p>
        </w:tc>
      </w:tr>
    </w:tbl>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 Внести изменения в приложение № 7, изложив его в следующей редакции:</w:t>
      </w:r>
    </w:p>
    <w:p w:rsidR="002562EB" w:rsidRPr="002562EB" w:rsidRDefault="002562EB" w:rsidP="002562EB">
      <w:pPr>
        <w:pStyle w:val="12"/>
        <w:jc w:val="center"/>
        <w:rPr>
          <w:rFonts w:ascii="Times New Roman" w:hAnsi="Times New Roman" w:cs="Times New Roman"/>
          <w:b/>
          <w:bCs/>
          <w:sz w:val="28"/>
          <w:szCs w:val="28"/>
          <w:vertAlign w:val="subscript"/>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2562EB" w:rsidRPr="002562EB" w:rsidTr="002562EB">
        <w:tc>
          <w:tcPr>
            <w:tcW w:w="4248" w:type="dxa"/>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5323" w:type="dxa"/>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Приложение № 7 к решению</w:t>
            </w:r>
          </w:p>
          <w:p w:rsidR="002562EB" w:rsidRPr="002562EB" w:rsidRDefault="002562EB" w:rsidP="002562EB">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Совета депутатов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«О бюджете </w:t>
            </w:r>
            <w:proofErr w:type="spellStart"/>
            <w:r w:rsidRPr="002562EB">
              <w:rPr>
                <w:rFonts w:ascii="Times New Roman" w:hAnsi="Times New Roman" w:cs="Times New Roman"/>
                <w:b/>
                <w:bCs/>
                <w:sz w:val="28"/>
                <w:szCs w:val="28"/>
                <w:vertAlign w:val="subscript"/>
              </w:rPr>
              <w:t>Трегубовского</w:t>
            </w:r>
            <w:proofErr w:type="spellEnd"/>
          </w:p>
          <w:p w:rsidR="002562EB" w:rsidRPr="002562EB" w:rsidRDefault="002562EB" w:rsidP="002562EB">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 xml:space="preserve"> сельского поселения на 2016 год»</w:t>
            </w:r>
          </w:p>
          <w:p w:rsidR="002562EB" w:rsidRPr="002562EB" w:rsidRDefault="002562EB" w:rsidP="002562EB">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от 28.12.2015  № 19</w:t>
            </w:r>
          </w:p>
        </w:tc>
      </w:tr>
    </w:tbl>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Ведомственная структура расходов бюджета</w:t>
      </w:r>
    </w:p>
    <w:p w:rsidR="002562EB" w:rsidRPr="002562EB" w:rsidRDefault="002562EB" w:rsidP="002562EB">
      <w:pPr>
        <w:pStyle w:val="12"/>
        <w:jc w:val="center"/>
        <w:rPr>
          <w:rFonts w:ascii="Times New Roman" w:hAnsi="Times New Roman" w:cs="Times New Roman"/>
          <w:b/>
          <w:bCs/>
          <w:sz w:val="28"/>
          <w:szCs w:val="28"/>
          <w:vertAlign w:val="subscript"/>
        </w:rPr>
      </w:pP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2016 год</w:t>
      </w:r>
    </w:p>
    <w:p w:rsidR="002562EB" w:rsidRPr="002562EB" w:rsidRDefault="002562EB" w:rsidP="002562EB">
      <w:pPr>
        <w:pStyle w:val="12"/>
        <w:jc w:val="center"/>
        <w:rPr>
          <w:rFonts w:ascii="Times New Roman" w:hAnsi="Times New Roman" w:cs="Times New Roman"/>
          <w:b/>
          <w:bCs/>
          <w:sz w:val="28"/>
          <w:szCs w:val="28"/>
          <w:vertAlign w:val="subscript"/>
        </w:rPr>
      </w:pPr>
    </w:p>
    <w:tbl>
      <w:tblPr>
        <w:tblW w:w="9811" w:type="dxa"/>
        <w:tblLayout w:type="fixed"/>
        <w:tblCellMar>
          <w:left w:w="30" w:type="dxa"/>
          <w:right w:w="30" w:type="dxa"/>
        </w:tblCellMar>
        <w:tblLook w:val="0000" w:firstRow="0" w:lastRow="0" w:firstColumn="0" w:lastColumn="0" w:noHBand="0" w:noVBand="0"/>
      </w:tblPr>
      <w:tblGrid>
        <w:gridCol w:w="3858"/>
        <w:gridCol w:w="708"/>
        <w:gridCol w:w="567"/>
        <w:gridCol w:w="567"/>
        <w:gridCol w:w="1843"/>
        <w:gridCol w:w="567"/>
        <w:gridCol w:w="1701"/>
      </w:tblGrid>
      <w:tr w:rsidR="002562EB" w:rsidRPr="002562EB" w:rsidTr="002562EB">
        <w:trPr>
          <w:trHeight w:val="557"/>
        </w:trPr>
        <w:tc>
          <w:tcPr>
            <w:tcW w:w="3858"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Наименование</w:t>
            </w:r>
          </w:p>
        </w:tc>
        <w:tc>
          <w:tcPr>
            <w:tcW w:w="708"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Ведомство</w:t>
            </w:r>
          </w:p>
        </w:tc>
        <w:tc>
          <w:tcPr>
            <w:tcW w:w="567"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РЗ</w:t>
            </w:r>
          </w:p>
        </w:tc>
        <w:tc>
          <w:tcPr>
            <w:tcW w:w="567"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roofErr w:type="spellStart"/>
            <w:proofErr w:type="gramStart"/>
            <w:r w:rsidRPr="002562EB">
              <w:rPr>
                <w:rFonts w:ascii="Times New Roman" w:hAnsi="Times New Roman" w:cs="Times New Roman"/>
                <w:b/>
                <w:bCs/>
                <w:sz w:val="28"/>
                <w:szCs w:val="28"/>
                <w:vertAlign w:val="subscript"/>
              </w:rPr>
              <w:t>Пр</w:t>
            </w:r>
            <w:proofErr w:type="spellEnd"/>
            <w:proofErr w:type="gramEnd"/>
          </w:p>
        </w:tc>
        <w:tc>
          <w:tcPr>
            <w:tcW w:w="1843"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ЦСР</w:t>
            </w:r>
          </w:p>
        </w:tc>
        <w:tc>
          <w:tcPr>
            <w:tcW w:w="567"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ВР</w:t>
            </w:r>
          </w:p>
        </w:tc>
        <w:tc>
          <w:tcPr>
            <w:tcW w:w="1701"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Сумма</w:t>
            </w: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(тыс. рублей)</w:t>
            </w:r>
          </w:p>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2016 год</w:t>
            </w:r>
          </w:p>
        </w:tc>
      </w:tr>
      <w:tr w:rsidR="002562EB" w:rsidRPr="002562EB" w:rsidTr="002562EB">
        <w:trPr>
          <w:trHeight w:val="557"/>
        </w:trPr>
        <w:tc>
          <w:tcPr>
            <w:tcW w:w="3858" w:type="dxa"/>
            <w:tcBorders>
              <w:top w:val="single" w:sz="2" w:space="0" w:color="000000"/>
              <w:left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АДМИНИСТРАЦИЯ ТРЕГУБОВСКОГО СЕЛЬСКОГО ПОСЕЛЕНИЯ</w:t>
            </w:r>
          </w:p>
        </w:tc>
        <w:tc>
          <w:tcPr>
            <w:tcW w:w="708"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right w:val="single" w:sz="2" w:space="0" w:color="000000"/>
            </w:tcBorders>
            <w:shd w:val="clear" w:color="auto" w:fill="auto"/>
            <w:vAlign w:val="center"/>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9869,2</w:t>
            </w:r>
          </w:p>
        </w:tc>
      </w:tr>
      <w:tr w:rsidR="002562EB" w:rsidRPr="002562EB" w:rsidTr="002562EB">
        <w:trPr>
          <w:trHeight w:val="240"/>
        </w:trPr>
        <w:tc>
          <w:tcPr>
            <w:tcW w:w="3858" w:type="dxa"/>
            <w:tcBorders>
              <w:top w:val="single" w:sz="6" w:space="0" w:color="auto"/>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6" w:space="0" w:color="auto"/>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6" w:space="0" w:color="auto"/>
              <w:left w:val="single" w:sz="4" w:space="0" w:color="auto"/>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6" w:space="0" w:color="auto"/>
              <w:left w:val="single" w:sz="2" w:space="0" w:color="000000"/>
              <w:bottom w:val="single" w:sz="2" w:space="0" w:color="000000"/>
              <w:right w:val="single" w:sz="4"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4828,6</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Функционирование </w:t>
            </w:r>
            <w:proofErr w:type="gramStart"/>
            <w:r w:rsidRPr="002562EB">
              <w:rPr>
                <w:rFonts w:ascii="Times New Roman" w:hAnsi="Times New Roman" w:cs="Times New Roman"/>
                <w:b/>
                <w:bCs/>
                <w:sz w:val="28"/>
                <w:szCs w:val="28"/>
                <w:vertAlign w:val="subscript"/>
              </w:rPr>
              <w:t>высшего</w:t>
            </w:r>
            <w:proofErr w:type="gramEnd"/>
            <w:r w:rsidRPr="002562EB">
              <w:rPr>
                <w:rFonts w:ascii="Times New Roman" w:hAnsi="Times New Roman" w:cs="Times New Roman"/>
                <w:b/>
                <w:bCs/>
                <w:sz w:val="28"/>
                <w:szCs w:val="28"/>
                <w:vertAlign w:val="subscript"/>
              </w:rPr>
              <w:t xml:space="preserve"> </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должностного лица субъекта 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функций Главы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Функционирование Правительства Российской Федерации, </w:t>
            </w:r>
            <w:proofErr w:type="gramStart"/>
            <w:r w:rsidRPr="002562EB">
              <w:rPr>
                <w:rFonts w:ascii="Times New Roman" w:hAnsi="Times New Roman" w:cs="Times New Roman"/>
                <w:b/>
                <w:bCs/>
                <w:sz w:val="28"/>
                <w:szCs w:val="28"/>
                <w:vertAlign w:val="subscript"/>
              </w:rPr>
              <w:t>высших</w:t>
            </w:r>
            <w:proofErr w:type="gramEnd"/>
            <w:r w:rsidRPr="002562EB">
              <w:rPr>
                <w:rFonts w:ascii="Times New Roman" w:hAnsi="Times New Roman" w:cs="Times New Roman"/>
                <w:b/>
                <w:bCs/>
                <w:sz w:val="28"/>
                <w:szCs w:val="28"/>
                <w:vertAlign w:val="subscript"/>
              </w:rPr>
              <w:t xml:space="preserve"> исполнительных</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3620,5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3489,3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3489,3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3489,3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функций аппарата Администрации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3489,3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2309,6</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2309,6</w:t>
            </w:r>
          </w:p>
          <w:p w:rsidR="002562EB" w:rsidRPr="002562EB" w:rsidRDefault="002562EB" w:rsidP="002562EB">
            <w:pPr>
              <w:pStyle w:val="12"/>
              <w:rPr>
                <w:rFonts w:ascii="Times New Roman" w:hAnsi="Times New Roman" w:cs="Times New Roman"/>
                <w:b/>
                <w:bCs/>
                <w:sz w:val="28"/>
                <w:szCs w:val="28"/>
                <w:vertAlign w:val="subscript"/>
              </w:rPr>
            </w:pP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1029,7</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1029,7</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Социальное обеспечение и иные выплаты населению</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300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Социальные выплаты гражданам, кроме </w:t>
            </w:r>
            <w:proofErr w:type="gramStart"/>
            <w:r w:rsidRPr="002562EB">
              <w:rPr>
                <w:rFonts w:ascii="Times New Roman" w:hAnsi="Times New Roman" w:cs="Times New Roman"/>
                <w:b/>
                <w:bCs/>
                <w:sz w:val="28"/>
                <w:szCs w:val="28"/>
                <w:vertAlign w:val="subscript"/>
              </w:rPr>
              <w:t>публичных</w:t>
            </w:r>
            <w:proofErr w:type="gramEnd"/>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нормативных социальных выплат</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320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800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Уплата налогов, сборов и иных платежей</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850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131,2</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6,2</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Расходы на выплаты персоналу в целях обеспечения выполнения функций </w:t>
            </w:r>
            <w:r w:rsidRPr="002562EB">
              <w:rPr>
                <w:rFonts w:ascii="Times New Roman" w:hAnsi="Times New Roman" w:cs="Times New Roman"/>
                <w:b/>
                <w:bCs/>
                <w:sz w:val="28"/>
                <w:szCs w:val="28"/>
                <w:vertAlign w:val="subscript"/>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6,2</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 захоронению  твёрдых коммунальных отходов</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121,4</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115,4</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115,4</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12 0 00 70280</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Иные закупки товаров, работ и услуг для </w:t>
            </w:r>
            <w:r w:rsidRPr="002562EB">
              <w:rPr>
                <w:rFonts w:ascii="Times New Roman" w:hAnsi="Times New Roman" w:cs="Times New Roman"/>
                <w:b/>
                <w:bCs/>
                <w:sz w:val="28"/>
                <w:szCs w:val="28"/>
                <w:vertAlign w:val="subscript"/>
              </w:rPr>
              <w:lastRenderedPageBreak/>
              <w:t>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343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12 0 00 70280</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4" w:space="0" w:color="auto"/>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12 0 00 70650</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12 0 00 70650</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12 0 00 70650</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06</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99,3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06</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99,3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Межбюджетные трансферты на 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06</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99,3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06</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99,3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06</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99,3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Обеспечение проведения выборов и референдумов</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выборов Главы и депутатов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12 0 00 20180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12 0 00 20180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Специальные расходы</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12 0 00 20180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880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11</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11</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11</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Резервные средства</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11</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870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Другие общегосударственные вопросы</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476,5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476,5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01 0 01 00000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458,0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458,0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458,0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458,0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расходных обязательств поселения по </w:t>
            </w:r>
            <w:proofErr w:type="spellStart"/>
            <w:r w:rsidRPr="002562EB">
              <w:rPr>
                <w:rFonts w:ascii="Times New Roman" w:hAnsi="Times New Roman" w:cs="Times New Roman"/>
                <w:b/>
                <w:bCs/>
                <w:sz w:val="28"/>
                <w:szCs w:val="28"/>
                <w:vertAlign w:val="subscript"/>
              </w:rPr>
              <w:t>софинансированию</w:t>
            </w:r>
            <w:proofErr w:type="spellEnd"/>
            <w:r w:rsidRPr="002562EB">
              <w:rPr>
                <w:rFonts w:ascii="Times New Roman" w:hAnsi="Times New Roman" w:cs="Times New Roman"/>
                <w:b/>
                <w:bCs/>
                <w:sz w:val="28"/>
                <w:szCs w:val="28"/>
                <w:vertAlign w:val="subscript"/>
              </w:rPr>
              <w:t xml:space="preserve"> мероприятий, направленных на поддержку проектов местных инициатив граждан, включенных в муниципальные программы развития территории, за счет средств областной субсидии</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Национальная оборона </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71,5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Мобилизационная и вневойсковая подготовка</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71,5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71,5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71,5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71,5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71,5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Национальная безопасность и правоохранительная деятельность</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Обеспечение пожарной безопасности</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Национальная экономика</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2609,9</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Дорожное хозяйство (дорожные фонды)</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2409,9</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w:t>
            </w:r>
            <w:r w:rsidRPr="002562EB">
              <w:rPr>
                <w:rFonts w:ascii="Times New Roman" w:hAnsi="Times New Roman" w:cs="Times New Roman"/>
                <w:b/>
                <w:bCs/>
                <w:sz w:val="28"/>
                <w:szCs w:val="28"/>
                <w:vertAlign w:val="subscript"/>
              </w:rPr>
              <w:lastRenderedPageBreak/>
              <w:t xml:space="preserve">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2409,9</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01 0 02 00000</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2409,9</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299,9</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299,9</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299,9</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ремонту автомобильных дорог общего пользования местного значения</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1200,0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ремонту дворовых территорий многоквартирных домов и проездов к ним</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01 0 02 20060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187,8</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01 0 02 20060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187,8</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01 0 02 20060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187,8</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proofErr w:type="spellStart"/>
            <w:r w:rsidRPr="002562EB">
              <w:rPr>
                <w:rFonts w:ascii="Times New Roman" w:hAnsi="Times New Roman" w:cs="Times New Roman"/>
                <w:b/>
                <w:bCs/>
                <w:sz w:val="28"/>
                <w:szCs w:val="28"/>
                <w:vertAlign w:val="subscript"/>
              </w:rPr>
              <w:t>Софинансирование</w:t>
            </w:r>
            <w:proofErr w:type="spellEnd"/>
            <w:r w:rsidRPr="002562EB">
              <w:rPr>
                <w:rFonts w:ascii="Times New Roman" w:hAnsi="Times New Roman" w:cs="Times New Roman"/>
                <w:b/>
                <w:bCs/>
                <w:sz w:val="28"/>
                <w:szCs w:val="28"/>
                <w:vertAlign w:val="subscript"/>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36,2</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36,2</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36,2</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686,0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Закупка товаров, работ и услуг для </w:t>
            </w:r>
            <w:r w:rsidRPr="002562EB">
              <w:rPr>
                <w:rFonts w:ascii="Times New Roman" w:hAnsi="Times New Roman" w:cs="Times New Roman"/>
                <w:b/>
                <w:bCs/>
                <w:sz w:val="28"/>
                <w:szCs w:val="28"/>
                <w:vertAlign w:val="subscript"/>
              </w:rPr>
              <w:lastRenderedPageBreak/>
              <w:t>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686,0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686,0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Другие вопросы в области национальной экономики</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Финансовое обеспечение мероприятий по межеванию земельных участков, государственная собственность на которые не разграничена </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lang w:val="en-US"/>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lang w:val="en-US"/>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Жилищно-коммунальное хозяйство</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2274,9</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Коммунальное хозяйство</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44,9</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44,9</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44,9</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44,9</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44,9</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2230,0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w:t>
            </w:r>
            <w:r w:rsidRPr="002562EB">
              <w:rPr>
                <w:rFonts w:ascii="Times New Roman" w:hAnsi="Times New Roman" w:cs="Times New Roman"/>
                <w:b/>
                <w:bCs/>
                <w:sz w:val="28"/>
                <w:szCs w:val="28"/>
                <w:vertAlign w:val="subscript"/>
              </w:rPr>
              <w:lastRenderedPageBreak/>
              <w:t xml:space="preserve">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2230,0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Финансовое обеспечение организации уличного освещения с учетом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1580,0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1530,0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1530,0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1530,0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650,0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238"/>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226"/>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226"/>
        </w:trPr>
        <w:tc>
          <w:tcPr>
            <w:tcW w:w="3858" w:type="dxa"/>
            <w:tcBorders>
              <w:top w:val="single" w:sz="2" w:space="0" w:color="000000"/>
              <w:left w:val="single" w:sz="2" w:space="0" w:color="000000"/>
              <w:bottom w:val="single" w:sz="2" w:space="0" w:color="000000"/>
              <w:right w:val="single" w:sz="4" w:space="0" w:color="auto"/>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Проведение мероприятий по благоустройству территории, обустройству и содержанию мест массового отдыха в поселении</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450,0</w:t>
            </w:r>
          </w:p>
        </w:tc>
      </w:tr>
      <w:tr w:rsidR="002562EB" w:rsidRPr="002562EB" w:rsidTr="002562EB">
        <w:trPr>
          <w:trHeight w:val="226"/>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450,0</w:t>
            </w:r>
          </w:p>
        </w:tc>
      </w:tr>
      <w:tr w:rsidR="002562EB" w:rsidRPr="002562EB" w:rsidTr="002562EB">
        <w:trPr>
          <w:trHeight w:val="226"/>
        </w:trPr>
        <w:tc>
          <w:tcPr>
            <w:tcW w:w="385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1843"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450,0</w:t>
            </w:r>
          </w:p>
        </w:tc>
      </w:tr>
      <w:tr w:rsidR="002562EB" w:rsidRPr="002562EB" w:rsidTr="002562EB">
        <w:trPr>
          <w:trHeight w:val="226"/>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Образование </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Молодежная политика и оздоровление детей</w:t>
            </w:r>
          </w:p>
        </w:tc>
        <w:tc>
          <w:tcPr>
            <w:tcW w:w="708" w:type="dxa"/>
            <w:tcBorders>
              <w:top w:val="single" w:sz="2" w:space="0" w:color="000000"/>
              <w:left w:val="single" w:sz="2" w:space="0" w:color="000000"/>
              <w:bottom w:val="single" w:sz="2" w:space="0" w:color="000000"/>
              <w:right w:val="single" w:sz="2" w:space="0" w:color="000000"/>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75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w:t>
            </w:r>
            <w:r w:rsidRPr="002562EB">
              <w:rPr>
                <w:rFonts w:ascii="Times New Roman" w:hAnsi="Times New Roman" w:cs="Times New Roman"/>
                <w:b/>
                <w:bCs/>
                <w:sz w:val="28"/>
                <w:szCs w:val="28"/>
                <w:vertAlign w:val="subscript"/>
              </w:rPr>
              <w:lastRenderedPageBreak/>
              <w:t>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856"/>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321"/>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11,8</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11,8</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11,8</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культурно - массовых, 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22,5</w:t>
            </w:r>
          </w:p>
        </w:tc>
      </w:tr>
      <w:tr w:rsidR="002562EB" w:rsidRPr="002562EB" w:rsidTr="002562EB">
        <w:trPr>
          <w:trHeight w:val="793"/>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22,5</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физкультурно-оздоровительных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Закупка товаров, работ и услуг для </w:t>
            </w:r>
            <w:r w:rsidRPr="002562EB">
              <w:rPr>
                <w:rFonts w:ascii="Times New Roman" w:hAnsi="Times New Roman" w:cs="Times New Roman"/>
                <w:b/>
                <w:bCs/>
                <w:sz w:val="28"/>
                <w:szCs w:val="28"/>
                <w:vertAlign w:val="subscript"/>
              </w:rPr>
              <w:lastRenderedPageBreak/>
              <w:t>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9869,2</w:t>
            </w:r>
          </w:p>
        </w:tc>
      </w:tr>
    </w:tbl>
    <w:p w:rsidR="002562EB" w:rsidRPr="002562EB" w:rsidRDefault="002562EB" w:rsidP="003110F0">
      <w:pPr>
        <w:pStyle w:val="12"/>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 Внести изменения в приложение № 8, изложив его в следующей редакции:</w:t>
      </w:r>
    </w:p>
    <w:tbl>
      <w:tblPr>
        <w:tblpPr w:leftFromText="180" w:rightFromText="180" w:vertAnchor="text" w:horzAnchor="margin" w:tblpY="52"/>
        <w:tblW w:w="0" w:type="auto"/>
        <w:tblLayout w:type="fixed"/>
        <w:tblLook w:val="0000" w:firstRow="0" w:lastRow="0" w:firstColumn="0" w:lastColumn="0" w:noHBand="0" w:noVBand="0"/>
      </w:tblPr>
      <w:tblGrid>
        <w:gridCol w:w="4248"/>
        <w:gridCol w:w="5323"/>
      </w:tblGrid>
      <w:tr w:rsidR="003110F0" w:rsidRPr="002562EB" w:rsidTr="003110F0">
        <w:tc>
          <w:tcPr>
            <w:tcW w:w="4248" w:type="dxa"/>
            <w:shd w:val="clear" w:color="auto" w:fill="auto"/>
          </w:tcPr>
          <w:p w:rsidR="003110F0" w:rsidRPr="002562EB" w:rsidRDefault="003110F0" w:rsidP="003110F0">
            <w:pPr>
              <w:pStyle w:val="12"/>
              <w:jc w:val="right"/>
              <w:rPr>
                <w:rFonts w:ascii="Times New Roman" w:hAnsi="Times New Roman" w:cs="Times New Roman"/>
                <w:b/>
                <w:bCs/>
                <w:sz w:val="28"/>
                <w:szCs w:val="28"/>
                <w:vertAlign w:val="subscript"/>
              </w:rPr>
            </w:pPr>
          </w:p>
        </w:tc>
        <w:tc>
          <w:tcPr>
            <w:tcW w:w="5323" w:type="dxa"/>
            <w:shd w:val="clear" w:color="auto" w:fill="auto"/>
          </w:tcPr>
          <w:p w:rsidR="003110F0" w:rsidRPr="002562EB" w:rsidRDefault="003110F0" w:rsidP="003110F0">
            <w:pPr>
              <w:pStyle w:val="12"/>
              <w:rPr>
                <w:rFonts w:ascii="Times New Roman" w:hAnsi="Times New Roman" w:cs="Times New Roman"/>
                <w:b/>
                <w:bCs/>
                <w:sz w:val="28"/>
                <w:szCs w:val="28"/>
                <w:vertAlign w:val="subscript"/>
              </w:rPr>
            </w:pPr>
          </w:p>
          <w:p w:rsidR="003110F0" w:rsidRPr="002562EB" w:rsidRDefault="003110F0" w:rsidP="003110F0">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Приложение № 8 к решению</w:t>
            </w:r>
          </w:p>
          <w:p w:rsidR="003110F0" w:rsidRPr="002562EB" w:rsidRDefault="003110F0" w:rsidP="003110F0">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Совета депутатов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«О бюджете </w:t>
            </w:r>
            <w:proofErr w:type="spellStart"/>
            <w:r w:rsidRPr="002562EB">
              <w:rPr>
                <w:rFonts w:ascii="Times New Roman" w:hAnsi="Times New Roman" w:cs="Times New Roman"/>
                <w:b/>
                <w:bCs/>
                <w:sz w:val="28"/>
                <w:szCs w:val="28"/>
                <w:vertAlign w:val="subscript"/>
              </w:rPr>
              <w:t>Трегубовского</w:t>
            </w:r>
            <w:proofErr w:type="spellEnd"/>
          </w:p>
          <w:p w:rsidR="003110F0" w:rsidRPr="002562EB" w:rsidRDefault="003110F0" w:rsidP="003110F0">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сельского поселения на 2016 год»</w:t>
            </w:r>
          </w:p>
          <w:p w:rsidR="003110F0" w:rsidRPr="002562EB" w:rsidRDefault="003110F0" w:rsidP="003110F0">
            <w:pPr>
              <w:pStyle w:val="12"/>
              <w:jc w:val="right"/>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от 28.12.2015  № 19</w:t>
            </w:r>
          </w:p>
        </w:tc>
      </w:tr>
    </w:tbl>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jc w:val="right"/>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Распределение бюджетных ассигнований на реализацию</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муниципальных программ на 2016 год</w:t>
      </w:r>
    </w:p>
    <w:tbl>
      <w:tblPr>
        <w:tblpPr w:leftFromText="180" w:rightFromText="180" w:vertAnchor="text" w:horzAnchor="margin" w:tblpXSpec="center" w:tblpY="566"/>
        <w:tblW w:w="9811" w:type="dxa"/>
        <w:tblLayout w:type="fixed"/>
        <w:tblCellMar>
          <w:left w:w="30" w:type="dxa"/>
          <w:right w:w="30" w:type="dxa"/>
        </w:tblCellMar>
        <w:tblLook w:val="0000" w:firstRow="0" w:lastRow="0" w:firstColumn="0" w:lastColumn="0" w:noHBand="0" w:noVBand="0"/>
      </w:tblPr>
      <w:tblGrid>
        <w:gridCol w:w="4850"/>
        <w:gridCol w:w="1843"/>
        <w:gridCol w:w="425"/>
        <w:gridCol w:w="567"/>
        <w:gridCol w:w="567"/>
        <w:gridCol w:w="1559"/>
      </w:tblGrid>
      <w:tr w:rsidR="002562EB" w:rsidRPr="002562EB" w:rsidTr="002562EB">
        <w:trPr>
          <w:trHeight w:val="1071"/>
        </w:trPr>
        <w:tc>
          <w:tcPr>
            <w:tcW w:w="4850" w:type="dxa"/>
            <w:tcBorders>
              <w:top w:val="single" w:sz="6" w:space="0" w:color="auto"/>
              <w:left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Наименование</w:t>
            </w:r>
          </w:p>
        </w:tc>
        <w:tc>
          <w:tcPr>
            <w:tcW w:w="1843" w:type="dxa"/>
            <w:tcBorders>
              <w:top w:val="single" w:sz="6" w:space="0" w:color="auto"/>
              <w:left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ЦСР</w:t>
            </w:r>
          </w:p>
        </w:tc>
        <w:tc>
          <w:tcPr>
            <w:tcW w:w="425" w:type="dxa"/>
            <w:tcBorders>
              <w:top w:val="single" w:sz="6" w:space="0" w:color="auto"/>
              <w:left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roofErr w:type="spellStart"/>
            <w:r w:rsidRPr="002562EB">
              <w:rPr>
                <w:rFonts w:ascii="Times New Roman" w:hAnsi="Times New Roman" w:cs="Times New Roman"/>
                <w:b/>
                <w:bCs/>
                <w:sz w:val="28"/>
                <w:szCs w:val="28"/>
                <w:vertAlign w:val="subscript"/>
              </w:rPr>
              <w:t>Рз</w:t>
            </w:r>
            <w:proofErr w:type="spellEnd"/>
          </w:p>
        </w:tc>
        <w:tc>
          <w:tcPr>
            <w:tcW w:w="567" w:type="dxa"/>
            <w:tcBorders>
              <w:top w:val="single" w:sz="6" w:space="0" w:color="auto"/>
              <w:left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roofErr w:type="spellStart"/>
            <w:proofErr w:type="gramStart"/>
            <w:r w:rsidRPr="002562EB">
              <w:rPr>
                <w:rFonts w:ascii="Times New Roman" w:hAnsi="Times New Roman" w:cs="Times New Roman"/>
                <w:b/>
                <w:bCs/>
                <w:sz w:val="28"/>
                <w:szCs w:val="28"/>
                <w:vertAlign w:val="subscript"/>
              </w:rPr>
              <w:t>Пр</w:t>
            </w:r>
            <w:proofErr w:type="spellEnd"/>
            <w:proofErr w:type="gramEnd"/>
          </w:p>
        </w:tc>
        <w:tc>
          <w:tcPr>
            <w:tcW w:w="567" w:type="dxa"/>
            <w:tcBorders>
              <w:top w:val="single" w:sz="6" w:space="0" w:color="auto"/>
              <w:left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ВР</w:t>
            </w:r>
          </w:p>
        </w:tc>
        <w:tc>
          <w:tcPr>
            <w:tcW w:w="1559" w:type="dxa"/>
            <w:tcBorders>
              <w:top w:val="single" w:sz="6" w:space="0" w:color="auto"/>
              <w:left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Суммы по годам, </w:t>
            </w: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тыс. руб.</w:t>
            </w: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2016 год</w:t>
            </w:r>
          </w:p>
        </w:tc>
      </w:tr>
      <w:tr w:rsidR="002562EB" w:rsidRPr="002562EB" w:rsidTr="002562EB">
        <w:trPr>
          <w:trHeight w:val="68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Муниципальная программа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9422,3</w:t>
            </w:r>
          </w:p>
        </w:tc>
      </w:tr>
      <w:tr w:rsidR="002562EB" w:rsidRPr="002562EB" w:rsidTr="002562EB">
        <w:trPr>
          <w:trHeight w:val="68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мероприятий, обеспечивающих содержание, управление и реализацию муниципального имущества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01 0 01 00000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458,0</w:t>
            </w:r>
          </w:p>
        </w:tc>
      </w:tr>
      <w:tr w:rsidR="002562EB" w:rsidRPr="002562EB" w:rsidTr="002562EB">
        <w:trPr>
          <w:trHeight w:val="68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lastRenderedPageBreak/>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458,0</w:t>
            </w:r>
          </w:p>
        </w:tc>
      </w:tr>
      <w:tr w:rsidR="002562EB" w:rsidRPr="002562EB" w:rsidTr="002562EB">
        <w:trPr>
          <w:trHeight w:val="31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458,0</w:t>
            </w:r>
          </w:p>
        </w:tc>
      </w:tr>
      <w:tr w:rsidR="002562EB" w:rsidRPr="002562EB" w:rsidTr="002562EB">
        <w:trPr>
          <w:trHeight w:val="35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458,0</w:t>
            </w:r>
          </w:p>
        </w:tc>
      </w:tr>
      <w:tr w:rsidR="002562EB" w:rsidRPr="002562EB" w:rsidTr="002562EB">
        <w:trPr>
          <w:trHeight w:val="35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458,0</w:t>
            </w:r>
          </w:p>
        </w:tc>
      </w:tr>
      <w:tr w:rsidR="002562EB" w:rsidRPr="002562EB" w:rsidTr="002562EB">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5,0</w:t>
            </w:r>
          </w:p>
        </w:tc>
      </w:tr>
      <w:tr w:rsidR="002562EB" w:rsidRPr="002562EB" w:rsidTr="002562EB">
        <w:trPr>
          <w:trHeight w:val="38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Средства массовой информации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35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Периодическая печать и издательства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347"/>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Проведение мероприятий по обеспечению первичных мер  пожарной безопасности в границах населенных пунктов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31,0</w:t>
            </w:r>
          </w:p>
        </w:tc>
      </w:tr>
      <w:tr w:rsidR="002562EB" w:rsidRPr="002562EB" w:rsidTr="002562EB">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Национальная безопасность и правоохранительная деятельность</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373"/>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Обеспечение пожарной безопасности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31,0</w:t>
            </w:r>
          </w:p>
        </w:tc>
      </w:tr>
      <w:tr w:rsidR="002562EB" w:rsidRPr="002562EB" w:rsidTr="002562EB">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01 0 02 00000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2409,9</w:t>
            </w:r>
          </w:p>
        </w:tc>
      </w:tr>
      <w:tr w:rsidR="002562EB" w:rsidRPr="002562EB" w:rsidTr="002562EB">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299,9</w:t>
            </w:r>
          </w:p>
        </w:tc>
      </w:tr>
      <w:tr w:rsidR="002562EB" w:rsidRPr="002562EB" w:rsidTr="002562EB">
        <w:trPr>
          <w:trHeight w:val="34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299,9</w:t>
            </w:r>
          </w:p>
        </w:tc>
      </w:tr>
      <w:tr w:rsidR="002562EB" w:rsidRPr="002562EB" w:rsidTr="002562EB">
        <w:trPr>
          <w:trHeight w:val="195"/>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299,9</w:t>
            </w:r>
          </w:p>
        </w:tc>
      </w:tr>
      <w:tr w:rsidR="002562EB" w:rsidRPr="002562EB" w:rsidTr="002562EB">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299,9</w:t>
            </w:r>
          </w:p>
        </w:tc>
      </w:tr>
      <w:tr w:rsidR="002562EB" w:rsidRPr="002562EB" w:rsidTr="002562EB">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мероприятий по ремонту автомобильных дорог общего пользования местного значения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1200,0</w:t>
            </w:r>
          </w:p>
        </w:tc>
      </w:tr>
      <w:tr w:rsidR="002562EB" w:rsidRPr="002562EB" w:rsidTr="002562EB">
        <w:trPr>
          <w:trHeight w:val="26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1200,0</w:t>
            </w:r>
          </w:p>
        </w:tc>
      </w:tr>
      <w:tr w:rsidR="002562EB" w:rsidRPr="002562EB" w:rsidTr="002562EB">
        <w:trPr>
          <w:trHeight w:val="34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1200,0</w:t>
            </w:r>
          </w:p>
        </w:tc>
      </w:tr>
      <w:tr w:rsidR="002562EB" w:rsidRPr="002562EB" w:rsidTr="002562EB">
        <w:trPr>
          <w:trHeight w:val="305"/>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1200,0</w:t>
            </w:r>
          </w:p>
        </w:tc>
      </w:tr>
      <w:tr w:rsidR="002562EB" w:rsidRPr="002562EB" w:rsidTr="002562EB">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 xml:space="preserve">Финансовое обеспечение мероприятий по ремонту дворовых территорий многоквартирных домов и проездов </w:t>
            </w:r>
            <w:r w:rsidRPr="002562EB">
              <w:rPr>
                <w:rFonts w:ascii="Times New Roman" w:hAnsi="Times New Roman" w:cs="Times New Roman"/>
                <w:b/>
                <w:bCs/>
                <w:i/>
                <w:sz w:val="28"/>
                <w:szCs w:val="28"/>
                <w:vertAlign w:val="subscript"/>
              </w:rPr>
              <w:lastRenderedPageBreak/>
              <w:t>к ним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lastRenderedPageBreak/>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187,8</w:t>
            </w:r>
          </w:p>
        </w:tc>
      </w:tr>
      <w:tr w:rsidR="002562EB" w:rsidRPr="002562EB" w:rsidTr="002562EB">
        <w:trPr>
          <w:trHeight w:val="27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187,8</w:t>
            </w:r>
          </w:p>
        </w:tc>
      </w:tr>
      <w:tr w:rsidR="002562EB" w:rsidRPr="002562EB" w:rsidTr="002562EB">
        <w:trPr>
          <w:trHeight w:val="35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187,8</w:t>
            </w:r>
          </w:p>
        </w:tc>
      </w:tr>
      <w:tr w:rsidR="002562EB" w:rsidRPr="002562EB" w:rsidTr="002562EB">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187,8</w:t>
            </w:r>
          </w:p>
        </w:tc>
      </w:tr>
      <w:tr w:rsidR="002562EB" w:rsidRPr="002562EB" w:rsidTr="002562EB">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proofErr w:type="spellStart"/>
            <w:r w:rsidRPr="002562EB">
              <w:rPr>
                <w:rFonts w:ascii="Times New Roman" w:hAnsi="Times New Roman" w:cs="Times New Roman"/>
                <w:b/>
                <w:bCs/>
                <w:i/>
                <w:sz w:val="28"/>
                <w:szCs w:val="28"/>
                <w:vertAlign w:val="subscript"/>
              </w:rPr>
              <w:t>Софинансирование</w:t>
            </w:r>
            <w:proofErr w:type="spellEnd"/>
            <w:r w:rsidRPr="002562EB">
              <w:rPr>
                <w:rFonts w:ascii="Times New Roman" w:hAnsi="Times New Roman" w:cs="Times New Roman"/>
                <w:b/>
                <w:bCs/>
                <w:i/>
                <w:sz w:val="28"/>
                <w:szCs w:val="28"/>
                <w:vertAlign w:val="subscript"/>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36,2</w:t>
            </w:r>
          </w:p>
        </w:tc>
      </w:tr>
      <w:tr w:rsidR="002562EB" w:rsidRPr="002562EB" w:rsidTr="002562EB">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36,2</w:t>
            </w:r>
          </w:p>
        </w:tc>
      </w:tr>
      <w:tr w:rsidR="002562EB" w:rsidRPr="002562EB" w:rsidTr="002562EB">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36,2</w:t>
            </w:r>
          </w:p>
        </w:tc>
      </w:tr>
      <w:tr w:rsidR="002562EB" w:rsidRPr="002562EB" w:rsidTr="002562EB">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36,2</w:t>
            </w:r>
          </w:p>
        </w:tc>
      </w:tr>
      <w:tr w:rsidR="002562EB" w:rsidRPr="002562EB" w:rsidTr="002562EB">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686,0</w:t>
            </w:r>
          </w:p>
        </w:tc>
      </w:tr>
      <w:tr w:rsidR="002562EB" w:rsidRPr="002562EB" w:rsidTr="002562EB">
        <w:trPr>
          <w:trHeight w:val="35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686,0</w:t>
            </w:r>
          </w:p>
        </w:tc>
      </w:tr>
      <w:tr w:rsidR="002562EB" w:rsidRPr="002562EB" w:rsidTr="002562EB">
        <w:trPr>
          <w:trHeight w:val="335"/>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686,0</w:t>
            </w:r>
          </w:p>
        </w:tc>
      </w:tr>
      <w:tr w:rsidR="002562EB" w:rsidRPr="002562EB" w:rsidTr="002562EB">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686,0</w:t>
            </w:r>
          </w:p>
        </w:tc>
      </w:tr>
      <w:tr w:rsidR="002562EB" w:rsidRPr="002562EB" w:rsidTr="002562EB">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vAlign w:val="center"/>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организации уличного освещения с учетом мероприятий по энергосбережению</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01 0 03 00000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1580,0</w:t>
            </w:r>
          </w:p>
        </w:tc>
      </w:tr>
      <w:tr w:rsidR="002562EB" w:rsidRPr="002562EB" w:rsidTr="002562EB">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мероприятий по энергосбережению</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50,0</w:t>
            </w:r>
          </w:p>
        </w:tc>
      </w:tr>
      <w:tr w:rsidR="002562EB" w:rsidRPr="002562EB" w:rsidTr="002562EB">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Жилищно-коммунальное хозяйство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Благоустройство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мероприятий по организации уличного освещения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1530,0</w:t>
            </w:r>
          </w:p>
        </w:tc>
      </w:tr>
      <w:tr w:rsidR="002562EB" w:rsidRPr="002562EB" w:rsidTr="002562EB">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Жилищно-коммунальное хозяйство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1530,0</w:t>
            </w:r>
          </w:p>
        </w:tc>
      </w:tr>
      <w:tr w:rsidR="002562EB" w:rsidRPr="002562EB" w:rsidTr="002562EB">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Благоустройство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1530,0</w:t>
            </w:r>
          </w:p>
        </w:tc>
      </w:tr>
      <w:tr w:rsidR="002562EB" w:rsidRPr="002562EB" w:rsidTr="002562EB">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1530,0</w:t>
            </w:r>
          </w:p>
        </w:tc>
      </w:tr>
      <w:tr w:rsidR="002562EB" w:rsidRPr="002562EB" w:rsidTr="002562EB">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vAlign w:val="center"/>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Организация благоустройства и озеленения территории, приведение в качественное состояние элементов благоустройства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01 0 04 00000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650,0</w:t>
            </w:r>
          </w:p>
        </w:tc>
      </w:tr>
      <w:tr w:rsidR="002562EB" w:rsidRPr="002562EB" w:rsidTr="002562EB">
        <w:trPr>
          <w:trHeight w:val="58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мероприятий по организации сбора и вывоза ТБО с территории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200,0</w:t>
            </w:r>
          </w:p>
        </w:tc>
      </w:tr>
      <w:tr w:rsidR="002562EB" w:rsidRPr="002562EB" w:rsidTr="002562EB">
        <w:trPr>
          <w:trHeight w:val="36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Жилищно-коммунальное хозяйство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343"/>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Благоустройство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305"/>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200,0</w:t>
            </w:r>
          </w:p>
        </w:tc>
      </w:tr>
      <w:tr w:rsidR="002562EB" w:rsidRPr="002562EB" w:rsidTr="002562EB">
        <w:trPr>
          <w:trHeight w:val="262"/>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lastRenderedPageBreak/>
              <w:t>Проведение мероприятий по благоустройству территории, обустройству и содержанию мест массового отдыха в поселении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450,0</w:t>
            </w:r>
          </w:p>
        </w:tc>
      </w:tr>
      <w:tr w:rsidR="002562EB" w:rsidRPr="002562EB" w:rsidTr="002562EB">
        <w:trPr>
          <w:trHeight w:val="23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Жилищно-коммунальное хозяйство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450,0</w:t>
            </w:r>
          </w:p>
        </w:tc>
      </w:tr>
      <w:tr w:rsidR="002562EB" w:rsidRPr="002562EB" w:rsidTr="002562EB">
        <w:trPr>
          <w:trHeight w:val="19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Благоустройство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450,0</w:t>
            </w:r>
          </w:p>
        </w:tc>
      </w:tr>
      <w:tr w:rsidR="002562EB" w:rsidRPr="002562EB" w:rsidTr="002562EB">
        <w:trPr>
          <w:trHeight w:val="33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450,0</w:t>
            </w:r>
          </w:p>
        </w:tc>
      </w:tr>
      <w:tr w:rsidR="002562EB" w:rsidRPr="002562EB" w:rsidTr="002562EB">
        <w:trPr>
          <w:trHeight w:val="61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мероприятий по работе с детьми и молодежью в поселении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5,0</w:t>
            </w:r>
          </w:p>
        </w:tc>
      </w:tr>
      <w:tr w:rsidR="002562EB" w:rsidRPr="002562EB" w:rsidTr="002562EB">
        <w:trPr>
          <w:trHeight w:val="34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 Образование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24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Молодежная политика и оздоровление детей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32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w:t>
            </w:r>
          </w:p>
        </w:tc>
      </w:tr>
      <w:tr w:rsidR="002562EB" w:rsidRPr="002562EB" w:rsidTr="002562EB">
        <w:trPr>
          <w:trHeight w:val="46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11,8</w:t>
            </w:r>
          </w:p>
        </w:tc>
      </w:tr>
      <w:tr w:rsidR="002562EB" w:rsidRPr="002562EB" w:rsidTr="002562EB">
        <w:trPr>
          <w:trHeight w:val="35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Культура, кинематография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11,8</w:t>
            </w:r>
          </w:p>
        </w:tc>
      </w:tr>
      <w:tr w:rsidR="002562EB" w:rsidRPr="002562EB" w:rsidTr="002562EB">
        <w:trPr>
          <w:trHeight w:val="262"/>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Другие вопросы в области культуры, кинематографии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11,8</w:t>
            </w:r>
          </w:p>
        </w:tc>
      </w:tr>
      <w:tr w:rsidR="002562EB" w:rsidRPr="002562EB" w:rsidTr="002562EB">
        <w:trPr>
          <w:trHeight w:val="262"/>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11,8</w:t>
            </w:r>
          </w:p>
        </w:tc>
      </w:tr>
      <w:tr w:rsidR="002562EB" w:rsidRPr="002562EB" w:rsidTr="002562EB">
        <w:trPr>
          <w:trHeight w:val="44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культурно - массовых, культурно - зрелищных и выставочных мероприятий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22,5</w:t>
            </w:r>
          </w:p>
        </w:tc>
      </w:tr>
      <w:tr w:rsidR="002562EB" w:rsidRPr="002562EB" w:rsidTr="002562EB">
        <w:trPr>
          <w:trHeight w:val="25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Культура, кинематография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22,5</w:t>
            </w:r>
          </w:p>
        </w:tc>
      </w:tr>
      <w:tr w:rsidR="002562EB" w:rsidRPr="002562EB" w:rsidTr="002562EB">
        <w:trPr>
          <w:trHeight w:val="44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Другие вопросы в области культуры, кинематографии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22,5</w:t>
            </w:r>
          </w:p>
        </w:tc>
      </w:tr>
      <w:tr w:rsidR="002562EB" w:rsidRPr="002562EB" w:rsidTr="002562EB">
        <w:trPr>
          <w:trHeight w:val="20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22,5</w:t>
            </w:r>
          </w:p>
        </w:tc>
      </w:tr>
      <w:tr w:rsidR="002562EB" w:rsidRPr="002562EB" w:rsidTr="002562EB">
        <w:trPr>
          <w:trHeight w:val="20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физкультурно-оздоровительных и спортивных мероприятий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9,0</w:t>
            </w:r>
          </w:p>
        </w:tc>
      </w:tr>
      <w:tr w:rsidR="002562EB" w:rsidRPr="002562EB" w:rsidTr="002562EB">
        <w:trPr>
          <w:trHeight w:val="22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Физическая культура и спорт</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9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Физическая культура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22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9,0</w:t>
            </w:r>
          </w:p>
        </w:tc>
      </w:tr>
      <w:tr w:rsidR="002562EB" w:rsidRPr="002562EB" w:rsidTr="002562EB">
        <w:trPr>
          <w:trHeight w:val="147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10,0</w:t>
            </w:r>
          </w:p>
        </w:tc>
      </w:tr>
      <w:tr w:rsidR="002562EB" w:rsidRPr="002562EB" w:rsidTr="002562EB">
        <w:trPr>
          <w:trHeight w:val="25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33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Резервные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Резервные средства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мероприятий по межеванию земельных участков, государственная собственность на которые не разграничена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01 0 00 20230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150,0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150,0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Другие вопросы в области национальной экономики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150,0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150,0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01 0 00 20240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50,0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Другие вопросы в области национальной экономики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01 0 00 20240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01 0 07 00000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4,0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 xml:space="preserve">Финансовое обеспечение расходных обязательств поселения по </w:t>
            </w:r>
            <w:proofErr w:type="spellStart"/>
            <w:r w:rsidRPr="002562EB">
              <w:rPr>
                <w:rFonts w:ascii="Times New Roman" w:hAnsi="Times New Roman" w:cs="Times New Roman"/>
                <w:b/>
                <w:bCs/>
                <w:i/>
                <w:sz w:val="28"/>
                <w:szCs w:val="28"/>
                <w:vertAlign w:val="subscript"/>
              </w:rPr>
              <w:t>софинансированию</w:t>
            </w:r>
            <w:proofErr w:type="spellEnd"/>
            <w:r w:rsidRPr="002562EB">
              <w:rPr>
                <w:rFonts w:ascii="Times New Roman" w:hAnsi="Times New Roman" w:cs="Times New Roman"/>
                <w:b/>
                <w:bCs/>
                <w:i/>
                <w:sz w:val="28"/>
                <w:szCs w:val="28"/>
                <w:vertAlign w:val="subscript"/>
              </w:rPr>
              <w:t xml:space="preserve"> мероприятий, направленных на поддержку проектов местных инициатив граждан, включенных в муниципальные программы развития территории, за счет средств областной субсидии</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01 0 07 20270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4,0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01 0 07 20270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01 0 07 20270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4,0</w:t>
            </w:r>
          </w:p>
        </w:tc>
      </w:tr>
      <w:tr w:rsidR="002562EB" w:rsidRPr="002562EB" w:rsidTr="002562EB">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01 0 07 20270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4,0</w:t>
            </w:r>
          </w:p>
        </w:tc>
      </w:tr>
      <w:tr w:rsidR="002562EB" w:rsidRPr="002562EB" w:rsidTr="002562EB">
        <w:trPr>
          <w:trHeight w:val="27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01 1 00 00000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4026,1</w:t>
            </w:r>
          </w:p>
        </w:tc>
      </w:tr>
      <w:tr w:rsidR="002562EB" w:rsidRPr="002562EB" w:rsidTr="002562EB">
        <w:trPr>
          <w:trHeight w:val="27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2562EB">
              <w:rPr>
                <w:rFonts w:ascii="Times New Roman" w:hAnsi="Times New Roman" w:cs="Times New Roman"/>
                <w:b/>
                <w:bCs/>
                <w:i/>
                <w:sz w:val="28"/>
                <w:szCs w:val="28"/>
                <w:vertAlign w:val="subscript"/>
              </w:rPr>
              <w:t>Трегубовского</w:t>
            </w:r>
            <w:proofErr w:type="spellEnd"/>
            <w:r w:rsidRPr="002562EB">
              <w:rPr>
                <w:rFonts w:ascii="Times New Roman" w:hAnsi="Times New Roman" w:cs="Times New Roman"/>
                <w:b/>
                <w:bCs/>
                <w:i/>
                <w:sz w:val="28"/>
                <w:szCs w:val="28"/>
                <w:vertAlign w:val="subscript"/>
              </w:rPr>
              <w:t xml:space="preserve">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01 1 05 00000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4026,1</w:t>
            </w:r>
          </w:p>
        </w:tc>
      </w:tr>
      <w:tr w:rsidR="002562EB" w:rsidRPr="002562EB" w:rsidTr="002562EB">
        <w:trPr>
          <w:trHeight w:val="44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 xml:space="preserve">Финансовое обеспечение функций Главы </w:t>
            </w:r>
            <w:proofErr w:type="spellStart"/>
            <w:r w:rsidRPr="002562EB">
              <w:rPr>
                <w:rFonts w:ascii="Times New Roman" w:hAnsi="Times New Roman" w:cs="Times New Roman"/>
                <w:b/>
                <w:bCs/>
                <w:i/>
                <w:sz w:val="28"/>
                <w:szCs w:val="28"/>
                <w:vertAlign w:val="subscript"/>
              </w:rPr>
              <w:t>Трегубовского</w:t>
            </w:r>
            <w:proofErr w:type="spellEnd"/>
            <w:r w:rsidRPr="002562EB">
              <w:rPr>
                <w:rFonts w:ascii="Times New Roman" w:hAnsi="Times New Roman" w:cs="Times New Roman"/>
                <w:b/>
                <w:bCs/>
                <w:i/>
                <w:sz w:val="28"/>
                <w:szCs w:val="28"/>
                <w:vertAlign w:val="subscript"/>
              </w:rPr>
              <w:t xml:space="preserve"> сельского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522,3</w:t>
            </w:r>
          </w:p>
        </w:tc>
      </w:tr>
      <w:tr w:rsidR="002562EB" w:rsidRPr="002562EB" w:rsidTr="002562EB">
        <w:trPr>
          <w:trHeight w:val="23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9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Функционирование </w:t>
            </w:r>
            <w:proofErr w:type="gramStart"/>
            <w:r w:rsidRPr="002562EB">
              <w:rPr>
                <w:rFonts w:ascii="Times New Roman" w:hAnsi="Times New Roman" w:cs="Times New Roman"/>
                <w:b/>
                <w:bCs/>
                <w:sz w:val="28"/>
                <w:szCs w:val="28"/>
                <w:vertAlign w:val="subscript"/>
              </w:rPr>
              <w:t>высшего</w:t>
            </w:r>
            <w:proofErr w:type="gramEnd"/>
            <w:r w:rsidRPr="002562EB">
              <w:rPr>
                <w:rFonts w:ascii="Times New Roman" w:hAnsi="Times New Roman" w:cs="Times New Roman"/>
                <w:b/>
                <w:bCs/>
                <w:sz w:val="28"/>
                <w:szCs w:val="28"/>
                <w:vertAlign w:val="subscript"/>
              </w:rPr>
              <w:t xml:space="preserve"> </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должностного лица субъекта Российской Федерации и  муниципального образования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6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выплаты персоналу государственных (муниципальных) органов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522,3</w:t>
            </w:r>
          </w:p>
        </w:tc>
      </w:tr>
      <w:tr w:rsidR="002562EB" w:rsidRPr="002562EB" w:rsidTr="002562EB">
        <w:trPr>
          <w:trHeight w:val="263"/>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 xml:space="preserve">Финансовое обеспечение функций аппарата Администрации </w:t>
            </w:r>
            <w:proofErr w:type="spellStart"/>
            <w:r w:rsidRPr="002562EB">
              <w:rPr>
                <w:rFonts w:ascii="Times New Roman" w:hAnsi="Times New Roman" w:cs="Times New Roman"/>
                <w:b/>
                <w:bCs/>
                <w:i/>
                <w:sz w:val="28"/>
                <w:szCs w:val="28"/>
                <w:vertAlign w:val="subscript"/>
              </w:rPr>
              <w:t>Трегубовского</w:t>
            </w:r>
            <w:proofErr w:type="spellEnd"/>
            <w:r w:rsidRPr="002562EB">
              <w:rPr>
                <w:rFonts w:ascii="Times New Roman" w:hAnsi="Times New Roman" w:cs="Times New Roman"/>
                <w:b/>
                <w:bCs/>
                <w:i/>
                <w:sz w:val="28"/>
                <w:szCs w:val="28"/>
                <w:vertAlign w:val="subscript"/>
              </w:rPr>
              <w:t xml:space="preserve"> сельского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3489,3</w:t>
            </w:r>
          </w:p>
        </w:tc>
      </w:tr>
      <w:tr w:rsidR="002562EB" w:rsidRPr="002562EB" w:rsidTr="002562E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3489,3</w:t>
            </w:r>
          </w:p>
        </w:tc>
      </w:tr>
      <w:tr w:rsidR="002562EB" w:rsidRPr="002562EB" w:rsidTr="002562E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lastRenderedPageBreak/>
              <w:t xml:space="preserve">Функционирование Правительства Российской Федерации, </w:t>
            </w:r>
            <w:proofErr w:type="gramStart"/>
            <w:r w:rsidRPr="002562EB">
              <w:rPr>
                <w:rFonts w:ascii="Times New Roman" w:hAnsi="Times New Roman" w:cs="Times New Roman"/>
                <w:b/>
                <w:bCs/>
                <w:sz w:val="28"/>
                <w:szCs w:val="28"/>
                <w:vertAlign w:val="subscript"/>
              </w:rPr>
              <w:t>высших</w:t>
            </w:r>
            <w:proofErr w:type="gramEnd"/>
            <w:r w:rsidRPr="002562EB">
              <w:rPr>
                <w:rFonts w:ascii="Times New Roman" w:hAnsi="Times New Roman" w:cs="Times New Roman"/>
                <w:b/>
                <w:bCs/>
                <w:sz w:val="28"/>
                <w:szCs w:val="28"/>
                <w:vertAlign w:val="subscript"/>
              </w:rPr>
              <w:t xml:space="preserve"> исполнительных</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органов государственной власти субъектов Российской  Федерации, местных администраций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3489,3</w:t>
            </w:r>
          </w:p>
        </w:tc>
      </w:tr>
      <w:tr w:rsidR="002562EB" w:rsidRPr="002562EB" w:rsidTr="002562E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Расходы на выплаты персоналу государственных (муниципальных) органов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2309,6</w:t>
            </w:r>
          </w:p>
        </w:tc>
      </w:tr>
      <w:tr w:rsidR="002562EB" w:rsidRPr="002562EB" w:rsidTr="002562E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1029,7</w:t>
            </w:r>
          </w:p>
        </w:tc>
      </w:tr>
      <w:tr w:rsidR="002562EB" w:rsidRPr="002562EB" w:rsidTr="002562E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Социальные выплаты гражданам, кроме </w:t>
            </w:r>
            <w:proofErr w:type="gramStart"/>
            <w:r w:rsidRPr="002562EB">
              <w:rPr>
                <w:rFonts w:ascii="Times New Roman" w:hAnsi="Times New Roman" w:cs="Times New Roman"/>
                <w:b/>
                <w:bCs/>
                <w:sz w:val="28"/>
                <w:szCs w:val="28"/>
                <w:vertAlign w:val="subscript"/>
              </w:rPr>
              <w:t>публичных</w:t>
            </w:r>
            <w:proofErr w:type="gramEnd"/>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нормативных социальных выплат</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320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100,0</w:t>
            </w:r>
          </w:p>
        </w:tc>
      </w:tr>
      <w:tr w:rsidR="002562EB" w:rsidRPr="002562EB" w:rsidTr="002562E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Уплата налогов, сборов и иных платежей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850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50,0</w:t>
            </w:r>
          </w:p>
        </w:tc>
      </w:tr>
      <w:tr w:rsidR="002562EB" w:rsidRPr="002562EB" w:rsidTr="002562E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i/>
                <w:sz w:val="28"/>
                <w:szCs w:val="28"/>
                <w:vertAlign w:val="subscript"/>
              </w:rPr>
            </w:pPr>
            <w:r w:rsidRPr="002562EB">
              <w:rPr>
                <w:rFonts w:ascii="Times New Roman" w:hAnsi="Times New Roman" w:cs="Times New Roman"/>
                <w:b/>
                <w:bCs/>
                <w:i/>
                <w:sz w:val="28"/>
                <w:szCs w:val="28"/>
                <w:vertAlign w:val="subscript"/>
              </w:rPr>
              <w:t>14,5</w:t>
            </w:r>
          </w:p>
        </w:tc>
      </w:tr>
      <w:tr w:rsidR="002562EB" w:rsidRPr="002562EB" w:rsidTr="002562E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14,5</w:t>
            </w:r>
          </w:p>
        </w:tc>
      </w:tr>
      <w:tr w:rsidR="002562EB" w:rsidRPr="002562EB" w:rsidTr="002562EB">
        <w:trPr>
          <w:trHeight w:val="300"/>
        </w:trPr>
        <w:tc>
          <w:tcPr>
            <w:tcW w:w="4850"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ВСЕГО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9422,3</w:t>
            </w:r>
          </w:p>
        </w:tc>
      </w:tr>
    </w:tbl>
    <w:p w:rsidR="002562EB" w:rsidRDefault="003110F0" w:rsidP="002562EB">
      <w:pPr>
        <w:pStyle w:val="12"/>
        <w:jc w:val="center"/>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w:t>
      </w:r>
    </w:p>
    <w:p w:rsidR="003110F0" w:rsidRPr="002562EB" w:rsidRDefault="003110F0"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u w:val="single"/>
          <w:vertAlign w:val="subscript"/>
        </w:rPr>
      </w:pPr>
      <w:r>
        <w:rPr>
          <w:rFonts w:ascii="Times New Roman" w:hAnsi="Times New Roman" w:cs="Times New Roman"/>
          <w:b/>
          <w:bCs/>
          <w:sz w:val="28"/>
          <w:szCs w:val="28"/>
          <w:vertAlign w:val="subscript"/>
        </w:rPr>
        <w:t>_</w:t>
      </w:r>
      <w:r w:rsidRPr="002562EB">
        <w:rPr>
          <w:rFonts w:ascii="Times New Roman" w:hAnsi="Times New Roman" w:cs="Times New Roman"/>
          <w:b/>
          <w:bCs/>
          <w:sz w:val="28"/>
          <w:szCs w:val="28"/>
          <w:vertAlign w:val="subscript"/>
        </w:rPr>
        <w:t>Российская Федерация</w:t>
      </w: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Совет депутатов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w:t>
      </w:r>
    </w:p>
    <w:p w:rsidR="002562EB" w:rsidRPr="002562EB" w:rsidRDefault="002562EB" w:rsidP="002562EB">
      <w:pPr>
        <w:pStyle w:val="12"/>
        <w:jc w:val="center"/>
        <w:rPr>
          <w:rFonts w:ascii="Times New Roman" w:hAnsi="Times New Roman" w:cs="Times New Roman"/>
          <w:b/>
          <w:bCs/>
          <w:sz w:val="28"/>
          <w:szCs w:val="28"/>
          <w:vertAlign w:val="subscript"/>
        </w:rPr>
      </w:pPr>
      <w:proofErr w:type="spellStart"/>
      <w:r w:rsidRPr="002562EB">
        <w:rPr>
          <w:rFonts w:ascii="Times New Roman" w:hAnsi="Times New Roman" w:cs="Times New Roman"/>
          <w:b/>
          <w:bCs/>
          <w:sz w:val="28"/>
          <w:szCs w:val="28"/>
          <w:vertAlign w:val="subscript"/>
        </w:rPr>
        <w:t>Чудовского</w:t>
      </w:r>
      <w:proofErr w:type="spellEnd"/>
      <w:r w:rsidRPr="002562EB">
        <w:rPr>
          <w:rFonts w:ascii="Times New Roman" w:hAnsi="Times New Roman" w:cs="Times New Roman"/>
          <w:b/>
          <w:bCs/>
          <w:sz w:val="28"/>
          <w:szCs w:val="28"/>
          <w:vertAlign w:val="subscript"/>
        </w:rPr>
        <w:t xml:space="preserve"> района Новгородской области</w:t>
      </w: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РЕШЕНИЕ</w:t>
      </w: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от   28.06.2016       № 54</w:t>
      </w:r>
    </w:p>
    <w:p w:rsidR="002562EB" w:rsidRPr="002562EB" w:rsidRDefault="002562EB" w:rsidP="002562EB">
      <w:pPr>
        <w:pStyle w:val="12"/>
        <w:rPr>
          <w:rFonts w:ascii="Times New Roman" w:hAnsi="Times New Roman" w:cs="Times New Roman"/>
          <w:b/>
          <w:bCs/>
          <w:sz w:val="28"/>
          <w:szCs w:val="28"/>
          <w:vertAlign w:val="subscript"/>
        </w:rPr>
      </w:pPr>
      <w:proofErr w:type="spellStart"/>
      <w:r w:rsidRPr="002562EB">
        <w:rPr>
          <w:rFonts w:ascii="Times New Roman" w:hAnsi="Times New Roman" w:cs="Times New Roman"/>
          <w:b/>
          <w:bCs/>
          <w:sz w:val="28"/>
          <w:szCs w:val="28"/>
          <w:vertAlign w:val="subscript"/>
        </w:rPr>
        <w:t>д</w:t>
      </w:r>
      <w:proofErr w:type="gramStart"/>
      <w:r w:rsidRPr="002562EB">
        <w:rPr>
          <w:rFonts w:ascii="Times New Roman" w:hAnsi="Times New Roman" w:cs="Times New Roman"/>
          <w:b/>
          <w:bCs/>
          <w:sz w:val="28"/>
          <w:szCs w:val="28"/>
          <w:vertAlign w:val="subscript"/>
        </w:rPr>
        <w:t>.Т</w:t>
      </w:r>
      <w:proofErr w:type="gramEnd"/>
      <w:r w:rsidRPr="002562EB">
        <w:rPr>
          <w:rFonts w:ascii="Times New Roman" w:hAnsi="Times New Roman" w:cs="Times New Roman"/>
          <w:b/>
          <w:bCs/>
          <w:sz w:val="28"/>
          <w:szCs w:val="28"/>
          <w:vertAlign w:val="subscript"/>
        </w:rPr>
        <w:t>регубово</w:t>
      </w:r>
      <w:proofErr w:type="spellEnd"/>
    </w:p>
    <w:p w:rsidR="002562EB" w:rsidRPr="002562EB" w:rsidRDefault="002562EB" w:rsidP="002562EB">
      <w:pPr>
        <w:pStyle w:val="12"/>
        <w:rPr>
          <w:rFonts w:ascii="Times New Roman" w:hAnsi="Times New Roman" w:cs="Times New Roman"/>
          <w:b/>
          <w:bCs/>
          <w:sz w:val="28"/>
          <w:szCs w:val="28"/>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562EB" w:rsidRPr="002562EB" w:rsidTr="002562EB">
        <w:tc>
          <w:tcPr>
            <w:tcW w:w="4248" w:type="dxa"/>
            <w:tcBorders>
              <w:top w:val="nil"/>
              <w:left w:val="nil"/>
              <w:bottom w:val="nil"/>
              <w:right w:val="nil"/>
            </w:tcBorders>
            <w:shd w:val="clear" w:color="auto" w:fill="auto"/>
          </w:tcPr>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О назначении выборов Главы </w:t>
            </w:r>
            <w:proofErr w:type="spellStart"/>
            <w:r w:rsidRPr="002562EB">
              <w:rPr>
                <w:rFonts w:ascii="Times New Roman" w:hAnsi="Times New Roman" w:cs="Times New Roman"/>
                <w:b/>
                <w:bCs/>
                <w:sz w:val="28"/>
                <w:szCs w:val="28"/>
                <w:vertAlign w:val="subscript"/>
              </w:rPr>
              <w:t>Трегубовского</w:t>
            </w:r>
            <w:proofErr w:type="spellEnd"/>
            <w:r w:rsidRPr="002562EB">
              <w:rPr>
                <w:rFonts w:ascii="Times New Roman" w:hAnsi="Times New Roman" w:cs="Times New Roman"/>
                <w:b/>
                <w:bCs/>
                <w:sz w:val="28"/>
                <w:szCs w:val="28"/>
                <w:vertAlign w:val="subscript"/>
              </w:rPr>
              <w:t xml:space="preserve">  сельского поселения </w:t>
            </w:r>
            <w:proofErr w:type="spellStart"/>
            <w:r w:rsidRPr="002562EB">
              <w:rPr>
                <w:rFonts w:ascii="Times New Roman" w:hAnsi="Times New Roman" w:cs="Times New Roman"/>
                <w:b/>
                <w:bCs/>
                <w:sz w:val="28"/>
                <w:szCs w:val="28"/>
                <w:vertAlign w:val="subscript"/>
              </w:rPr>
              <w:t>Чудовского</w:t>
            </w:r>
            <w:proofErr w:type="spellEnd"/>
            <w:r w:rsidRPr="002562EB">
              <w:rPr>
                <w:rFonts w:ascii="Times New Roman" w:hAnsi="Times New Roman" w:cs="Times New Roman"/>
                <w:b/>
                <w:bCs/>
                <w:sz w:val="28"/>
                <w:szCs w:val="28"/>
                <w:vertAlign w:val="subscript"/>
              </w:rPr>
              <w:t xml:space="preserve"> района</w:t>
            </w:r>
          </w:p>
        </w:tc>
      </w:tr>
    </w:tbl>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Cs/>
          <w:sz w:val="28"/>
          <w:szCs w:val="28"/>
          <w:vertAlign w:val="subscript"/>
        </w:rPr>
      </w:pPr>
      <w:r w:rsidRPr="002562EB">
        <w:rPr>
          <w:rFonts w:ascii="Times New Roman" w:hAnsi="Times New Roman" w:cs="Times New Roman"/>
          <w:bCs/>
          <w:sz w:val="28"/>
          <w:szCs w:val="28"/>
          <w:vertAlign w:val="subscript"/>
        </w:rPr>
        <w:t xml:space="preserve">       В соответствии с частями 1 и 5 статьи 6 областного закона от 21.06.2007 № 121-ОЗ «О выборах Главы муниципального образования в Новгородской области», статьями  15 и 25  Устава </w:t>
      </w:r>
      <w:proofErr w:type="spellStart"/>
      <w:r w:rsidRPr="002562EB">
        <w:rPr>
          <w:rFonts w:ascii="Times New Roman" w:hAnsi="Times New Roman" w:cs="Times New Roman"/>
          <w:bCs/>
          <w:sz w:val="28"/>
          <w:szCs w:val="28"/>
          <w:vertAlign w:val="subscript"/>
        </w:rPr>
        <w:t>Трегубовского</w:t>
      </w:r>
      <w:proofErr w:type="spellEnd"/>
      <w:r w:rsidRPr="002562EB">
        <w:rPr>
          <w:rFonts w:ascii="Times New Roman" w:hAnsi="Times New Roman" w:cs="Times New Roman"/>
          <w:bCs/>
          <w:sz w:val="28"/>
          <w:szCs w:val="28"/>
          <w:vertAlign w:val="subscript"/>
        </w:rPr>
        <w:t xml:space="preserve">  сельского поселения</w:t>
      </w:r>
    </w:p>
    <w:p w:rsidR="002562EB" w:rsidRPr="002562EB" w:rsidRDefault="002562EB" w:rsidP="002562EB">
      <w:pPr>
        <w:pStyle w:val="12"/>
        <w:rPr>
          <w:rFonts w:ascii="Times New Roman" w:hAnsi="Times New Roman" w:cs="Times New Roman"/>
          <w:bCs/>
          <w:sz w:val="28"/>
          <w:szCs w:val="28"/>
          <w:vertAlign w:val="subscript"/>
        </w:rPr>
      </w:pPr>
      <w:r w:rsidRPr="002562EB">
        <w:rPr>
          <w:rFonts w:ascii="Times New Roman" w:hAnsi="Times New Roman" w:cs="Times New Roman"/>
          <w:bCs/>
          <w:sz w:val="28"/>
          <w:szCs w:val="28"/>
          <w:vertAlign w:val="subscript"/>
        </w:rPr>
        <w:t xml:space="preserve">         Совет депутатов </w:t>
      </w:r>
      <w:proofErr w:type="spellStart"/>
      <w:r w:rsidRPr="002562EB">
        <w:rPr>
          <w:rFonts w:ascii="Times New Roman" w:hAnsi="Times New Roman" w:cs="Times New Roman"/>
          <w:bCs/>
          <w:sz w:val="28"/>
          <w:szCs w:val="28"/>
          <w:vertAlign w:val="subscript"/>
        </w:rPr>
        <w:t>Трегубовского</w:t>
      </w:r>
      <w:proofErr w:type="spellEnd"/>
      <w:r w:rsidRPr="002562EB">
        <w:rPr>
          <w:rFonts w:ascii="Times New Roman" w:hAnsi="Times New Roman" w:cs="Times New Roman"/>
          <w:bCs/>
          <w:sz w:val="28"/>
          <w:szCs w:val="28"/>
          <w:vertAlign w:val="subscript"/>
        </w:rPr>
        <w:t xml:space="preserve">  сельского поселения</w:t>
      </w:r>
    </w:p>
    <w:p w:rsidR="002562EB" w:rsidRP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РЕШИЛ:</w:t>
      </w: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Cs/>
          <w:sz w:val="28"/>
          <w:szCs w:val="28"/>
          <w:vertAlign w:val="subscript"/>
        </w:rPr>
      </w:pPr>
      <w:r w:rsidRPr="002562EB">
        <w:rPr>
          <w:rFonts w:ascii="Times New Roman" w:hAnsi="Times New Roman" w:cs="Times New Roman"/>
          <w:bCs/>
          <w:sz w:val="28"/>
          <w:szCs w:val="28"/>
          <w:vertAlign w:val="subscript"/>
        </w:rPr>
        <w:t xml:space="preserve">1.Назначить выборы Главы </w:t>
      </w:r>
      <w:proofErr w:type="spellStart"/>
      <w:r w:rsidRPr="002562EB">
        <w:rPr>
          <w:rFonts w:ascii="Times New Roman" w:hAnsi="Times New Roman" w:cs="Times New Roman"/>
          <w:bCs/>
          <w:sz w:val="28"/>
          <w:szCs w:val="28"/>
          <w:vertAlign w:val="subscript"/>
        </w:rPr>
        <w:t>Трегубовского</w:t>
      </w:r>
      <w:proofErr w:type="spellEnd"/>
      <w:r w:rsidRPr="002562EB">
        <w:rPr>
          <w:rFonts w:ascii="Times New Roman" w:hAnsi="Times New Roman" w:cs="Times New Roman"/>
          <w:bCs/>
          <w:sz w:val="28"/>
          <w:szCs w:val="28"/>
          <w:vertAlign w:val="subscript"/>
        </w:rPr>
        <w:t xml:space="preserve">  сельского поселения </w:t>
      </w:r>
      <w:proofErr w:type="spellStart"/>
      <w:r w:rsidRPr="002562EB">
        <w:rPr>
          <w:rFonts w:ascii="Times New Roman" w:hAnsi="Times New Roman" w:cs="Times New Roman"/>
          <w:bCs/>
          <w:sz w:val="28"/>
          <w:szCs w:val="28"/>
          <w:vertAlign w:val="subscript"/>
        </w:rPr>
        <w:t>Чудовского</w:t>
      </w:r>
      <w:proofErr w:type="spellEnd"/>
      <w:r w:rsidRPr="002562EB">
        <w:rPr>
          <w:rFonts w:ascii="Times New Roman" w:hAnsi="Times New Roman" w:cs="Times New Roman"/>
          <w:bCs/>
          <w:sz w:val="28"/>
          <w:szCs w:val="28"/>
          <w:vertAlign w:val="subscript"/>
        </w:rPr>
        <w:t xml:space="preserve"> района на 18 сентября  2016 года.</w:t>
      </w:r>
    </w:p>
    <w:p w:rsidR="002562EB" w:rsidRPr="002562EB" w:rsidRDefault="002562EB" w:rsidP="002562EB">
      <w:pPr>
        <w:pStyle w:val="12"/>
        <w:rPr>
          <w:rFonts w:ascii="Times New Roman" w:hAnsi="Times New Roman" w:cs="Times New Roman"/>
          <w:bCs/>
          <w:sz w:val="28"/>
          <w:szCs w:val="28"/>
          <w:vertAlign w:val="subscript"/>
        </w:rPr>
      </w:pPr>
      <w:r w:rsidRPr="002562EB">
        <w:rPr>
          <w:rFonts w:ascii="Times New Roman" w:hAnsi="Times New Roman" w:cs="Times New Roman"/>
          <w:bCs/>
          <w:sz w:val="28"/>
          <w:szCs w:val="28"/>
          <w:vertAlign w:val="subscript"/>
        </w:rPr>
        <w:t xml:space="preserve">2.Опубликовать решение в районной газете «Родина», в официальном бюллетене </w:t>
      </w:r>
      <w:proofErr w:type="spellStart"/>
      <w:r w:rsidRPr="002562EB">
        <w:rPr>
          <w:rFonts w:ascii="Times New Roman" w:hAnsi="Times New Roman" w:cs="Times New Roman"/>
          <w:bCs/>
          <w:sz w:val="28"/>
          <w:szCs w:val="28"/>
          <w:vertAlign w:val="subscript"/>
        </w:rPr>
        <w:t>Трегубовского</w:t>
      </w:r>
      <w:proofErr w:type="spellEnd"/>
      <w:r w:rsidRPr="002562EB">
        <w:rPr>
          <w:rFonts w:ascii="Times New Roman" w:hAnsi="Times New Roman" w:cs="Times New Roman"/>
          <w:bCs/>
          <w:sz w:val="28"/>
          <w:szCs w:val="28"/>
          <w:vertAlign w:val="subscript"/>
        </w:rPr>
        <w:t xml:space="preserve"> сельского поселения «МИГ Трегубово» и разместить на официальном сайте </w:t>
      </w:r>
      <w:proofErr w:type="spellStart"/>
      <w:r w:rsidRPr="002562EB">
        <w:rPr>
          <w:rFonts w:ascii="Times New Roman" w:hAnsi="Times New Roman" w:cs="Times New Roman"/>
          <w:bCs/>
          <w:sz w:val="28"/>
          <w:szCs w:val="28"/>
          <w:vertAlign w:val="subscript"/>
        </w:rPr>
        <w:t>Трегубовского</w:t>
      </w:r>
      <w:proofErr w:type="spellEnd"/>
      <w:r w:rsidRPr="002562EB">
        <w:rPr>
          <w:rFonts w:ascii="Times New Roman" w:hAnsi="Times New Roman" w:cs="Times New Roman"/>
          <w:bCs/>
          <w:sz w:val="28"/>
          <w:szCs w:val="28"/>
          <w:vertAlign w:val="subscript"/>
        </w:rPr>
        <w:t xml:space="preserve"> сельского поселения в информационно-телекоммуникационной сети Интернет.</w:t>
      </w:r>
    </w:p>
    <w:p w:rsidR="002562EB" w:rsidRPr="002562EB" w:rsidRDefault="002562EB" w:rsidP="002562EB">
      <w:pPr>
        <w:pStyle w:val="12"/>
        <w:rPr>
          <w:rFonts w:ascii="Times New Roman" w:hAnsi="Times New Roman" w:cs="Times New Roman"/>
          <w:b/>
          <w:bCs/>
          <w:sz w:val="28"/>
          <w:szCs w:val="28"/>
          <w:vertAlign w:val="subscript"/>
        </w:rPr>
      </w:pPr>
    </w:p>
    <w:p w:rsidR="002562EB" w:rsidRDefault="002562EB" w:rsidP="002562EB">
      <w:pPr>
        <w:pStyle w:val="12"/>
        <w:rPr>
          <w:rFonts w:ascii="Times New Roman" w:hAnsi="Times New Roman" w:cs="Times New Roman"/>
          <w:b/>
          <w:bCs/>
          <w:sz w:val="28"/>
          <w:szCs w:val="28"/>
          <w:vertAlign w:val="subscript"/>
        </w:rPr>
      </w:pPr>
      <w:r w:rsidRPr="002562EB">
        <w:rPr>
          <w:rFonts w:ascii="Times New Roman" w:hAnsi="Times New Roman" w:cs="Times New Roman"/>
          <w:b/>
          <w:bCs/>
          <w:sz w:val="28"/>
          <w:szCs w:val="28"/>
          <w:vertAlign w:val="subscript"/>
        </w:rPr>
        <w:t xml:space="preserve">Глава поселения                        </w:t>
      </w:r>
      <w:proofErr w:type="spellStart"/>
      <w:r w:rsidRPr="002562EB">
        <w:rPr>
          <w:rFonts w:ascii="Times New Roman" w:hAnsi="Times New Roman" w:cs="Times New Roman"/>
          <w:b/>
          <w:bCs/>
          <w:sz w:val="28"/>
          <w:szCs w:val="28"/>
          <w:vertAlign w:val="subscript"/>
        </w:rPr>
        <w:t>С.Б.Алексеев</w:t>
      </w:r>
      <w:proofErr w:type="spellEnd"/>
    </w:p>
    <w:p w:rsidR="00F17291" w:rsidRP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lastRenderedPageBreak/>
        <w:t>Российская  Федерация</w:t>
      </w:r>
    </w:p>
    <w:p w:rsidR="00F17291" w:rsidRP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Совет депутатов </w:t>
      </w: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w:t>
      </w:r>
    </w:p>
    <w:p w:rsidR="00F17291" w:rsidRPr="00F17291" w:rsidRDefault="00F17291" w:rsidP="00F17291">
      <w:pPr>
        <w:pStyle w:val="12"/>
        <w:jc w:val="center"/>
        <w:rPr>
          <w:rFonts w:ascii="Times New Roman" w:hAnsi="Times New Roman" w:cs="Times New Roman"/>
          <w:b/>
          <w:bCs/>
          <w:sz w:val="28"/>
          <w:szCs w:val="28"/>
          <w:vertAlign w:val="subscript"/>
        </w:rPr>
      </w:pPr>
      <w:proofErr w:type="spellStart"/>
      <w:r w:rsidRPr="00F17291">
        <w:rPr>
          <w:rFonts w:ascii="Times New Roman" w:hAnsi="Times New Roman" w:cs="Times New Roman"/>
          <w:b/>
          <w:bCs/>
          <w:sz w:val="28"/>
          <w:szCs w:val="28"/>
          <w:vertAlign w:val="subscript"/>
        </w:rPr>
        <w:t>Чудовского</w:t>
      </w:r>
      <w:proofErr w:type="spellEnd"/>
      <w:r w:rsidRPr="00F17291">
        <w:rPr>
          <w:rFonts w:ascii="Times New Roman" w:hAnsi="Times New Roman" w:cs="Times New Roman"/>
          <w:b/>
          <w:bCs/>
          <w:sz w:val="28"/>
          <w:szCs w:val="28"/>
          <w:vertAlign w:val="subscript"/>
        </w:rPr>
        <w:t xml:space="preserve"> района Новгородской области</w:t>
      </w:r>
    </w:p>
    <w:p w:rsidR="00F17291" w:rsidRPr="00F17291" w:rsidRDefault="00F17291" w:rsidP="00F17291">
      <w:pPr>
        <w:pStyle w:val="12"/>
        <w:jc w:val="center"/>
        <w:rPr>
          <w:rFonts w:ascii="Times New Roman" w:hAnsi="Times New Roman" w:cs="Times New Roman"/>
          <w:b/>
          <w:bCs/>
          <w:sz w:val="28"/>
          <w:szCs w:val="28"/>
          <w:vertAlign w:val="subscript"/>
        </w:rPr>
      </w:pPr>
    </w:p>
    <w:p w:rsidR="00F17291" w:rsidRP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РЕШЕНИЕ</w:t>
      </w:r>
    </w:p>
    <w:p w:rsidR="00F17291" w:rsidRPr="00F17291" w:rsidRDefault="00F17291" w:rsidP="00F17291">
      <w:pPr>
        <w:pStyle w:val="12"/>
        <w:jc w:val="center"/>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от     28.06.2016       № 55 </w:t>
      </w:r>
    </w:p>
    <w:p w:rsidR="00F17291" w:rsidRPr="00F17291" w:rsidRDefault="00F17291" w:rsidP="00F17291">
      <w:pPr>
        <w:pStyle w:val="12"/>
        <w:rPr>
          <w:rFonts w:ascii="Times New Roman" w:hAnsi="Times New Roman" w:cs="Times New Roman"/>
          <w:b/>
          <w:bCs/>
          <w:sz w:val="28"/>
          <w:szCs w:val="28"/>
          <w:vertAlign w:val="subscript"/>
        </w:rPr>
      </w:pPr>
      <w:proofErr w:type="spellStart"/>
      <w:r w:rsidRPr="00F17291">
        <w:rPr>
          <w:rFonts w:ascii="Times New Roman" w:hAnsi="Times New Roman" w:cs="Times New Roman"/>
          <w:b/>
          <w:bCs/>
          <w:sz w:val="28"/>
          <w:szCs w:val="28"/>
          <w:vertAlign w:val="subscript"/>
        </w:rPr>
        <w:t>д</w:t>
      </w:r>
      <w:proofErr w:type="gramStart"/>
      <w:r w:rsidRPr="00F17291">
        <w:rPr>
          <w:rFonts w:ascii="Times New Roman" w:hAnsi="Times New Roman" w:cs="Times New Roman"/>
          <w:b/>
          <w:bCs/>
          <w:sz w:val="28"/>
          <w:szCs w:val="28"/>
          <w:vertAlign w:val="subscript"/>
        </w:rPr>
        <w:t>.Т</w:t>
      </w:r>
      <w:proofErr w:type="gramEnd"/>
      <w:r w:rsidRPr="00F17291">
        <w:rPr>
          <w:rFonts w:ascii="Times New Roman" w:hAnsi="Times New Roman" w:cs="Times New Roman"/>
          <w:b/>
          <w:bCs/>
          <w:sz w:val="28"/>
          <w:szCs w:val="28"/>
          <w:vertAlign w:val="subscript"/>
        </w:rPr>
        <w:t>регубово</w:t>
      </w:r>
      <w:proofErr w:type="spellEnd"/>
      <w:r w:rsidRPr="00F17291">
        <w:rPr>
          <w:rFonts w:ascii="Times New Roman" w:hAnsi="Times New Roman" w:cs="Times New Roman"/>
          <w:b/>
          <w:bCs/>
          <w:sz w:val="28"/>
          <w:szCs w:val="28"/>
          <w:vertAlign w:val="subscript"/>
        </w:rPr>
        <w:t xml:space="preserve"> </w:t>
      </w:r>
    </w:p>
    <w:p w:rsidR="00F17291" w:rsidRPr="00F17291" w:rsidRDefault="00F17291" w:rsidP="00F17291">
      <w:pPr>
        <w:pStyle w:val="12"/>
        <w:jc w:val="center"/>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Об утверждении  Порядка  увольнения </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(освобождения от должности) лиц, </w:t>
      </w:r>
      <w:proofErr w:type="gramStart"/>
      <w:r w:rsidRPr="00F17291">
        <w:rPr>
          <w:rFonts w:ascii="Times New Roman" w:hAnsi="Times New Roman" w:cs="Times New Roman"/>
          <w:b/>
          <w:bCs/>
          <w:sz w:val="28"/>
          <w:szCs w:val="28"/>
          <w:vertAlign w:val="subscript"/>
        </w:rPr>
        <w:t>заме</w:t>
      </w:r>
      <w:proofErr w:type="gramEnd"/>
      <w:r w:rsidRPr="00F17291">
        <w:rPr>
          <w:rFonts w:ascii="Times New Roman" w:hAnsi="Times New Roman" w:cs="Times New Roman"/>
          <w:b/>
          <w:bCs/>
          <w:sz w:val="28"/>
          <w:szCs w:val="28"/>
          <w:vertAlign w:val="subscript"/>
        </w:rPr>
        <w:t>-</w:t>
      </w:r>
    </w:p>
    <w:p w:rsidR="00F17291" w:rsidRPr="00F17291" w:rsidRDefault="00F17291" w:rsidP="00F17291">
      <w:pPr>
        <w:pStyle w:val="12"/>
        <w:rPr>
          <w:rFonts w:ascii="Times New Roman" w:hAnsi="Times New Roman" w:cs="Times New Roman"/>
          <w:b/>
          <w:bCs/>
          <w:sz w:val="28"/>
          <w:szCs w:val="28"/>
          <w:vertAlign w:val="subscript"/>
        </w:rPr>
      </w:pPr>
      <w:proofErr w:type="spellStart"/>
      <w:r w:rsidRPr="00F17291">
        <w:rPr>
          <w:rFonts w:ascii="Times New Roman" w:hAnsi="Times New Roman" w:cs="Times New Roman"/>
          <w:b/>
          <w:bCs/>
          <w:sz w:val="28"/>
          <w:szCs w:val="28"/>
          <w:vertAlign w:val="subscript"/>
        </w:rPr>
        <w:t>щающих</w:t>
      </w:r>
      <w:proofErr w:type="spellEnd"/>
      <w:r w:rsidRPr="00F17291">
        <w:rPr>
          <w:rFonts w:ascii="Times New Roman" w:hAnsi="Times New Roman" w:cs="Times New Roman"/>
          <w:b/>
          <w:bCs/>
          <w:sz w:val="28"/>
          <w:szCs w:val="28"/>
          <w:vertAlign w:val="subscript"/>
        </w:rPr>
        <w:t xml:space="preserve">    муниципальные  должности,</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в   органах   местного  самоуправления</w:t>
      </w:r>
    </w:p>
    <w:p w:rsidR="00F17291" w:rsidRPr="00F17291" w:rsidRDefault="00F17291" w:rsidP="00F17291">
      <w:pPr>
        <w:pStyle w:val="12"/>
        <w:rPr>
          <w:rFonts w:ascii="Times New Roman" w:hAnsi="Times New Roman" w:cs="Times New Roman"/>
          <w:b/>
          <w:bCs/>
          <w:sz w:val="28"/>
          <w:szCs w:val="28"/>
          <w:vertAlign w:val="subscript"/>
        </w:rPr>
      </w:pP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    </w:t>
      </w:r>
      <w:proofErr w:type="gramStart"/>
      <w:r w:rsidRPr="00F17291">
        <w:rPr>
          <w:rFonts w:ascii="Times New Roman" w:hAnsi="Times New Roman" w:cs="Times New Roman"/>
          <w:b/>
          <w:bCs/>
          <w:sz w:val="28"/>
          <w:szCs w:val="28"/>
          <w:vertAlign w:val="subscript"/>
        </w:rPr>
        <w:t>на</w:t>
      </w:r>
      <w:proofErr w:type="gramEnd"/>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постоянной  основе  в  связи  с  утратой </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доверия</w:t>
      </w:r>
    </w:p>
    <w:p w:rsidR="00F17291" w:rsidRPr="00F17291" w:rsidRDefault="00F17291" w:rsidP="003110F0">
      <w:pPr>
        <w:pStyle w:val="12"/>
        <w:rPr>
          <w:rFonts w:ascii="Times New Roman" w:hAnsi="Times New Roman" w:cs="Times New Roman"/>
          <w:b/>
          <w:bCs/>
          <w:sz w:val="28"/>
          <w:szCs w:val="28"/>
          <w:vertAlign w:val="subscript"/>
        </w:rPr>
      </w:pPr>
    </w:p>
    <w:p w:rsidR="00F17291" w:rsidRPr="00F17291" w:rsidRDefault="00F17291" w:rsidP="00F17291">
      <w:pPr>
        <w:pStyle w:val="12"/>
        <w:jc w:val="both"/>
        <w:rPr>
          <w:rFonts w:ascii="Times New Roman" w:hAnsi="Times New Roman" w:cs="Times New Roman"/>
          <w:bCs/>
          <w:sz w:val="28"/>
          <w:szCs w:val="28"/>
          <w:vertAlign w:val="subscript"/>
        </w:rPr>
      </w:pPr>
      <w:r w:rsidRPr="00F17291">
        <w:rPr>
          <w:rFonts w:ascii="Times New Roman" w:hAnsi="Times New Roman" w:cs="Times New Roman"/>
          <w:b/>
          <w:bCs/>
          <w:sz w:val="28"/>
          <w:szCs w:val="28"/>
          <w:vertAlign w:val="subscript"/>
        </w:rPr>
        <w:tab/>
      </w:r>
      <w:r w:rsidRPr="00F17291">
        <w:rPr>
          <w:rFonts w:ascii="Times New Roman" w:hAnsi="Times New Roman" w:cs="Times New Roman"/>
          <w:bCs/>
          <w:sz w:val="28"/>
          <w:szCs w:val="28"/>
          <w:vertAlign w:val="subscript"/>
        </w:rPr>
        <w:t>В соответствии со статьёй 13.1 Федерального зако</w:t>
      </w:r>
      <w:r w:rsidR="003110F0">
        <w:rPr>
          <w:rFonts w:ascii="Times New Roman" w:hAnsi="Times New Roman" w:cs="Times New Roman"/>
          <w:bCs/>
          <w:sz w:val="28"/>
          <w:szCs w:val="28"/>
          <w:vertAlign w:val="subscript"/>
        </w:rPr>
        <w:t xml:space="preserve">на от 25.12.2008  </w:t>
      </w:r>
      <w:r w:rsidRPr="00F17291">
        <w:rPr>
          <w:rFonts w:ascii="Times New Roman" w:hAnsi="Times New Roman" w:cs="Times New Roman"/>
          <w:bCs/>
          <w:sz w:val="28"/>
          <w:szCs w:val="28"/>
          <w:vertAlign w:val="subscript"/>
        </w:rPr>
        <w:t xml:space="preserve"> № 273-ФЗ «О противодействии коррупции», Федеральным законом от 06.10.2003  № 131-ФЗ «Об общих принципах организации местного самоупр</w:t>
      </w:r>
      <w:r w:rsidR="003110F0">
        <w:rPr>
          <w:rFonts w:ascii="Times New Roman" w:hAnsi="Times New Roman" w:cs="Times New Roman"/>
          <w:bCs/>
          <w:sz w:val="28"/>
          <w:szCs w:val="28"/>
          <w:vertAlign w:val="subscript"/>
        </w:rPr>
        <w:t xml:space="preserve">авления в Российской </w:t>
      </w:r>
      <w:proofErr w:type="spellStart"/>
      <w:r w:rsidR="003110F0">
        <w:rPr>
          <w:rFonts w:ascii="Times New Roman" w:hAnsi="Times New Roman" w:cs="Times New Roman"/>
          <w:bCs/>
          <w:sz w:val="28"/>
          <w:szCs w:val="28"/>
          <w:vertAlign w:val="subscript"/>
        </w:rPr>
        <w:t>Федерации»</w:t>
      </w:r>
      <w:proofErr w:type="gramStart"/>
      <w:r w:rsidR="003110F0">
        <w:rPr>
          <w:rFonts w:ascii="Times New Roman" w:hAnsi="Times New Roman" w:cs="Times New Roman"/>
          <w:bCs/>
          <w:sz w:val="28"/>
          <w:szCs w:val="28"/>
          <w:vertAlign w:val="subscript"/>
        </w:rPr>
        <w:t>,</w:t>
      </w:r>
      <w:r w:rsidRPr="00F17291">
        <w:rPr>
          <w:rFonts w:ascii="Times New Roman" w:hAnsi="Times New Roman" w:cs="Times New Roman"/>
          <w:bCs/>
          <w:sz w:val="28"/>
          <w:szCs w:val="28"/>
          <w:vertAlign w:val="subscript"/>
        </w:rPr>
        <w:t>С</w:t>
      </w:r>
      <w:proofErr w:type="gramEnd"/>
      <w:r w:rsidRPr="00F17291">
        <w:rPr>
          <w:rFonts w:ascii="Times New Roman" w:hAnsi="Times New Roman" w:cs="Times New Roman"/>
          <w:bCs/>
          <w:sz w:val="28"/>
          <w:szCs w:val="28"/>
          <w:vertAlign w:val="subscript"/>
        </w:rPr>
        <w:t>овет</w:t>
      </w:r>
      <w:proofErr w:type="spellEnd"/>
      <w:r w:rsidRPr="00F17291">
        <w:rPr>
          <w:rFonts w:ascii="Times New Roman" w:hAnsi="Times New Roman" w:cs="Times New Roman"/>
          <w:bCs/>
          <w:sz w:val="28"/>
          <w:szCs w:val="28"/>
          <w:vertAlign w:val="subscript"/>
        </w:rPr>
        <w:t xml:space="preserve">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РЕШИЛ:</w:t>
      </w:r>
    </w:p>
    <w:p w:rsidR="00F17291" w:rsidRP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ab/>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 Утвердить прилагаемый Порядок увольнения (освобождения от должности) лиц, замещающих муниципальные должности в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на постоянной основе, в связи с утратой доверия.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 Опубликовать решение в официальном бюллетене </w:t>
      </w:r>
      <w:proofErr w:type="spellStart"/>
      <w:r w:rsidRPr="00F17291">
        <w:rPr>
          <w:rFonts w:ascii="Times New Roman" w:hAnsi="Times New Roman" w:cs="Times New Roman"/>
          <w:bCs/>
          <w:sz w:val="28"/>
          <w:szCs w:val="28"/>
          <w:vertAlign w:val="subscript"/>
        </w:rPr>
        <w:t>Трегубовкого</w:t>
      </w:r>
      <w:proofErr w:type="spellEnd"/>
      <w:r w:rsidRPr="00F17291">
        <w:rPr>
          <w:rFonts w:ascii="Times New Roman" w:hAnsi="Times New Roman" w:cs="Times New Roman"/>
          <w:bCs/>
          <w:sz w:val="28"/>
          <w:szCs w:val="28"/>
          <w:vertAlign w:val="subscript"/>
        </w:rPr>
        <w:t xml:space="preserve"> сельского поселения «МИГ Трегубово» и разместить на официальном сайте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в сети «Интернет».</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Глава поселения                                 </w:t>
      </w:r>
      <w:proofErr w:type="spellStart"/>
      <w:r w:rsidRPr="00F17291">
        <w:rPr>
          <w:rFonts w:ascii="Times New Roman" w:hAnsi="Times New Roman" w:cs="Times New Roman"/>
          <w:b/>
          <w:bCs/>
          <w:sz w:val="28"/>
          <w:szCs w:val="28"/>
          <w:vertAlign w:val="subscript"/>
        </w:rPr>
        <w:t>С.Б.Алексеев</w:t>
      </w:r>
      <w:proofErr w:type="spellEnd"/>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w:t>
      </w:r>
    </w:p>
    <w:p w:rsidR="00F17291" w:rsidRPr="00F17291" w:rsidRDefault="00F17291" w:rsidP="00F17291">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w:t>
      </w:r>
      <w:proofErr w:type="gramStart"/>
      <w:r w:rsidRPr="00F17291">
        <w:rPr>
          <w:rFonts w:ascii="Times New Roman" w:hAnsi="Times New Roman" w:cs="Times New Roman"/>
          <w:b/>
          <w:bCs/>
          <w:sz w:val="28"/>
          <w:szCs w:val="28"/>
          <w:vertAlign w:val="subscript"/>
        </w:rPr>
        <w:t>УТВЕРЖДЁН</w:t>
      </w:r>
      <w:proofErr w:type="gramEnd"/>
      <w:r w:rsidRPr="00F17291">
        <w:rPr>
          <w:rFonts w:ascii="Times New Roman" w:hAnsi="Times New Roman" w:cs="Times New Roman"/>
          <w:b/>
          <w:bCs/>
          <w:sz w:val="28"/>
          <w:szCs w:val="28"/>
          <w:vertAlign w:val="subscript"/>
        </w:rPr>
        <w:br/>
        <w:t xml:space="preserve">                                                                              решением Совета депутатов</w:t>
      </w:r>
      <w:r w:rsidRPr="00F17291">
        <w:rPr>
          <w:rFonts w:ascii="Times New Roman" w:hAnsi="Times New Roman" w:cs="Times New Roman"/>
          <w:b/>
          <w:bCs/>
          <w:sz w:val="28"/>
          <w:szCs w:val="28"/>
          <w:vertAlign w:val="subscript"/>
        </w:rPr>
        <w:br/>
        <w:t xml:space="preserve">                                                                           </w:t>
      </w: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w:t>
      </w:r>
    </w:p>
    <w:p w:rsidR="00F17291" w:rsidRPr="00F17291" w:rsidRDefault="00F17291" w:rsidP="00F17291">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от  28.06.2016    № 55 </w:t>
      </w:r>
    </w:p>
    <w:p w:rsidR="00F17291" w:rsidRP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ПОРЯДОК</w:t>
      </w:r>
    </w:p>
    <w:p w:rsid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увольнения (освобождения от должности) лиц, замещающих муниципальные должности в органах местного самоуправления </w:t>
      </w: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 на постоянной основе, в связи с утратой доверия.</w:t>
      </w:r>
    </w:p>
    <w:p w:rsidR="00F17291" w:rsidRPr="00F17291" w:rsidRDefault="00F17291" w:rsidP="00F17291">
      <w:pPr>
        <w:pStyle w:val="12"/>
        <w:jc w:val="center"/>
        <w:rPr>
          <w:rFonts w:ascii="Times New Roman" w:hAnsi="Times New Roman" w:cs="Times New Roman"/>
          <w:b/>
          <w:bCs/>
          <w:sz w:val="28"/>
          <w:szCs w:val="28"/>
          <w:vertAlign w:val="subscript"/>
        </w:rPr>
      </w:pPr>
    </w:p>
    <w:p w:rsidR="003110F0" w:rsidRDefault="00F17291" w:rsidP="003110F0">
      <w:pPr>
        <w:pStyle w:val="12"/>
        <w:jc w:val="cente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 Настоящий Порядок определяет порядок увольнения (освобождения от должности) лиц, замещающих муниципальные должности  в органах местного самоуправления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на постоянной основе, в связи с утратой доверия в случаях, предусмотренных статьей 13.1 </w:t>
      </w:r>
      <w:hyperlink r:id="rId10" w:history="1">
        <w:r w:rsidRPr="00F17291">
          <w:rPr>
            <w:rStyle w:val="af3"/>
            <w:rFonts w:ascii="Times New Roman" w:hAnsi="Times New Roman" w:cs="Times New Roman"/>
            <w:bCs/>
            <w:sz w:val="28"/>
            <w:szCs w:val="28"/>
            <w:vertAlign w:val="subscript"/>
          </w:rPr>
          <w:t>Федерального закона от 25.12.2008 N 273-ФЗ «О противодействии коррупции</w:t>
        </w:r>
      </w:hyperlink>
      <w:r w:rsidRPr="00F17291">
        <w:rPr>
          <w:rFonts w:ascii="Times New Roman" w:hAnsi="Times New Roman" w:cs="Times New Roman"/>
          <w:bCs/>
          <w:sz w:val="28"/>
          <w:szCs w:val="28"/>
          <w:vertAlign w:val="subscript"/>
        </w:rPr>
        <w:t>».</w:t>
      </w:r>
      <w:r w:rsidRPr="00F17291">
        <w:rPr>
          <w:rFonts w:ascii="Times New Roman" w:hAnsi="Times New Roman" w:cs="Times New Roman"/>
          <w:bCs/>
          <w:sz w:val="28"/>
          <w:szCs w:val="28"/>
          <w:vertAlign w:val="subscript"/>
        </w:rPr>
        <w:br/>
        <w:t xml:space="preserve">          К лицам, замещающим муниципальные должности в </w:t>
      </w:r>
      <w:proofErr w:type="spellStart"/>
      <w:r w:rsidRPr="00F17291">
        <w:rPr>
          <w:rFonts w:ascii="Times New Roman" w:hAnsi="Times New Roman" w:cs="Times New Roman"/>
          <w:bCs/>
          <w:sz w:val="28"/>
          <w:szCs w:val="28"/>
          <w:vertAlign w:val="subscript"/>
        </w:rPr>
        <w:t>Трегубовском</w:t>
      </w:r>
      <w:proofErr w:type="spellEnd"/>
      <w:r w:rsidRPr="00F17291">
        <w:rPr>
          <w:rFonts w:ascii="Times New Roman" w:hAnsi="Times New Roman" w:cs="Times New Roman"/>
          <w:bCs/>
          <w:sz w:val="28"/>
          <w:szCs w:val="28"/>
          <w:vertAlign w:val="subscript"/>
        </w:rPr>
        <w:t xml:space="preserve">  сельском поселении на постоянной основе, относятся глава  поселения, депутаты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в случае осуществления своих полномочий на постоянной основе.</w:t>
      </w:r>
      <w:r w:rsidRPr="00F17291">
        <w:rPr>
          <w:rFonts w:ascii="Times New Roman" w:hAnsi="Times New Roman" w:cs="Times New Roman"/>
          <w:bCs/>
          <w:sz w:val="28"/>
          <w:szCs w:val="28"/>
          <w:vertAlign w:val="subscript"/>
        </w:rPr>
        <w:br/>
        <w:t xml:space="preserve">         2. Увольнение (освобождение от должности) лица, замещающего муниципальную должность, в связи с утратой </w:t>
      </w:r>
      <w:r w:rsidRPr="00F17291">
        <w:rPr>
          <w:rFonts w:ascii="Times New Roman" w:hAnsi="Times New Roman" w:cs="Times New Roman"/>
          <w:bCs/>
          <w:sz w:val="28"/>
          <w:szCs w:val="28"/>
          <w:vertAlign w:val="subscript"/>
        </w:rPr>
        <w:lastRenderedPageBreak/>
        <w:t xml:space="preserve">доверия (далее - увольнение в связи с утратой доверия) осуществляется на основании решения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принимаемого по результатам проверки, проводимой в соответствии с законодательством.</w:t>
      </w:r>
      <w:r w:rsidRPr="00F17291">
        <w:rPr>
          <w:rFonts w:ascii="Times New Roman" w:hAnsi="Times New Roman" w:cs="Times New Roman"/>
          <w:bCs/>
          <w:sz w:val="28"/>
          <w:szCs w:val="28"/>
          <w:vertAlign w:val="subscript"/>
        </w:rPr>
        <w:br/>
        <w:t xml:space="preserve">        </w:t>
      </w:r>
      <w:proofErr w:type="gramStart"/>
      <w:r w:rsidRPr="00F17291">
        <w:rPr>
          <w:rFonts w:ascii="Times New Roman" w:hAnsi="Times New Roman" w:cs="Times New Roman"/>
          <w:bCs/>
          <w:sz w:val="28"/>
          <w:szCs w:val="28"/>
          <w:vertAlign w:val="subscript"/>
        </w:rPr>
        <w:t xml:space="preserve">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предусмотренных статьей 13.1 </w:t>
      </w:r>
      <w:hyperlink r:id="rId11" w:history="1">
        <w:r w:rsidRPr="00F17291">
          <w:rPr>
            <w:rStyle w:val="af3"/>
            <w:rFonts w:ascii="Times New Roman" w:hAnsi="Times New Roman" w:cs="Times New Roman"/>
            <w:bCs/>
            <w:sz w:val="28"/>
            <w:szCs w:val="28"/>
            <w:vertAlign w:val="subscript"/>
          </w:rPr>
          <w:t>Федерального закона от 25.12.2008 N 273-ФЗ «О противодействии коррупции</w:t>
        </w:r>
      </w:hyperlink>
      <w:r w:rsidRPr="00F17291">
        <w:rPr>
          <w:rFonts w:ascii="Times New Roman" w:hAnsi="Times New Roman" w:cs="Times New Roman"/>
          <w:bCs/>
          <w:sz w:val="28"/>
          <w:szCs w:val="28"/>
          <w:vertAlign w:val="subscript"/>
        </w:rPr>
        <w:t xml:space="preserve">» (далее - коррупционные правонарушения), представленная в соответствующий орган местного самоуправления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1) кадровым работником соответствующего органа местного самоуправления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proofErr w:type="gramEnd"/>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 </w:t>
      </w:r>
      <w:proofErr w:type="gramStart"/>
      <w:r w:rsidRPr="00F17291">
        <w:rPr>
          <w:rFonts w:ascii="Times New Roman" w:hAnsi="Times New Roman" w:cs="Times New Roman"/>
          <w:bCs/>
          <w:sz w:val="28"/>
          <w:szCs w:val="28"/>
          <w:vertAlign w:val="subscript"/>
        </w:rPr>
        <w:t>2) правоохранительными и другими государственными органами, органами местного самоуправления и их должностными лицами;</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 3)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4) Общественной палатой Российской Федерации, Общественной палатой Новгородской области;</w:t>
      </w:r>
      <w:proofErr w:type="gramEnd"/>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 5) редакциями общероссийских, региональных и местных средств массовой информации;</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3. Проект решения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об увольнении лица, замещающего муниципальную должность, в связи с утратой доверия выносится на рассмотрение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в случае подтверждения по результатам проверки факта совершения им коррупционного правонарушения.</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4. </w:t>
      </w:r>
      <w:proofErr w:type="gramStart"/>
      <w:r w:rsidRPr="00F17291">
        <w:rPr>
          <w:rFonts w:ascii="Times New Roman" w:hAnsi="Times New Roman" w:cs="Times New Roman"/>
          <w:bCs/>
          <w:sz w:val="28"/>
          <w:szCs w:val="28"/>
          <w:vertAlign w:val="subscript"/>
        </w:rPr>
        <w:t>До принятия решения об увольнении в связи с утратой доверия с лица</w:t>
      </w:r>
      <w:proofErr w:type="gramEnd"/>
      <w:r w:rsidRPr="00F17291">
        <w:rPr>
          <w:rFonts w:ascii="Times New Roman" w:hAnsi="Times New Roman" w:cs="Times New Roman"/>
          <w:bCs/>
          <w:sz w:val="28"/>
          <w:szCs w:val="28"/>
          <w:vertAlign w:val="subscript"/>
        </w:rPr>
        <w:t xml:space="preserve">, замещающего муниципальную должность, </w:t>
      </w:r>
      <w:proofErr w:type="spellStart"/>
      <w:r w:rsidRPr="00F17291">
        <w:rPr>
          <w:rFonts w:ascii="Times New Roman" w:hAnsi="Times New Roman" w:cs="Times New Roman"/>
          <w:bCs/>
          <w:sz w:val="28"/>
          <w:szCs w:val="28"/>
          <w:vertAlign w:val="subscript"/>
        </w:rPr>
        <w:t>истребуется</w:t>
      </w:r>
      <w:proofErr w:type="spellEnd"/>
      <w:r w:rsidRPr="00F17291">
        <w:rPr>
          <w:rFonts w:ascii="Times New Roman" w:hAnsi="Times New Roman" w:cs="Times New Roman"/>
          <w:bCs/>
          <w:sz w:val="28"/>
          <w:szCs w:val="28"/>
          <w:vertAlign w:val="subscript"/>
        </w:rPr>
        <w:t xml:space="preserve"> письменное объяснение.</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Если по истечении двух рабочих дней со дня предъявления лицу, замещающему муниципальную должность, требования о представлении объяснения оно не будет представлено, то составляется соответствующий акт.</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Непредставление лицом, замещающим муниципальную должность, объяснения не является препятствием для принятия решения Советом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об увольнении в связи с утратой доверия.</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 5. </w:t>
      </w:r>
      <w:proofErr w:type="gramStart"/>
      <w:r w:rsidRPr="00F17291">
        <w:rPr>
          <w:rFonts w:ascii="Times New Roman" w:hAnsi="Times New Roman" w:cs="Times New Roman"/>
          <w:bCs/>
          <w:sz w:val="28"/>
          <w:szCs w:val="28"/>
          <w:vertAlign w:val="subscript"/>
        </w:rPr>
        <w:t xml:space="preserve">При рассмотрении и принятии Советом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решения об увольнении лица, замещающего муниципальную должность, в связи с утратой доверия должны быть обеспечены:</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1) заблаговременное получение данным лицом уведомления о дате и месте проведения соответствующего заседания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а также ознакомления с обращением и с проектом решения об освобождении его от должности;</w:t>
      </w:r>
      <w:proofErr w:type="gramEnd"/>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2) представление ему возможности дать депутатам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объяснения по поводу обстоятельств, выдвигаемых в качестве оснований об освобождении от должности.</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6. </w:t>
      </w:r>
      <w:proofErr w:type="gramStart"/>
      <w:r w:rsidRPr="00F17291">
        <w:rPr>
          <w:rFonts w:ascii="Times New Roman" w:hAnsi="Times New Roman" w:cs="Times New Roman"/>
          <w:bCs/>
          <w:sz w:val="28"/>
          <w:szCs w:val="28"/>
          <w:vertAlign w:val="subscript"/>
        </w:rPr>
        <w:t>При принятии решения об увольнении в связи с утратой доверия учитываются характер и тяжесть совершенного лицом, замещающим муниципальную должность, коррупционного правонарушения,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результаты предшествующего совершению коррупционного правонарушения исполнения им своих должностных</w:t>
      </w:r>
      <w:proofErr w:type="gramEnd"/>
      <w:r w:rsidRPr="00F17291">
        <w:rPr>
          <w:rFonts w:ascii="Times New Roman" w:hAnsi="Times New Roman" w:cs="Times New Roman"/>
          <w:bCs/>
          <w:sz w:val="28"/>
          <w:szCs w:val="28"/>
          <w:vertAlign w:val="subscript"/>
        </w:rPr>
        <w:t xml:space="preserve"> обязанностей.</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7. </w:t>
      </w:r>
      <w:proofErr w:type="gramStart"/>
      <w:r w:rsidRPr="00F17291">
        <w:rPr>
          <w:rFonts w:ascii="Times New Roman" w:hAnsi="Times New Roman" w:cs="Times New Roman"/>
          <w:bCs/>
          <w:sz w:val="28"/>
          <w:szCs w:val="28"/>
          <w:vertAlign w:val="subscript"/>
        </w:rPr>
        <w:t xml:space="preserve">Решение об увольнении лица, замещающего муниципальную должность, в связи с утратой доверия принимается  Советом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не позднее одного месяца со дня поступления информации о совершении лицом, замещающим муниципальную должность, коррупционного нарушения, не считая периода временной нетрудоспособности лица, замещающего муниципальную должность, пребывания в отпуске, других </w:t>
      </w:r>
      <w:r w:rsidRPr="00F17291">
        <w:rPr>
          <w:rFonts w:ascii="Times New Roman" w:hAnsi="Times New Roman" w:cs="Times New Roman"/>
          <w:bCs/>
          <w:sz w:val="28"/>
          <w:szCs w:val="28"/>
          <w:vertAlign w:val="subscript"/>
        </w:rPr>
        <w:lastRenderedPageBreak/>
        <w:t>случаев неисполнения должностных обязанностей по уважительным причинам, а также времени проведения проверки и</w:t>
      </w:r>
      <w:proofErr w:type="gramEnd"/>
      <w:r w:rsidRPr="00F17291">
        <w:rPr>
          <w:rFonts w:ascii="Times New Roman" w:hAnsi="Times New Roman" w:cs="Times New Roman"/>
          <w:bCs/>
          <w:sz w:val="28"/>
          <w:szCs w:val="28"/>
          <w:vertAlign w:val="subscript"/>
        </w:rPr>
        <w:t xml:space="preserve"> рассмотрения материалов, но не более шести месяцев со дня поступления информации о совершении коррупционного нарушения в совокупности. </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8. Решение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об увольнении лица, замещающего муниципальную должность, в связи с утратой доверия считается принятым, если за него при тайном голосовании проголосовало не менее двух третей от установленной численности депутатов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9. Копия решения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об увольнении в связи с утратой доверия, вручается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 xml:space="preserve">10. Решение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об увольнении лица, замещающего муниципальную должность, в связи с утратой доверия подлежит официальному опубликованию не позднее чем через пять дней со дня его принятия. </w:t>
      </w:r>
      <w:r w:rsidRPr="00F17291">
        <w:rPr>
          <w:rFonts w:ascii="Times New Roman" w:hAnsi="Times New Roman" w:cs="Times New Roman"/>
          <w:bCs/>
          <w:sz w:val="28"/>
          <w:szCs w:val="28"/>
          <w:vertAlign w:val="subscript"/>
        </w:rPr>
        <w:br/>
        <w:t xml:space="preserve">      </w:t>
      </w:r>
      <w:r w:rsidRPr="00F17291">
        <w:rPr>
          <w:rFonts w:ascii="Times New Roman" w:hAnsi="Times New Roman" w:cs="Times New Roman"/>
          <w:bCs/>
          <w:sz w:val="28"/>
          <w:szCs w:val="28"/>
          <w:vertAlign w:val="subscript"/>
        </w:rPr>
        <w:tab/>
        <w:t>11. Лицо, замещавшее муниципальную должность, вправе обжаловать решение об увольнении в связи с утратой доверия в порядке, установленном законодат</w:t>
      </w:r>
      <w:r w:rsidR="003110F0">
        <w:rPr>
          <w:rFonts w:ascii="Times New Roman" w:hAnsi="Times New Roman" w:cs="Times New Roman"/>
          <w:bCs/>
          <w:sz w:val="28"/>
          <w:szCs w:val="28"/>
          <w:vertAlign w:val="subscript"/>
        </w:rPr>
        <w:t>ельством Российской Федерации.</w:t>
      </w:r>
    </w:p>
    <w:p w:rsidR="003110F0" w:rsidRDefault="003110F0" w:rsidP="003110F0">
      <w:pPr>
        <w:pStyle w:val="12"/>
        <w:jc w:val="cente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w:t>
      </w:r>
    </w:p>
    <w:p w:rsidR="00F17291" w:rsidRPr="00F17291" w:rsidRDefault="003110F0" w:rsidP="003110F0">
      <w:pPr>
        <w:pStyle w:val="12"/>
        <w:jc w:val="center"/>
        <w:rPr>
          <w:rFonts w:ascii="Times New Roman" w:hAnsi="Times New Roman" w:cs="Times New Roman"/>
          <w:b/>
          <w:bCs/>
          <w:sz w:val="28"/>
          <w:szCs w:val="28"/>
          <w:vertAlign w:val="subscript"/>
        </w:rPr>
      </w:pPr>
      <w:r>
        <w:rPr>
          <w:rFonts w:ascii="Times New Roman" w:hAnsi="Times New Roman" w:cs="Times New Roman"/>
          <w:bCs/>
          <w:sz w:val="28"/>
          <w:szCs w:val="28"/>
          <w:vertAlign w:val="subscript"/>
        </w:rPr>
        <w:br/>
      </w:r>
      <w:r w:rsidR="00F17291" w:rsidRPr="00F17291">
        <w:rPr>
          <w:rFonts w:ascii="Times New Roman" w:hAnsi="Times New Roman" w:cs="Times New Roman"/>
          <w:b/>
          <w:sz w:val="28"/>
          <w:szCs w:val="28"/>
          <w:lang w:eastAsia="ru-RU"/>
        </w:rPr>
        <w:t xml:space="preserve"> </w:t>
      </w:r>
      <w:r w:rsidR="00F17291" w:rsidRPr="00F17291">
        <w:rPr>
          <w:rFonts w:ascii="Times New Roman" w:hAnsi="Times New Roman" w:cs="Times New Roman"/>
          <w:b/>
          <w:bCs/>
          <w:sz w:val="28"/>
          <w:szCs w:val="28"/>
          <w:vertAlign w:val="subscript"/>
        </w:rPr>
        <w:t>Российская  Федерация</w:t>
      </w:r>
    </w:p>
    <w:p w:rsidR="00F17291" w:rsidRPr="00F17291" w:rsidRDefault="00F17291" w:rsidP="003110F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Совет депутатов </w:t>
      </w: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w:t>
      </w:r>
    </w:p>
    <w:p w:rsidR="00F17291" w:rsidRPr="00F17291" w:rsidRDefault="00F17291" w:rsidP="003110F0">
      <w:pPr>
        <w:pStyle w:val="12"/>
        <w:jc w:val="center"/>
        <w:rPr>
          <w:rFonts w:ascii="Times New Roman" w:hAnsi="Times New Roman" w:cs="Times New Roman"/>
          <w:b/>
          <w:bCs/>
          <w:sz w:val="28"/>
          <w:szCs w:val="28"/>
          <w:vertAlign w:val="subscript"/>
        </w:rPr>
      </w:pPr>
      <w:proofErr w:type="spellStart"/>
      <w:r w:rsidRPr="00F17291">
        <w:rPr>
          <w:rFonts w:ascii="Times New Roman" w:hAnsi="Times New Roman" w:cs="Times New Roman"/>
          <w:b/>
          <w:bCs/>
          <w:sz w:val="28"/>
          <w:szCs w:val="28"/>
          <w:vertAlign w:val="subscript"/>
        </w:rPr>
        <w:t>Чудовского</w:t>
      </w:r>
      <w:proofErr w:type="spellEnd"/>
      <w:r w:rsidRPr="00F17291">
        <w:rPr>
          <w:rFonts w:ascii="Times New Roman" w:hAnsi="Times New Roman" w:cs="Times New Roman"/>
          <w:b/>
          <w:bCs/>
          <w:sz w:val="28"/>
          <w:szCs w:val="28"/>
          <w:vertAlign w:val="subscript"/>
        </w:rPr>
        <w:t xml:space="preserve"> района Новгородской области</w:t>
      </w:r>
    </w:p>
    <w:p w:rsidR="00F17291" w:rsidRPr="00F17291" w:rsidRDefault="00F17291" w:rsidP="003110F0">
      <w:pPr>
        <w:pStyle w:val="12"/>
        <w:jc w:val="center"/>
        <w:rPr>
          <w:rFonts w:ascii="Times New Roman" w:hAnsi="Times New Roman" w:cs="Times New Roman"/>
          <w:b/>
          <w:bCs/>
          <w:sz w:val="28"/>
          <w:szCs w:val="28"/>
          <w:vertAlign w:val="subscript"/>
        </w:rPr>
      </w:pPr>
    </w:p>
    <w:p w:rsidR="00F17291" w:rsidRPr="00F17291" w:rsidRDefault="00F17291" w:rsidP="003110F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РЕШЕНИЕ</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от  28.06.2016        № 56</w:t>
      </w:r>
    </w:p>
    <w:p w:rsidR="00F17291" w:rsidRPr="00F17291" w:rsidRDefault="00F17291" w:rsidP="00F17291">
      <w:pPr>
        <w:pStyle w:val="12"/>
        <w:rPr>
          <w:rFonts w:ascii="Times New Roman" w:hAnsi="Times New Roman" w:cs="Times New Roman"/>
          <w:bCs/>
          <w:sz w:val="28"/>
          <w:szCs w:val="28"/>
          <w:vertAlign w:val="subscript"/>
        </w:rPr>
      </w:pP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.Т</w:t>
      </w:r>
      <w:proofErr w:type="gramEnd"/>
      <w:r w:rsidRPr="00F17291">
        <w:rPr>
          <w:rFonts w:ascii="Times New Roman" w:hAnsi="Times New Roman" w:cs="Times New Roman"/>
          <w:bCs/>
          <w:sz w:val="28"/>
          <w:szCs w:val="28"/>
          <w:vertAlign w:val="subscript"/>
        </w:rPr>
        <w:t>регубово</w:t>
      </w:r>
      <w:proofErr w:type="spellEnd"/>
      <w:r w:rsidRPr="00F17291">
        <w:rPr>
          <w:rFonts w:ascii="Times New Roman" w:hAnsi="Times New Roman" w:cs="Times New Roman"/>
          <w:bCs/>
          <w:sz w:val="28"/>
          <w:szCs w:val="28"/>
          <w:vertAlign w:val="subscript"/>
        </w:rPr>
        <w:t xml:space="preserve"> </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О    признании  </w:t>
      </w:r>
      <w:proofErr w:type="gramStart"/>
      <w:r w:rsidRPr="00F17291">
        <w:rPr>
          <w:rFonts w:ascii="Times New Roman" w:hAnsi="Times New Roman" w:cs="Times New Roman"/>
          <w:b/>
          <w:bCs/>
          <w:sz w:val="28"/>
          <w:szCs w:val="28"/>
          <w:vertAlign w:val="subscript"/>
        </w:rPr>
        <w:t>утратившими</w:t>
      </w:r>
      <w:proofErr w:type="gramEnd"/>
      <w:r w:rsidRPr="00F17291">
        <w:rPr>
          <w:rFonts w:ascii="Times New Roman" w:hAnsi="Times New Roman" w:cs="Times New Roman"/>
          <w:b/>
          <w:bCs/>
          <w:sz w:val="28"/>
          <w:szCs w:val="28"/>
          <w:vertAlign w:val="subscript"/>
        </w:rPr>
        <w:t xml:space="preserve">   силу </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отдельных нормативных  правовых</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актов Совета  депутатов  </w:t>
      </w: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w:t>
      </w:r>
    </w:p>
    <w:p w:rsidR="00F17291" w:rsidRPr="00F17291" w:rsidRDefault="003110F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сельского поселения </w:t>
      </w:r>
    </w:p>
    <w:p w:rsidR="00F17291" w:rsidRPr="00F17291" w:rsidRDefault="003110F0"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00F17291" w:rsidRPr="00F17291">
        <w:rPr>
          <w:rFonts w:ascii="Times New Roman" w:hAnsi="Times New Roman" w:cs="Times New Roman"/>
          <w:bCs/>
          <w:sz w:val="28"/>
          <w:szCs w:val="28"/>
          <w:vertAlign w:val="subscript"/>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F17291" w:rsidRPr="00F17291">
        <w:rPr>
          <w:rFonts w:ascii="Times New Roman" w:hAnsi="Times New Roman" w:cs="Times New Roman"/>
          <w:bCs/>
          <w:sz w:val="28"/>
          <w:szCs w:val="28"/>
          <w:vertAlign w:val="subscript"/>
        </w:rPr>
        <w:t>Трегубовского</w:t>
      </w:r>
      <w:proofErr w:type="spellEnd"/>
      <w:r w:rsidR="00F17291" w:rsidRPr="00F17291">
        <w:rPr>
          <w:rFonts w:ascii="Times New Roman" w:hAnsi="Times New Roman" w:cs="Times New Roman"/>
          <w:bCs/>
          <w:sz w:val="28"/>
          <w:szCs w:val="28"/>
          <w:vertAlign w:val="subscript"/>
        </w:rPr>
        <w:t xml:space="preserve">  сельского поселения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Совет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РЕШИЛ:</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 </w:t>
      </w:r>
      <w:proofErr w:type="gramStart"/>
      <w:r w:rsidRPr="00F17291">
        <w:rPr>
          <w:rFonts w:ascii="Times New Roman" w:hAnsi="Times New Roman" w:cs="Times New Roman"/>
          <w:bCs/>
          <w:sz w:val="28"/>
          <w:szCs w:val="28"/>
          <w:vertAlign w:val="subscript"/>
        </w:rPr>
        <w:t xml:space="preserve">Признать утратившими силу решения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от 24.09.2009 № 102 «Об утверждении Положения о   порядке осуществления муниципального контроля на территории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решение от 05.07.2010 № 132 «О внесении изменений и дополнений в решение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от 24.09.2009 № 102», решение от 19.07.2010 № 141  «О внесении изменения  в решение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от 24.09.2009</w:t>
      </w:r>
      <w:proofErr w:type="gramEnd"/>
      <w:r w:rsidRPr="00F17291">
        <w:rPr>
          <w:rFonts w:ascii="Times New Roman" w:hAnsi="Times New Roman" w:cs="Times New Roman"/>
          <w:bCs/>
          <w:sz w:val="28"/>
          <w:szCs w:val="28"/>
          <w:vertAlign w:val="subscript"/>
        </w:rPr>
        <w:t xml:space="preserve"> № </w:t>
      </w:r>
      <w:proofErr w:type="gramStart"/>
      <w:r w:rsidRPr="00F17291">
        <w:rPr>
          <w:rFonts w:ascii="Times New Roman" w:hAnsi="Times New Roman" w:cs="Times New Roman"/>
          <w:bCs/>
          <w:sz w:val="28"/>
          <w:szCs w:val="28"/>
          <w:vertAlign w:val="subscript"/>
        </w:rPr>
        <w:t xml:space="preserve">102», решение от 07.10.2011 № 58 «О внесении изменений в Положение о   порядке осуществления муниципального контроля на территории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решение от 24.10.2012 № 110 «О внесении изменений и дополнений в решение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от 24.09.2009 № 102», решение от 05.05.2014 № 203 «О внесении изменений в </w:t>
      </w:r>
      <w:r w:rsidRPr="00F17291">
        <w:rPr>
          <w:rFonts w:ascii="Times New Roman" w:hAnsi="Times New Roman" w:cs="Times New Roman"/>
          <w:bCs/>
          <w:sz w:val="28"/>
          <w:szCs w:val="28"/>
          <w:vertAlign w:val="subscript"/>
        </w:rPr>
        <w:lastRenderedPageBreak/>
        <w:t xml:space="preserve">решении е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от 24.09.2009 № 102  «Об утверждении Положения</w:t>
      </w:r>
      <w:proofErr w:type="gramEnd"/>
      <w:r w:rsidRPr="00F17291">
        <w:rPr>
          <w:rFonts w:ascii="Times New Roman" w:hAnsi="Times New Roman" w:cs="Times New Roman"/>
          <w:bCs/>
          <w:sz w:val="28"/>
          <w:szCs w:val="28"/>
          <w:vertAlign w:val="subscript"/>
        </w:rPr>
        <w:t xml:space="preserve"> о   порядке осуществления муниципального контроля на территории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решение от 22.06.2015 № 264 «О внесении изменений в решение Совета депутатов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w:t>
      </w:r>
      <w:r w:rsidR="003110F0">
        <w:rPr>
          <w:rFonts w:ascii="Times New Roman" w:hAnsi="Times New Roman" w:cs="Times New Roman"/>
          <w:bCs/>
          <w:sz w:val="28"/>
          <w:szCs w:val="28"/>
          <w:vertAlign w:val="subscript"/>
        </w:rPr>
        <w:t xml:space="preserve">оселения от 24.09.2009 № 102».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 Опубликовать настоящее решение в официальном бюллетене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«МИГ Трегубово» и разместить на официальном сайте администрации поселения в сети «Интернет».</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Глава поселения                                    </w:t>
      </w:r>
      <w:proofErr w:type="spellStart"/>
      <w:r w:rsidRPr="00F17291">
        <w:rPr>
          <w:rFonts w:ascii="Times New Roman" w:hAnsi="Times New Roman" w:cs="Times New Roman"/>
          <w:b/>
          <w:bCs/>
          <w:sz w:val="28"/>
          <w:szCs w:val="28"/>
          <w:vertAlign w:val="subscript"/>
        </w:rPr>
        <w:t>С.Б.Алексеев</w:t>
      </w:r>
      <w:proofErr w:type="spellEnd"/>
    </w:p>
    <w:p w:rsidR="003110F0" w:rsidRDefault="003110F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___________________________---------------------------------------------------------------------------------</w:t>
      </w:r>
    </w:p>
    <w:p w:rsidR="003110F0" w:rsidRPr="00F17291" w:rsidRDefault="003110F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__________________________________________________________</w:t>
      </w:r>
    </w:p>
    <w:p w:rsidR="00DF2E16" w:rsidRPr="00DF2E16" w:rsidRDefault="00DF2E16" w:rsidP="003110F0">
      <w:pPr>
        <w:pStyle w:val="12"/>
        <w:jc w:val="center"/>
        <w:rPr>
          <w:rFonts w:ascii="Times New Roman" w:hAnsi="Times New Roman" w:cs="Times New Roman"/>
          <w:b/>
          <w:bCs/>
          <w:sz w:val="28"/>
          <w:szCs w:val="28"/>
          <w:vertAlign w:val="subscript"/>
        </w:rPr>
      </w:pPr>
      <w:r w:rsidRPr="00DF2E16">
        <w:rPr>
          <w:rFonts w:ascii="Times New Roman" w:hAnsi="Times New Roman" w:cs="Times New Roman"/>
          <w:b/>
          <w:bCs/>
          <w:sz w:val="28"/>
          <w:szCs w:val="28"/>
          <w:vertAlign w:val="subscript"/>
        </w:rPr>
        <w:t>Российская  Федерация</w:t>
      </w:r>
    </w:p>
    <w:p w:rsidR="00DF2E16" w:rsidRPr="00DF2E16" w:rsidRDefault="00DF2E16" w:rsidP="003110F0">
      <w:pPr>
        <w:pStyle w:val="12"/>
        <w:jc w:val="center"/>
        <w:rPr>
          <w:rFonts w:ascii="Times New Roman" w:hAnsi="Times New Roman" w:cs="Times New Roman"/>
          <w:b/>
          <w:bCs/>
          <w:sz w:val="28"/>
          <w:szCs w:val="28"/>
          <w:vertAlign w:val="subscript"/>
        </w:rPr>
      </w:pPr>
      <w:r w:rsidRPr="00DF2E16">
        <w:rPr>
          <w:rFonts w:ascii="Times New Roman" w:hAnsi="Times New Roman" w:cs="Times New Roman"/>
          <w:b/>
          <w:bCs/>
          <w:sz w:val="28"/>
          <w:szCs w:val="28"/>
          <w:vertAlign w:val="subscript"/>
        </w:rPr>
        <w:t xml:space="preserve">Совет депутатов </w:t>
      </w:r>
      <w:proofErr w:type="spellStart"/>
      <w:r w:rsidRPr="00DF2E16">
        <w:rPr>
          <w:rFonts w:ascii="Times New Roman" w:hAnsi="Times New Roman" w:cs="Times New Roman"/>
          <w:b/>
          <w:bCs/>
          <w:sz w:val="28"/>
          <w:szCs w:val="28"/>
          <w:vertAlign w:val="subscript"/>
        </w:rPr>
        <w:t>Трегубовского</w:t>
      </w:r>
      <w:proofErr w:type="spellEnd"/>
      <w:r w:rsidRPr="00DF2E16">
        <w:rPr>
          <w:rFonts w:ascii="Times New Roman" w:hAnsi="Times New Roman" w:cs="Times New Roman"/>
          <w:b/>
          <w:bCs/>
          <w:sz w:val="28"/>
          <w:szCs w:val="28"/>
          <w:vertAlign w:val="subscript"/>
        </w:rPr>
        <w:t xml:space="preserve"> сельского поселения</w:t>
      </w:r>
    </w:p>
    <w:p w:rsidR="00DF2E16" w:rsidRPr="00DF2E16" w:rsidRDefault="00DF2E16" w:rsidP="003110F0">
      <w:pPr>
        <w:pStyle w:val="12"/>
        <w:jc w:val="center"/>
        <w:rPr>
          <w:rFonts w:ascii="Times New Roman" w:hAnsi="Times New Roman" w:cs="Times New Roman"/>
          <w:b/>
          <w:bCs/>
          <w:sz w:val="28"/>
          <w:szCs w:val="28"/>
          <w:vertAlign w:val="subscript"/>
        </w:rPr>
      </w:pPr>
      <w:proofErr w:type="spellStart"/>
      <w:r w:rsidRPr="00DF2E16">
        <w:rPr>
          <w:rFonts w:ascii="Times New Roman" w:hAnsi="Times New Roman" w:cs="Times New Roman"/>
          <w:b/>
          <w:bCs/>
          <w:sz w:val="28"/>
          <w:szCs w:val="28"/>
          <w:vertAlign w:val="subscript"/>
        </w:rPr>
        <w:t>Чудовского</w:t>
      </w:r>
      <w:proofErr w:type="spellEnd"/>
      <w:r w:rsidRPr="00DF2E16">
        <w:rPr>
          <w:rFonts w:ascii="Times New Roman" w:hAnsi="Times New Roman" w:cs="Times New Roman"/>
          <w:b/>
          <w:bCs/>
          <w:sz w:val="28"/>
          <w:szCs w:val="28"/>
          <w:vertAlign w:val="subscript"/>
        </w:rPr>
        <w:t xml:space="preserve"> района Новгородской области</w:t>
      </w:r>
    </w:p>
    <w:p w:rsidR="00DF2E16" w:rsidRPr="00DF2E16" w:rsidRDefault="00DF2E16" w:rsidP="003110F0">
      <w:pPr>
        <w:pStyle w:val="12"/>
        <w:jc w:val="center"/>
        <w:rPr>
          <w:rFonts w:ascii="Times New Roman" w:hAnsi="Times New Roman" w:cs="Times New Roman"/>
          <w:b/>
          <w:bCs/>
          <w:sz w:val="28"/>
          <w:szCs w:val="28"/>
          <w:vertAlign w:val="subscript"/>
        </w:rPr>
      </w:pPr>
    </w:p>
    <w:p w:rsidR="00DF2E16" w:rsidRPr="00DF2E16" w:rsidRDefault="00DF2E16" w:rsidP="003110F0">
      <w:pPr>
        <w:pStyle w:val="12"/>
        <w:jc w:val="center"/>
        <w:rPr>
          <w:rFonts w:ascii="Times New Roman" w:hAnsi="Times New Roman" w:cs="Times New Roman"/>
          <w:b/>
          <w:bCs/>
          <w:sz w:val="28"/>
          <w:szCs w:val="28"/>
          <w:vertAlign w:val="subscript"/>
        </w:rPr>
      </w:pPr>
      <w:r w:rsidRPr="00DF2E16">
        <w:rPr>
          <w:rFonts w:ascii="Times New Roman" w:hAnsi="Times New Roman" w:cs="Times New Roman"/>
          <w:b/>
          <w:bCs/>
          <w:sz w:val="28"/>
          <w:szCs w:val="28"/>
          <w:vertAlign w:val="subscript"/>
        </w:rPr>
        <w:t>РЕШЕНИЕ</w:t>
      </w:r>
    </w:p>
    <w:p w:rsidR="00DF2E16" w:rsidRPr="00DF2E16" w:rsidRDefault="00DF2E16" w:rsidP="00DF2E16">
      <w:pPr>
        <w:pStyle w:val="12"/>
        <w:rPr>
          <w:rFonts w:ascii="Times New Roman" w:hAnsi="Times New Roman" w:cs="Times New Roman"/>
          <w:b/>
          <w:bCs/>
          <w:sz w:val="28"/>
          <w:szCs w:val="28"/>
          <w:vertAlign w:val="subscript"/>
        </w:rPr>
      </w:pPr>
    </w:p>
    <w:p w:rsidR="00DF2E16" w:rsidRPr="00DF2E16" w:rsidRDefault="00DF2E16" w:rsidP="00DF2E16">
      <w:pPr>
        <w:pStyle w:val="12"/>
        <w:rPr>
          <w:rFonts w:ascii="Times New Roman" w:hAnsi="Times New Roman" w:cs="Times New Roman"/>
          <w:b/>
          <w:bCs/>
          <w:sz w:val="28"/>
          <w:szCs w:val="28"/>
          <w:vertAlign w:val="subscript"/>
        </w:rPr>
      </w:pPr>
      <w:r w:rsidRPr="00DF2E16">
        <w:rPr>
          <w:rFonts w:ascii="Times New Roman" w:hAnsi="Times New Roman" w:cs="Times New Roman"/>
          <w:b/>
          <w:bCs/>
          <w:sz w:val="28"/>
          <w:szCs w:val="28"/>
          <w:vertAlign w:val="subscript"/>
        </w:rPr>
        <w:t>от   27.05.2016        № 50</w:t>
      </w:r>
    </w:p>
    <w:p w:rsidR="00DF2E16" w:rsidRPr="00DF2E16" w:rsidRDefault="00DF2E16" w:rsidP="00DF2E16">
      <w:pPr>
        <w:pStyle w:val="12"/>
        <w:rPr>
          <w:rFonts w:ascii="Times New Roman" w:hAnsi="Times New Roman" w:cs="Times New Roman"/>
          <w:b/>
          <w:bCs/>
          <w:sz w:val="28"/>
          <w:szCs w:val="28"/>
          <w:vertAlign w:val="subscript"/>
        </w:rPr>
      </w:pPr>
      <w:proofErr w:type="spellStart"/>
      <w:r w:rsidRPr="00DF2E16">
        <w:rPr>
          <w:rFonts w:ascii="Times New Roman" w:hAnsi="Times New Roman" w:cs="Times New Roman"/>
          <w:b/>
          <w:bCs/>
          <w:sz w:val="28"/>
          <w:szCs w:val="28"/>
          <w:vertAlign w:val="subscript"/>
        </w:rPr>
        <w:t>д</w:t>
      </w:r>
      <w:proofErr w:type="gramStart"/>
      <w:r w:rsidRPr="00DF2E16">
        <w:rPr>
          <w:rFonts w:ascii="Times New Roman" w:hAnsi="Times New Roman" w:cs="Times New Roman"/>
          <w:b/>
          <w:bCs/>
          <w:sz w:val="28"/>
          <w:szCs w:val="28"/>
          <w:vertAlign w:val="subscript"/>
        </w:rPr>
        <w:t>.Т</w:t>
      </w:r>
      <w:proofErr w:type="gramEnd"/>
      <w:r w:rsidRPr="00DF2E16">
        <w:rPr>
          <w:rFonts w:ascii="Times New Roman" w:hAnsi="Times New Roman" w:cs="Times New Roman"/>
          <w:b/>
          <w:bCs/>
          <w:sz w:val="28"/>
          <w:szCs w:val="28"/>
          <w:vertAlign w:val="subscript"/>
        </w:rPr>
        <w:t>регубово</w:t>
      </w:r>
      <w:proofErr w:type="spellEnd"/>
      <w:r w:rsidRPr="00DF2E16">
        <w:rPr>
          <w:rFonts w:ascii="Times New Roman" w:hAnsi="Times New Roman" w:cs="Times New Roman"/>
          <w:b/>
          <w:bCs/>
          <w:sz w:val="28"/>
          <w:szCs w:val="28"/>
          <w:vertAlign w:val="subscript"/>
        </w:rPr>
        <w:t xml:space="preserve"> </w:t>
      </w:r>
    </w:p>
    <w:p w:rsidR="00DF2E16" w:rsidRPr="00DF2E16" w:rsidRDefault="00DF2E16" w:rsidP="00DF2E16">
      <w:pPr>
        <w:pStyle w:val="12"/>
        <w:rPr>
          <w:rFonts w:ascii="Times New Roman" w:hAnsi="Times New Roman" w:cs="Times New Roman"/>
          <w:b/>
          <w:bCs/>
          <w:sz w:val="28"/>
          <w:szCs w:val="28"/>
          <w:vertAlign w:val="subscript"/>
        </w:rPr>
      </w:pPr>
    </w:p>
    <w:p w:rsidR="00DF2E16" w:rsidRPr="00DF2E16" w:rsidRDefault="00DF2E16" w:rsidP="00DF2E16">
      <w:pPr>
        <w:pStyle w:val="12"/>
        <w:rPr>
          <w:rFonts w:ascii="Times New Roman" w:hAnsi="Times New Roman" w:cs="Times New Roman"/>
          <w:b/>
          <w:bCs/>
          <w:sz w:val="28"/>
          <w:szCs w:val="28"/>
          <w:vertAlign w:val="subscript"/>
        </w:rPr>
      </w:pPr>
      <w:r w:rsidRPr="00DF2E16">
        <w:rPr>
          <w:rFonts w:ascii="Times New Roman" w:hAnsi="Times New Roman" w:cs="Times New Roman"/>
          <w:b/>
          <w:bCs/>
          <w:sz w:val="28"/>
          <w:szCs w:val="28"/>
          <w:vertAlign w:val="subscript"/>
        </w:rPr>
        <w:t xml:space="preserve">О  внесении  изменений  </w:t>
      </w:r>
      <w:proofErr w:type="gramStart"/>
      <w:r w:rsidRPr="00DF2E16">
        <w:rPr>
          <w:rFonts w:ascii="Times New Roman" w:hAnsi="Times New Roman" w:cs="Times New Roman"/>
          <w:b/>
          <w:bCs/>
          <w:sz w:val="28"/>
          <w:szCs w:val="28"/>
          <w:vertAlign w:val="subscript"/>
        </w:rPr>
        <w:t>в</w:t>
      </w:r>
      <w:proofErr w:type="gramEnd"/>
    </w:p>
    <w:p w:rsidR="00DF2E16" w:rsidRPr="00DF2E16" w:rsidRDefault="00DF2E16" w:rsidP="00DF2E16">
      <w:pPr>
        <w:pStyle w:val="12"/>
        <w:rPr>
          <w:rFonts w:ascii="Times New Roman" w:hAnsi="Times New Roman" w:cs="Times New Roman"/>
          <w:b/>
          <w:bCs/>
          <w:sz w:val="28"/>
          <w:szCs w:val="28"/>
          <w:vertAlign w:val="subscript"/>
        </w:rPr>
      </w:pPr>
      <w:r w:rsidRPr="00DF2E16">
        <w:rPr>
          <w:rFonts w:ascii="Times New Roman" w:hAnsi="Times New Roman" w:cs="Times New Roman"/>
          <w:b/>
          <w:bCs/>
          <w:sz w:val="28"/>
          <w:szCs w:val="28"/>
          <w:vertAlign w:val="subscript"/>
        </w:rPr>
        <w:t xml:space="preserve">Устав  </w:t>
      </w:r>
      <w:proofErr w:type="spellStart"/>
      <w:r w:rsidRPr="00DF2E16">
        <w:rPr>
          <w:rFonts w:ascii="Times New Roman" w:hAnsi="Times New Roman" w:cs="Times New Roman"/>
          <w:b/>
          <w:bCs/>
          <w:sz w:val="28"/>
          <w:szCs w:val="28"/>
          <w:vertAlign w:val="subscript"/>
        </w:rPr>
        <w:t>Трегубовского</w:t>
      </w:r>
      <w:proofErr w:type="spellEnd"/>
      <w:r w:rsidRPr="00DF2E16">
        <w:rPr>
          <w:rFonts w:ascii="Times New Roman" w:hAnsi="Times New Roman" w:cs="Times New Roman"/>
          <w:b/>
          <w:bCs/>
          <w:sz w:val="28"/>
          <w:szCs w:val="28"/>
          <w:vertAlign w:val="subscript"/>
        </w:rPr>
        <w:t xml:space="preserve">  </w:t>
      </w:r>
      <w:proofErr w:type="spellStart"/>
      <w:r w:rsidRPr="00DF2E16">
        <w:rPr>
          <w:rFonts w:ascii="Times New Roman" w:hAnsi="Times New Roman" w:cs="Times New Roman"/>
          <w:b/>
          <w:bCs/>
          <w:sz w:val="28"/>
          <w:szCs w:val="28"/>
          <w:vertAlign w:val="subscript"/>
        </w:rPr>
        <w:t>сельс</w:t>
      </w:r>
      <w:proofErr w:type="spellEnd"/>
      <w:r w:rsidRPr="00DF2E16">
        <w:rPr>
          <w:rFonts w:ascii="Times New Roman" w:hAnsi="Times New Roman" w:cs="Times New Roman"/>
          <w:b/>
          <w:bCs/>
          <w:sz w:val="28"/>
          <w:szCs w:val="28"/>
          <w:vertAlign w:val="subscript"/>
        </w:rPr>
        <w:t>-</w:t>
      </w:r>
    </w:p>
    <w:p w:rsidR="00DF2E16" w:rsidRPr="00DF2E16" w:rsidRDefault="00DF2E16" w:rsidP="00DF2E16">
      <w:pPr>
        <w:pStyle w:val="12"/>
        <w:rPr>
          <w:rFonts w:ascii="Times New Roman" w:hAnsi="Times New Roman" w:cs="Times New Roman"/>
          <w:b/>
          <w:bCs/>
          <w:sz w:val="28"/>
          <w:szCs w:val="28"/>
          <w:vertAlign w:val="subscript"/>
        </w:rPr>
      </w:pPr>
      <w:r w:rsidRPr="00DF2E16">
        <w:rPr>
          <w:rFonts w:ascii="Times New Roman" w:hAnsi="Times New Roman" w:cs="Times New Roman"/>
          <w:b/>
          <w:bCs/>
          <w:sz w:val="28"/>
          <w:szCs w:val="28"/>
          <w:vertAlign w:val="subscript"/>
        </w:rPr>
        <w:t>кого   поселения</w:t>
      </w:r>
    </w:p>
    <w:p w:rsidR="00DF2E16" w:rsidRPr="00DF2E16" w:rsidRDefault="00DF2E16" w:rsidP="00DF2E16">
      <w:pPr>
        <w:pStyle w:val="12"/>
        <w:rPr>
          <w:rFonts w:ascii="Times New Roman" w:hAnsi="Times New Roman" w:cs="Times New Roman"/>
          <w:b/>
          <w:bCs/>
          <w:sz w:val="28"/>
          <w:szCs w:val="28"/>
          <w:vertAlign w:val="subscript"/>
        </w:rPr>
      </w:pPr>
    </w:p>
    <w:p w:rsidR="00DF2E16" w:rsidRPr="00DF2E16" w:rsidRDefault="00DF2E16" w:rsidP="00DF2E16">
      <w:pPr>
        <w:pStyle w:val="12"/>
        <w:jc w:val="both"/>
        <w:rPr>
          <w:rFonts w:ascii="Times New Roman" w:hAnsi="Times New Roman" w:cs="Times New Roman"/>
          <w:bCs/>
          <w:sz w:val="28"/>
          <w:szCs w:val="28"/>
          <w:vertAlign w:val="subscript"/>
        </w:rPr>
      </w:pPr>
      <w:r w:rsidRPr="00DF2E16">
        <w:rPr>
          <w:rFonts w:ascii="Times New Roman" w:hAnsi="Times New Roman" w:cs="Times New Roman"/>
          <w:b/>
          <w:bCs/>
          <w:sz w:val="28"/>
          <w:szCs w:val="28"/>
          <w:vertAlign w:val="subscript"/>
        </w:rPr>
        <w:t xml:space="preserve">          </w:t>
      </w:r>
      <w:r w:rsidRPr="00DF2E16">
        <w:rPr>
          <w:rFonts w:ascii="Times New Roman" w:hAnsi="Times New Roman" w:cs="Times New Roman"/>
          <w:bCs/>
          <w:sz w:val="28"/>
          <w:szCs w:val="28"/>
          <w:vertAlign w:val="subscript"/>
        </w:rPr>
        <w:t xml:space="preserve">В соответствии с Федеральным законом от 6 октября </w:t>
      </w:r>
      <w:r w:rsidR="003110F0">
        <w:rPr>
          <w:rFonts w:ascii="Times New Roman" w:hAnsi="Times New Roman" w:cs="Times New Roman"/>
          <w:bCs/>
          <w:sz w:val="28"/>
          <w:szCs w:val="28"/>
          <w:vertAlign w:val="subscript"/>
        </w:rPr>
        <w:t>2003 года</w:t>
      </w:r>
      <w:r w:rsidRPr="00DF2E16">
        <w:rPr>
          <w:rFonts w:ascii="Times New Roman" w:hAnsi="Times New Roman" w:cs="Times New Roman"/>
          <w:bCs/>
          <w:sz w:val="28"/>
          <w:szCs w:val="28"/>
          <w:vertAlign w:val="subscript"/>
        </w:rPr>
        <w:t xml:space="preserve">   № 131-ФЗ «Об общих принципах организации местного   самоуправления  в Российской Федерации» </w:t>
      </w:r>
    </w:p>
    <w:p w:rsidR="00DF2E16" w:rsidRPr="00DF2E16" w:rsidRDefault="00DF2E16" w:rsidP="00DF2E16">
      <w:pPr>
        <w:pStyle w:val="12"/>
        <w:jc w:val="both"/>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Совет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jc w:val="both"/>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РЕШИЛ:</w:t>
      </w:r>
    </w:p>
    <w:p w:rsidR="00DF2E16" w:rsidRPr="00DF2E16" w:rsidRDefault="00DF2E16" w:rsidP="00DF2E16">
      <w:pPr>
        <w:pStyle w:val="12"/>
        <w:rPr>
          <w:rFonts w:ascii="Times New Roman" w:hAnsi="Times New Roman" w:cs="Times New Roman"/>
          <w:bCs/>
          <w:sz w:val="28"/>
          <w:szCs w:val="28"/>
          <w:vertAlign w:val="subscript"/>
        </w:rPr>
      </w:pPr>
    </w:p>
    <w:p w:rsidR="00DF2E16" w:rsidRPr="00DF2E16" w:rsidRDefault="00DF2E16" w:rsidP="00DF2E16">
      <w:pPr>
        <w:pStyle w:val="12"/>
        <w:numPr>
          <w:ilvl w:val="0"/>
          <w:numId w:val="42"/>
        </w:numPr>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Принять  следующие  изменения в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Статью 6. Устава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изложить в новой редакции: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«Статья 6.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 основной нормативный правовой акт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proofErr w:type="gramStart"/>
      <w:r w:rsidRPr="00DF2E16">
        <w:rPr>
          <w:rFonts w:ascii="Times New Roman" w:hAnsi="Times New Roman" w:cs="Times New Roman"/>
          <w:bCs/>
          <w:sz w:val="28"/>
          <w:szCs w:val="28"/>
          <w:vertAlign w:val="subscript"/>
        </w:rPr>
        <w:t xml:space="preserve">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определяет в установленном Федеральным законом № 131-ФЗ порядке наименование муниципального образования, перечень вопросов местного значения, формы, порядок и гарантии участия его населения в решении вопросов местного значения, в том числе путем образования органов территориального общественного самоуправления, структуру и порядок формирования органов местного самоуправления, наименование и полномочия выборных и иных органов местного самоуправления, должностных лиц местного самоуправления, виды</w:t>
      </w:r>
      <w:proofErr w:type="gramEnd"/>
      <w:r w:rsidRPr="00DF2E16">
        <w:rPr>
          <w:rFonts w:ascii="Times New Roman" w:hAnsi="Times New Roman" w:cs="Times New Roman"/>
          <w:bCs/>
          <w:sz w:val="28"/>
          <w:szCs w:val="28"/>
          <w:vertAlign w:val="subscript"/>
        </w:rPr>
        <w:t xml:space="preserve">, </w:t>
      </w:r>
      <w:proofErr w:type="gramStart"/>
      <w:r w:rsidRPr="00DF2E16">
        <w:rPr>
          <w:rFonts w:ascii="Times New Roman" w:hAnsi="Times New Roman" w:cs="Times New Roman"/>
          <w:bCs/>
          <w:sz w:val="28"/>
          <w:szCs w:val="28"/>
          <w:vertAlign w:val="subscript"/>
        </w:rPr>
        <w:t xml:space="preserve">порядок принятия (издания), официального опубликования (обнародования) и вступления в силу муниципальных правовых актов, срок полномочий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депутатов, а также основания и порядок прекращения полномочий данных органов и лиц,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досрочного прекращения</w:t>
      </w:r>
      <w:proofErr w:type="gramEnd"/>
      <w:r w:rsidRPr="00DF2E16">
        <w:rPr>
          <w:rFonts w:ascii="Times New Roman" w:hAnsi="Times New Roman" w:cs="Times New Roman"/>
          <w:bCs/>
          <w:sz w:val="28"/>
          <w:szCs w:val="28"/>
          <w:vertAlign w:val="subscript"/>
        </w:rPr>
        <w:t xml:space="preserve"> </w:t>
      </w:r>
      <w:proofErr w:type="gramStart"/>
      <w:r w:rsidRPr="00DF2E16">
        <w:rPr>
          <w:rFonts w:ascii="Times New Roman" w:hAnsi="Times New Roman" w:cs="Times New Roman"/>
          <w:bCs/>
          <w:sz w:val="28"/>
          <w:szCs w:val="28"/>
          <w:vertAlign w:val="subscript"/>
        </w:rPr>
        <w:t xml:space="preserve">полномочий выборных органов местного самоуправления, порядок составления и рассмотрения проекта бюджета </w:t>
      </w:r>
      <w:proofErr w:type="spellStart"/>
      <w:r w:rsidRPr="00DF2E16">
        <w:rPr>
          <w:rFonts w:ascii="Times New Roman" w:hAnsi="Times New Roman" w:cs="Times New Roman"/>
          <w:bCs/>
          <w:sz w:val="28"/>
          <w:szCs w:val="28"/>
          <w:vertAlign w:val="subscript"/>
        </w:rPr>
        <w:lastRenderedPageBreak/>
        <w:t>Трегубовского</w:t>
      </w:r>
      <w:proofErr w:type="spellEnd"/>
      <w:r w:rsidRPr="00DF2E16">
        <w:rPr>
          <w:rFonts w:ascii="Times New Roman" w:hAnsi="Times New Roman" w:cs="Times New Roman"/>
          <w:bCs/>
          <w:sz w:val="28"/>
          <w:szCs w:val="28"/>
          <w:vertAlign w:val="subscript"/>
        </w:rPr>
        <w:t xml:space="preserve">  сельского поселения, утверждения и исполнения бюджета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 порядок внесения изменений и дополнений в настоящий Устав, а также иные вопросы организации местного самоуправления в соответствии с федеральными</w:t>
      </w:r>
      <w:proofErr w:type="gramEnd"/>
      <w:r w:rsidRPr="00DF2E16">
        <w:rPr>
          <w:rFonts w:ascii="Times New Roman" w:hAnsi="Times New Roman" w:cs="Times New Roman"/>
          <w:bCs/>
          <w:sz w:val="28"/>
          <w:szCs w:val="28"/>
          <w:vertAlign w:val="subscript"/>
        </w:rPr>
        <w:t xml:space="preserve"> и областными законами.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2.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Иные муниципальные правовые акты не должны противоречить Уставу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 правовым актам, принятым на местном референдуме (сходе граждан). В случае противоречия указанных актов Уставу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действует настоящий Устав.</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3. Проект Устава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проект решения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 внесении изменений в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не </w:t>
      </w:r>
      <w:proofErr w:type="gramStart"/>
      <w:r w:rsidRPr="00DF2E16">
        <w:rPr>
          <w:rFonts w:ascii="Times New Roman" w:hAnsi="Times New Roman" w:cs="Times New Roman"/>
          <w:bCs/>
          <w:sz w:val="28"/>
          <w:szCs w:val="28"/>
          <w:vertAlign w:val="subscript"/>
        </w:rPr>
        <w:t>позднее</w:t>
      </w:r>
      <w:proofErr w:type="gramEnd"/>
      <w:r w:rsidRPr="00DF2E16">
        <w:rPr>
          <w:rFonts w:ascii="Times New Roman" w:hAnsi="Times New Roman" w:cs="Times New Roman"/>
          <w:bCs/>
          <w:sz w:val="28"/>
          <w:szCs w:val="28"/>
          <w:vertAlign w:val="subscript"/>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официальном бюллетене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«МИГ Трегубово»   с одновременным опубликованием (обнародованием) установленного Советом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порядка учета предложений по указанным проектам, а также порядка участия граждан в их обсуждении.</w:t>
      </w:r>
    </w:p>
    <w:p w:rsidR="00DF2E16" w:rsidRPr="00DF2E16" w:rsidRDefault="00DF2E16" w:rsidP="00DF2E16">
      <w:pPr>
        <w:pStyle w:val="12"/>
        <w:rPr>
          <w:rFonts w:ascii="Times New Roman" w:hAnsi="Times New Roman" w:cs="Times New Roman"/>
          <w:bCs/>
          <w:sz w:val="28"/>
          <w:szCs w:val="28"/>
          <w:vertAlign w:val="subscript"/>
        </w:rPr>
      </w:pPr>
      <w:proofErr w:type="gramStart"/>
      <w:r w:rsidRPr="00DF2E16">
        <w:rPr>
          <w:rFonts w:ascii="Times New Roman" w:hAnsi="Times New Roman" w:cs="Times New Roman"/>
          <w:bCs/>
          <w:sz w:val="28"/>
          <w:szCs w:val="28"/>
          <w:vertAlign w:val="subscript"/>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соответствие с </w:t>
      </w:r>
      <w:hyperlink r:id="rId12" w:history="1">
        <w:r w:rsidRPr="00DF2E16">
          <w:rPr>
            <w:rStyle w:val="af3"/>
            <w:rFonts w:ascii="Times New Roman" w:hAnsi="Times New Roman" w:cs="Times New Roman"/>
            <w:bCs/>
            <w:sz w:val="28"/>
            <w:szCs w:val="28"/>
            <w:vertAlign w:val="subscript"/>
          </w:rPr>
          <w:t>Конституцией</w:t>
        </w:r>
      </w:hyperlink>
      <w:r w:rsidRPr="00DF2E16">
        <w:rPr>
          <w:rFonts w:ascii="Times New Roman" w:hAnsi="Times New Roman" w:cs="Times New Roman"/>
          <w:bCs/>
          <w:sz w:val="28"/>
          <w:szCs w:val="28"/>
          <w:vertAlign w:val="subscript"/>
        </w:rPr>
        <w:t xml:space="preserve"> Российской Федерации, федеральными законами.</w:t>
      </w:r>
      <w:proofErr w:type="gramEnd"/>
    </w:p>
    <w:p w:rsidR="00DF2E16" w:rsidRPr="00DF2E16" w:rsidRDefault="00DF2E16" w:rsidP="00DF2E16">
      <w:pPr>
        <w:pStyle w:val="12"/>
        <w:rPr>
          <w:rFonts w:ascii="Times New Roman" w:hAnsi="Times New Roman" w:cs="Times New Roman"/>
          <w:bCs/>
          <w:sz w:val="28"/>
          <w:szCs w:val="28"/>
          <w:vertAlign w:val="subscript"/>
        </w:rPr>
      </w:pPr>
      <w:proofErr w:type="gramStart"/>
      <w:r w:rsidRPr="00DF2E16">
        <w:rPr>
          <w:rFonts w:ascii="Times New Roman" w:hAnsi="Times New Roman" w:cs="Times New Roman"/>
          <w:bCs/>
          <w:sz w:val="28"/>
          <w:szCs w:val="28"/>
          <w:vertAlign w:val="subscript"/>
        </w:rPr>
        <w:t xml:space="preserve">По проекту Устава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 по проекту решения о внесении изменений и дополнений в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порядке, предусмотренном решением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проводятся публичные слушания, кроме случаев, когда изменения в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вносятся исключительно в целях приведения Устава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соответствие с </w:t>
      </w:r>
      <w:hyperlink r:id="rId13" w:history="1">
        <w:r w:rsidRPr="00DF2E16">
          <w:rPr>
            <w:rStyle w:val="af3"/>
            <w:rFonts w:ascii="Times New Roman" w:hAnsi="Times New Roman" w:cs="Times New Roman"/>
            <w:bCs/>
            <w:sz w:val="28"/>
            <w:szCs w:val="28"/>
            <w:vertAlign w:val="subscript"/>
          </w:rPr>
          <w:t>Конституцией</w:t>
        </w:r>
      </w:hyperlink>
      <w:r w:rsidRPr="00DF2E16">
        <w:rPr>
          <w:rFonts w:ascii="Times New Roman" w:hAnsi="Times New Roman" w:cs="Times New Roman"/>
          <w:bCs/>
          <w:sz w:val="28"/>
          <w:szCs w:val="28"/>
          <w:vertAlign w:val="subscript"/>
        </w:rPr>
        <w:t xml:space="preserve"> Российской Федерации, федеральными законами. </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4. Проект Устава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проект решения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 внесении изменений в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не </w:t>
      </w:r>
      <w:proofErr w:type="gramStart"/>
      <w:r w:rsidRPr="00DF2E16">
        <w:rPr>
          <w:rFonts w:ascii="Times New Roman" w:hAnsi="Times New Roman" w:cs="Times New Roman"/>
          <w:bCs/>
          <w:sz w:val="28"/>
          <w:szCs w:val="28"/>
          <w:vertAlign w:val="subscript"/>
        </w:rPr>
        <w:t>позднее</w:t>
      </w:r>
      <w:proofErr w:type="gramEnd"/>
      <w:r w:rsidRPr="00DF2E16">
        <w:rPr>
          <w:rFonts w:ascii="Times New Roman" w:hAnsi="Times New Roman" w:cs="Times New Roman"/>
          <w:bCs/>
          <w:sz w:val="28"/>
          <w:szCs w:val="28"/>
          <w:vertAlign w:val="subscript"/>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официальном бюллетене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«МИГ Трегубово» с одновременным опубликованием (обнародованием) установленного Советом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порядка учета предложений по указанным проектам, а также порядка участия граждан в их обсуждении.</w:t>
      </w:r>
    </w:p>
    <w:p w:rsidR="00DF2E16" w:rsidRPr="00DF2E16" w:rsidRDefault="00DF2E16" w:rsidP="00DF2E16">
      <w:pPr>
        <w:pStyle w:val="12"/>
        <w:rPr>
          <w:rFonts w:ascii="Times New Roman" w:hAnsi="Times New Roman" w:cs="Times New Roman"/>
          <w:bCs/>
          <w:sz w:val="28"/>
          <w:szCs w:val="28"/>
          <w:vertAlign w:val="subscript"/>
        </w:rPr>
      </w:pPr>
      <w:proofErr w:type="gramStart"/>
      <w:r w:rsidRPr="00DF2E16">
        <w:rPr>
          <w:rFonts w:ascii="Times New Roman" w:hAnsi="Times New Roman" w:cs="Times New Roman"/>
          <w:bCs/>
          <w:sz w:val="28"/>
          <w:szCs w:val="28"/>
          <w:vertAlign w:val="subscript"/>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соответствие с </w:t>
      </w:r>
      <w:hyperlink r:id="rId14" w:history="1">
        <w:r w:rsidRPr="00DF2E16">
          <w:rPr>
            <w:rStyle w:val="af3"/>
            <w:rFonts w:ascii="Times New Roman" w:hAnsi="Times New Roman" w:cs="Times New Roman"/>
            <w:bCs/>
            <w:sz w:val="28"/>
            <w:szCs w:val="28"/>
            <w:vertAlign w:val="subscript"/>
          </w:rPr>
          <w:t>Конституцией</w:t>
        </w:r>
      </w:hyperlink>
      <w:r w:rsidRPr="00DF2E16">
        <w:rPr>
          <w:rFonts w:ascii="Times New Roman" w:hAnsi="Times New Roman" w:cs="Times New Roman"/>
          <w:bCs/>
          <w:sz w:val="28"/>
          <w:szCs w:val="28"/>
          <w:vertAlign w:val="subscript"/>
        </w:rPr>
        <w:t xml:space="preserve"> Российской Федерации, федеральными законами.</w:t>
      </w:r>
      <w:proofErr w:type="gramEnd"/>
    </w:p>
    <w:p w:rsidR="00DF2E16" w:rsidRPr="00DF2E16" w:rsidRDefault="00DF2E16" w:rsidP="00DF2E16">
      <w:pPr>
        <w:pStyle w:val="12"/>
        <w:rPr>
          <w:rFonts w:ascii="Times New Roman" w:hAnsi="Times New Roman" w:cs="Times New Roman"/>
          <w:bCs/>
          <w:sz w:val="28"/>
          <w:szCs w:val="28"/>
          <w:vertAlign w:val="subscript"/>
        </w:rPr>
      </w:pPr>
      <w:proofErr w:type="gramStart"/>
      <w:r w:rsidRPr="00DF2E16">
        <w:rPr>
          <w:rFonts w:ascii="Times New Roman" w:hAnsi="Times New Roman" w:cs="Times New Roman"/>
          <w:bCs/>
          <w:sz w:val="28"/>
          <w:szCs w:val="28"/>
          <w:vertAlign w:val="subscript"/>
        </w:rPr>
        <w:t xml:space="preserve">По проекту Устава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а также проекту муниципального правового акта о внесении изменений и дополнений в данный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проводятся публичные слушания, кроме случаев, когда изменения в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вносятся исключительно в целях приведения закрепляемых в Уставе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вопросов местного значения и полномочий по их решению в соответствие с Конституцией Российской Федерации</w:t>
      </w:r>
      <w:proofErr w:type="gramEnd"/>
      <w:r w:rsidRPr="00DF2E16">
        <w:rPr>
          <w:rFonts w:ascii="Times New Roman" w:hAnsi="Times New Roman" w:cs="Times New Roman"/>
          <w:bCs/>
          <w:sz w:val="28"/>
          <w:szCs w:val="28"/>
          <w:vertAlign w:val="subscript"/>
        </w:rPr>
        <w:t>, федеральными законами.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5.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принимается большинством в 2/3 голосов от установленной численности депутатов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lastRenderedPageBreak/>
        <w:t xml:space="preserve">Изменения и дополнения в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вносятся решением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которое принимается большинством в 2/3 голосов от установленной численности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В случае</w:t>
      </w:r>
      <w:proofErr w:type="gramStart"/>
      <w:r w:rsidRPr="00DF2E16">
        <w:rPr>
          <w:rFonts w:ascii="Times New Roman" w:hAnsi="Times New Roman" w:cs="Times New Roman"/>
          <w:bCs/>
          <w:sz w:val="28"/>
          <w:szCs w:val="28"/>
          <w:vertAlign w:val="subscript"/>
        </w:rPr>
        <w:t>,</w:t>
      </w:r>
      <w:proofErr w:type="gramEnd"/>
      <w:r w:rsidRPr="00DF2E16">
        <w:rPr>
          <w:rFonts w:ascii="Times New Roman" w:hAnsi="Times New Roman" w:cs="Times New Roman"/>
          <w:bCs/>
          <w:sz w:val="28"/>
          <w:szCs w:val="28"/>
          <w:vertAlign w:val="subscript"/>
        </w:rPr>
        <w:t xml:space="preserve"> если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6.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решение о внесении изменений и дополнений в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подлежат официальному опубликованию (обнародованию) в официальном бюллетене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«МИГ Трегубово»   после их государственной регистрации и вступают в силу после официального опубликования (обнародования).</w:t>
      </w:r>
    </w:p>
    <w:p w:rsidR="00DF2E16" w:rsidRPr="00DF2E16" w:rsidRDefault="00DF2E16" w:rsidP="00DF2E16">
      <w:pPr>
        <w:pStyle w:val="12"/>
        <w:rPr>
          <w:rFonts w:ascii="Times New Roman" w:hAnsi="Times New Roman" w:cs="Times New Roman"/>
          <w:bCs/>
          <w:sz w:val="28"/>
          <w:szCs w:val="28"/>
          <w:vertAlign w:val="subscript"/>
        </w:rPr>
      </w:pPr>
      <w:proofErr w:type="gramStart"/>
      <w:r w:rsidRPr="00DF2E16">
        <w:rPr>
          <w:rFonts w:ascii="Times New Roman" w:hAnsi="Times New Roman" w:cs="Times New Roman"/>
          <w:bCs/>
          <w:sz w:val="28"/>
          <w:szCs w:val="28"/>
          <w:vertAlign w:val="subscript"/>
        </w:rPr>
        <w:t xml:space="preserve">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обязан опубликовать (обнародовать) зарегистрированные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решение о внесении изменений и дополнений в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Статью 7. Система муниципальных правовых актов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изложить в новой редакции: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«Статья 7. Система муниципальных правовых актов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 В систему муниципальных правовых актов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входят:</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правовые акты, принятые на местном референдуме;</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нормативные и иные правовые акты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-постановления и распоряжения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-постановления и распоряжения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2. Статус Устава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а также порядок его принятия и внесения в него изменений и дополнений регулируются </w:t>
      </w:r>
      <w:hyperlink r:id="rId15" w:history="1">
        <w:r w:rsidRPr="00DF2E16">
          <w:rPr>
            <w:rStyle w:val="af3"/>
            <w:rFonts w:ascii="Times New Roman" w:hAnsi="Times New Roman" w:cs="Times New Roman"/>
            <w:bCs/>
            <w:sz w:val="28"/>
            <w:szCs w:val="28"/>
            <w:vertAlign w:val="subscript"/>
          </w:rPr>
          <w:t xml:space="preserve">статьей </w:t>
        </w:r>
      </w:hyperlink>
      <w:r w:rsidRPr="00DF2E16">
        <w:rPr>
          <w:rFonts w:ascii="Times New Roman" w:hAnsi="Times New Roman" w:cs="Times New Roman"/>
          <w:bCs/>
          <w:sz w:val="28"/>
          <w:szCs w:val="28"/>
          <w:vertAlign w:val="subscript"/>
        </w:rPr>
        <w:t>6 настоящего Устава.</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Решения, принятые на местном референдуме, вступают в силу после их официального опубликования в официальном бюллетене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«МИГ Трегубово», имеют прямое действие и применяются на всей территории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3. </w:t>
      </w:r>
      <w:proofErr w:type="gramStart"/>
      <w:r w:rsidRPr="00DF2E16">
        <w:rPr>
          <w:rFonts w:ascii="Times New Roman" w:hAnsi="Times New Roman" w:cs="Times New Roman"/>
          <w:bCs/>
          <w:sz w:val="28"/>
          <w:szCs w:val="28"/>
          <w:vertAlign w:val="subscript"/>
        </w:rPr>
        <w:t xml:space="preserve">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пределах своих полномочий, установленных настоящим Уставом и решениями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издает постановления и распоряжения по вопросам организации деятельности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исполняя полномочия председателя представительного органа муниципального образования, а также постановления и распоряжения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по вопросам, указанным в части 6 настоящей статьи, исполняя полномочия Главы Администрации </w:t>
      </w:r>
      <w:proofErr w:type="spellStart"/>
      <w:r w:rsidRPr="00DF2E16">
        <w:rPr>
          <w:rFonts w:ascii="Times New Roman" w:hAnsi="Times New Roman" w:cs="Times New Roman"/>
          <w:bCs/>
          <w:sz w:val="28"/>
          <w:szCs w:val="28"/>
          <w:vertAlign w:val="subscript"/>
        </w:rPr>
        <w:t>Трегубовского</w:t>
      </w:r>
      <w:proofErr w:type="spellEnd"/>
      <w:proofErr w:type="gram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Постановления и распоряжения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постановления и распоряжения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решения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вступают в силу после их подписания Главой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если иное не установлено в соответствующем постановлении, распоряжении, решении.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Муниципальные нормативные правовые акты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в официальном бюллетене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«МИГ Трегубово».</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4. </w:t>
      </w:r>
      <w:proofErr w:type="gramStart"/>
      <w:r w:rsidRPr="00DF2E16">
        <w:rPr>
          <w:rFonts w:ascii="Times New Roman" w:hAnsi="Times New Roman" w:cs="Times New Roman"/>
          <w:bCs/>
          <w:sz w:val="28"/>
          <w:szCs w:val="28"/>
          <w:vertAlign w:val="subscript"/>
        </w:rPr>
        <w:t xml:space="preserve">Совет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решение об удалении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отставку, а также решения по вопросам организации деятельности Совета депутатов </w:t>
      </w:r>
      <w:proofErr w:type="spellStart"/>
      <w:r w:rsidRPr="00DF2E16">
        <w:rPr>
          <w:rFonts w:ascii="Times New Roman" w:hAnsi="Times New Roman" w:cs="Times New Roman"/>
          <w:bCs/>
          <w:sz w:val="28"/>
          <w:szCs w:val="28"/>
          <w:vertAlign w:val="subscript"/>
        </w:rPr>
        <w:lastRenderedPageBreak/>
        <w:t>Трегубовского</w:t>
      </w:r>
      <w:proofErr w:type="spellEnd"/>
      <w:r w:rsidRPr="00DF2E16">
        <w:rPr>
          <w:rFonts w:ascii="Times New Roman" w:hAnsi="Times New Roman" w:cs="Times New Roman"/>
          <w:bCs/>
          <w:sz w:val="28"/>
          <w:szCs w:val="28"/>
          <w:vertAlign w:val="subscript"/>
        </w:rPr>
        <w:t xml:space="preserve">  сельского поселения и по иным вопросам, отнесенным к его компетенции федеральными и</w:t>
      </w:r>
      <w:proofErr w:type="gramEnd"/>
      <w:r w:rsidRPr="00DF2E16">
        <w:rPr>
          <w:rFonts w:ascii="Times New Roman" w:hAnsi="Times New Roman" w:cs="Times New Roman"/>
          <w:bCs/>
          <w:sz w:val="28"/>
          <w:szCs w:val="28"/>
          <w:vertAlign w:val="subscript"/>
        </w:rPr>
        <w:t xml:space="preserve"> областными законами, настоящим Уставом. Решения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устанавливающие правила, обязательные для исполнения на территории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принимаются большинством голосов от установленной численности депутатов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если иное не установлено Федеральным законом № 131-ФЗ.</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В случае</w:t>
      </w:r>
      <w:proofErr w:type="gramStart"/>
      <w:r w:rsidRPr="00DF2E16">
        <w:rPr>
          <w:rFonts w:ascii="Times New Roman" w:hAnsi="Times New Roman" w:cs="Times New Roman"/>
          <w:bCs/>
          <w:sz w:val="28"/>
          <w:szCs w:val="28"/>
          <w:vertAlign w:val="subscript"/>
        </w:rPr>
        <w:t>,</w:t>
      </w:r>
      <w:proofErr w:type="gramEnd"/>
      <w:r w:rsidRPr="00DF2E16">
        <w:rPr>
          <w:rFonts w:ascii="Times New Roman" w:hAnsi="Times New Roman" w:cs="Times New Roman"/>
          <w:bCs/>
          <w:sz w:val="28"/>
          <w:szCs w:val="28"/>
          <w:vertAlign w:val="subscript"/>
        </w:rPr>
        <w:t xml:space="preserve"> если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5. </w:t>
      </w:r>
      <w:proofErr w:type="gramStart"/>
      <w:r w:rsidRPr="00DF2E16">
        <w:rPr>
          <w:rFonts w:ascii="Times New Roman" w:hAnsi="Times New Roman" w:cs="Times New Roman"/>
          <w:bCs/>
          <w:sz w:val="28"/>
          <w:szCs w:val="28"/>
          <w:vertAlign w:val="subscript"/>
        </w:rPr>
        <w:t xml:space="preserve">Совет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решение об удалении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отставку, а также решения по вопросам организации деятельности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 по иным вопросам, отнесенным к его компетенции федеральными и</w:t>
      </w:r>
      <w:proofErr w:type="gramEnd"/>
      <w:r w:rsidRPr="00DF2E16">
        <w:rPr>
          <w:rFonts w:ascii="Times New Roman" w:hAnsi="Times New Roman" w:cs="Times New Roman"/>
          <w:bCs/>
          <w:sz w:val="28"/>
          <w:szCs w:val="28"/>
          <w:vertAlign w:val="subscript"/>
        </w:rPr>
        <w:t xml:space="preserve"> областными законами, настоящим Уставом. Решения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устанавливающие правила, обязательные для исполнения на территории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принимаются большинством голосов от установленной численности депутатов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если иное не установлено федеральным законом.</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6. </w:t>
      </w:r>
      <w:proofErr w:type="gramStart"/>
      <w:r w:rsidRPr="00DF2E16">
        <w:rPr>
          <w:rFonts w:ascii="Times New Roman" w:hAnsi="Times New Roman" w:cs="Times New Roman"/>
          <w:bCs/>
          <w:sz w:val="28"/>
          <w:szCs w:val="28"/>
          <w:vertAlign w:val="subscript"/>
        </w:rPr>
        <w:t xml:space="preserve">Глава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издает постановления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федеральными законами и законами субъектов Российской Федерации, а также распоряжения Администрации</w:t>
      </w:r>
      <w:proofErr w:type="gramEnd"/>
      <w:r w:rsidRPr="00DF2E16">
        <w:rPr>
          <w:rFonts w:ascii="Times New Roman" w:hAnsi="Times New Roman" w:cs="Times New Roman"/>
          <w:bCs/>
          <w:sz w:val="28"/>
          <w:szCs w:val="28"/>
          <w:vertAlign w:val="subscript"/>
        </w:rPr>
        <w:t xml:space="preserve">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по вопросам организации работы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7. Правовые акты органов 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могут быть обжалованы в судебном порядке.</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8. Официальным источником опубликования муниципальных правовых актов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является официальный бюллетень «МИГ Трегубово».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roofErr w:type="gramStart"/>
      <w:r w:rsidRPr="00DF2E16">
        <w:rPr>
          <w:rFonts w:ascii="Times New Roman" w:hAnsi="Times New Roman" w:cs="Times New Roman"/>
          <w:bCs/>
          <w:sz w:val="28"/>
          <w:szCs w:val="28"/>
          <w:vertAlign w:val="subscript"/>
        </w:rPr>
        <w:t>.»</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Статью  7.1. Порядок подготовки, принятия, официального опубликования (обнародования) и вступления в силу муниципальных правовых актов изложить в новой редакции: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«Статья  7.1. Порядок подготовки, принятия, официального опубликования (обнародования) и вступления в силу муниципальных правовых актов</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 Проекты муниципальных правовых актов могут вноситься депутатами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Главой </w:t>
      </w:r>
      <w:proofErr w:type="spellStart"/>
      <w:r w:rsidRPr="00DF2E16">
        <w:rPr>
          <w:rFonts w:ascii="Times New Roman" w:hAnsi="Times New Roman" w:cs="Times New Roman"/>
          <w:bCs/>
          <w:sz w:val="28"/>
          <w:szCs w:val="28"/>
          <w:vertAlign w:val="subscript"/>
        </w:rPr>
        <w:t>Чудовского</w:t>
      </w:r>
      <w:proofErr w:type="spellEnd"/>
      <w:r w:rsidRPr="00DF2E16">
        <w:rPr>
          <w:rFonts w:ascii="Times New Roman" w:hAnsi="Times New Roman" w:cs="Times New Roman"/>
          <w:bCs/>
          <w:sz w:val="28"/>
          <w:szCs w:val="28"/>
          <w:vertAlign w:val="subscript"/>
        </w:rPr>
        <w:t xml:space="preserve">    муниципального района, Ассоциацией "Совет муниципальных образований Новгородской области", прокурором </w:t>
      </w:r>
      <w:proofErr w:type="spellStart"/>
      <w:r w:rsidRPr="00DF2E16">
        <w:rPr>
          <w:rFonts w:ascii="Times New Roman" w:hAnsi="Times New Roman" w:cs="Times New Roman"/>
          <w:bCs/>
          <w:sz w:val="28"/>
          <w:szCs w:val="28"/>
          <w:vertAlign w:val="subscript"/>
        </w:rPr>
        <w:t>Чудовского</w:t>
      </w:r>
      <w:proofErr w:type="spellEnd"/>
      <w:r w:rsidRPr="00DF2E16">
        <w:rPr>
          <w:rFonts w:ascii="Times New Roman" w:hAnsi="Times New Roman" w:cs="Times New Roman"/>
          <w:bCs/>
          <w:sz w:val="28"/>
          <w:szCs w:val="28"/>
          <w:vertAlign w:val="subscript"/>
        </w:rPr>
        <w:t xml:space="preserve">    муниципального района, избирательной комиссией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или должностного лица местного самоуправления, на рассмотрение которых вносятся указанные проекты.</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2. Муниципальные правовые акты вступают в силу в следующем порядке: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2.1.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F2E16" w:rsidRPr="00DF2E16" w:rsidRDefault="00DF2E16" w:rsidP="00DF2E16">
      <w:pPr>
        <w:pStyle w:val="12"/>
        <w:rPr>
          <w:rFonts w:ascii="Times New Roman" w:hAnsi="Times New Roman" w:cs="Times New Roman"/>
          <w:bCs/>
          <w:sz w:val="28"/>
          <w:szCs w:val="28"/>
          <w:vertAlign w:val="subscript"/>
        </w:rPr>
      </w:pPr>
      <w:proofErr w:type="gramStart"/>
      <w:r w:rsidRPr="00DF2E16">
        <w:rPr>
          <w:rFonts w:ascii="Times New Roman" w:hAnsi="Times New Roman" w:cs="Times New Roman"/>
          <w:bCs/>
          <w:sz w:val="28"/>
          <w:szCs w:val="28"/>
          <w:vertAlign w:val="subscript"/>
        </w:rPr>
        <w:lastRenderedPageBreak/>
        <w:t xml:space="preserve">Иные муниципальные правовые акты вступают в силу в день их подписания уполномоченными должностным лицами 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за исключением случаев, если в самом правовом акте не указан иной срок вступления в силу муниципального правового акта.</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2.2. Нормативные правовые акты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 налогах и сборах вступают в силу в соответствии с </w:t>
      </w:r>
      <w:hyperlink r:id="rId16" w:tgtFrame="_self" w:history="1">
        <w:r w:rsidRPr="00DF2E16">
          <w:rPr>
            <w:rStyle w:val="af3"/>
            <w:rFonts w:ascii="Times New Roman" w:hAnsi="Times New Roman" w:cs="Times New Roman"/>
            <w:bCs/>
            <w:sz w:val="28"/>
            <w:szCs w:val="28"/>
            <w:vertAlign w:val="subscript"/>
          </w:rPr>
          <w:t>Налоговым кодексом Российской Федерации</w:t>
        </w:r>
      </w:hyperlink>
      <w:r w:rsidRPr="00DF2E16">
        <w:rPr>
          <w:rFonts w:ascii="Times New Roman" w:hAnsi="Times New Roman" w:cs="Times New Roman"/>
          <w:bCs/>
          <w:sz w:val="28"/>
          <w:szCs w:val="28"/>
          <w:vertAlign w:val="subscript"/>
        </w:rPr>
        <w:t>.</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3. Муниципальные правовые акты, которые в соответствии с настоящим Уставом подлежат официальному опубликованию, публикуются в официальном вестнике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«МИГ Трегубово»,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Официальным опубликованием муниципального правового акта считается первая публикация его полного текста в официальном бюллетене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«МИГ Трегубово».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Муниципальный правовой акт, подлежащий обязательному опубликованию (обнародованию), направляется Главой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официальный бюллетень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«МИГ Трегубово».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4. Муниципальные правовые акты органов местного самоуправления сельского поселения и должностных лиц 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обязательны для исполнения на всей территории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DF2E16">
        <w:rPr>
          <w:rFonts w:ascii="Times New Roman" w:hAnsi="Times New Roman" w:cs="Times New Roman"/>
          <w:bCs/>
          <w:sz w:val="28"/>
          <w:szCs w:val="28"/>
          <w:vertAlign w:val="subscript"/>
        </w:rPr>
        <w:t>утратившим</w:t>
      </w:r>
      <w:proofErr w:type="gramEnd"/>
      <w:r w:rsidRPr="00DF2E16">
        <w:rPr>
          <w:rFonts w:ascii="Times New Roman" w:hAnsi="Times New Roman" w:cs="Times New Roman"/>
          <w:bCs/>
          <w:sz w:val="28"/>
          <w:szCs w:val="28"/>
          <w:vertAlign w:val="subscript"/>
        </w:rPr>
        <w:t xml:space="preserve"> силу.</w:t>
      </w:r>
    </w:p>
    <w:p w:rsidR="00DF2E16" w:rsidRPr="00DF2E16" w:rsidRDefault="00DF2E16" w:rsidP="00DF2E16">
      <w:pPr>
        <w:pStyle w:val="12"/>
        <w:rPr>
          <w:rFonts w:ascii="Times New Roman" w:hAnsi="Times New Roman" w:cs="Times New Roman"/>
          <w:bCs/>
          <w:iCs/>
          <w:sz w:val="28"/>
          <w:szCs w:val="28"/>
          <w:vertAlign w:val="subscript"/>
        </w:rPr>
      </w:pPr>
      <w:r w:rsidRPr="00DF2E16">
        <w:rPr>
          <w:rFonts w:ascii="Times New Roman" w:hAnsi="Times New Roman" w:cs="Times New Roman"/>
          <w:bCs/>
          <w:sz w:val="28"/>
          <w:szCs w:val="28"/>
          <w:vertAlign w:val="subscript"/>
        </w:rPr>
        <w:t xml:space="preserve">6. </w:t>
      </w:r>
      <w:r w:rsidRPr="00DF2E16">
        <w:rPr>
          <w:rFonts w:ascii="Times New Roman" w:hAnsi="Times New Roman" w:cs="Times New Roman"/>
          <w:bCs/>
          <w:iCs/>
          <w:sz w:val="28"/>
          <w:szCs w:val="28"/>
          <w:vertAlign w:val="subscript"/>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DF2E16">
        <w:rPr>
          <w:rFonts w:ascii="Times New Roman" w:hAnsi="Times New Roman" w:cs="Times New Roman"/>
          <w:bCs/>
          <w:sz w:val="28"/>
          <w:szCs w:val="28"/>
          <w:vertAlign w:val="subscript"/>
        </w:rPr>
        <w:t xml:space="preserve">органами 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r w:rsidRPr="00DF2E16">
        <w:rPr>
          <w:rFonts w:ascii="Times New Roman" w:hAnsi="Times New Roman" w:cs="Times New Roman"/>
          <w:bCs/>
          <w:iCs/>
          <w:sz w:val="28"/>
          <w:szCs w:val="28"/>
          <w:vertAlign w:val="subscript"/>
        </w:rPr>
        <w:t xml:space="preserve"> в порядке, установленном муниципальными нормативными правовыми актами в соответствии </w:t>
      </w:r>
      <w:r w:rsidRPr="00DF2E16">
        <w:rPr>
          <w:rFonts w:ascii="Times New Roman" w:hAnsi="Times New Roman" w:cs="Times New Roman"/>
          <w:bCs/>
          <w:sz w:val="28"/>
          <w:szCs w:val="28"/>
          <w:vertAlign w:val="subscript"/>
        </w:rPr>
        <w:t>с областным законом</w:t>
      </w:r>
      <w:r w:rsidRPr="00DF2E16">
        <w:rPr>
          <w:rFonts w:ascii="Times New Roman" w:hAnsi="Times New Roman" w:cs="Times New Roman"/>
          <w:bCs/>
          <w:iCs/>
          <w:sz w:val="28"/>
          <w:szCs w:val="28"/>
          <w:vertAlign w:val="subscript"/>
        </w:rPr>
        <w:t>, за исключением:</w:t>
      </w:r>
    </w:p>
    <w:p w:rsidR="00DF2E16" w:rsidRPr="00DF2E16" w:rsidRDefault="00DF2E16" w:rsidP="00DF2E16">
      <w:pPr>
        <w:pStyle w:val="12"/>
        <w:rPr>
          <w:rFonts w:ascii="Times New Roman" w:hAnsi="Times New Roman" w:cs="Times New Roman"/>
          <w:bCs/>
          <w:iCs/>
          <w:sz w:val="28"/>
          <w:szCs w:val="28"/>
          <w:vertAlign w:val="subscript"/>
        </w:rPr>
      </w:pPr>
      <w:r w:rsidRPr="00DF2E16">
        <w:rPr>
          <w:rFonts w:ascii="Times New Roman" w:hAnsi="Times New Roman" w:cs="Times New Roman"/>
          <w:bCs/>
          <w:iCs/>
          <w:sz w:val="28"/>
          <w:szCs w:val="28"/>
          <w:vertAlign w:val="subscript"/>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F2E16" w:rsidRPr="00DF2E16" w:rsidRDefault="00DF2E16" w:rsidP="00DF2E16">
      <w:pPr>
        <w:pStyle w:val="12"/>
        <w:rPr>
          <w:rFonts w:ascii="Times New Roman" w:hAnsi="Times New Roman" w:cs="Times New Roman"/>
          <w:bCs/>
          <w:iCs/>
          <w:sz w:val="28"/>
          <w:szCs w:val="28"/>
          <w:vertAlign w:val="subscript"/>
        </w:rPr>
      </w:pPr>
      <w:r w:rsidRPr="00DF2E16">
        <w:rPr>
          <w:rFonts w:ascii="Times New Roman" w:hAnsi="Times New Roman" w:cs="Times New Roman"/>
          <w:bCs/>
          <w:iCs/>
          <w:sz w:val="28"/>
          <w:szCs w:val="28"/>
          <w:vertAlign w:val="subscript"/>
        </w:rPr>
        <w:t>2) проектов нормативных правовых актов представительных органов муниципальных образований, регулирующих бюджетные правоотношения.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iCs/>
          <w:sz w:val="28"/>
          <w:szCs w:val="28"/>
          <w:vertAlign w:val="subscript"/>
        </w:rPr>
      </w:pPr>
      <w:proofErr w:type="gramStart"/>
      <w:r w:rsidRPr="00DF2E16">
        <w:rPr>
          <w:rFonts w:ascii="Times New Roman" w:hAnsi="Times New Roman" w:cs="Times New Roman"/>
          <w:bCs/>
          <w:sz w:val="28"/>
          <w:szCs w:val="28"/>
          <w:vertAlign w:val="subscript"/>
        </w:rPr>
        <w:t xml:space="preserve">Муниципальные нормативные правовые акты, </w:t>
      </w:r>
      <w:r w:rsidRPr="00DF2E16">
        <w:rPr>
          <w:rFonts w:ascii="Times New Roman" w:hAnsi="Times New Roman" w:cs="Times New Roman"/>
          <w:bCs/>
          <w:iCs/>
          <w:sz w:val="28"/>
          <w:szCs w:val="28"/>
          <w:vertAlign w:val="subscript"/>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DF2E16">
        <w:rPr>
          <w:rFonts w:ascii="Times New Roman" w:hAnsi="Times New Roman" w:cs="Times New Roman"/>
          <w:bCs/>
          <w:sz w:val="28"/>
          <w:szCs w:val="28"/>
          <w:vertAlign w:val="subscript"/>
        </w:rPr>
        <w:t xml:space="preserve">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w:t>
      </w:r>
      <w:r w:rsidRPr="00DF2E16">
        <w:rPr>
          <w:rFonts w:ascii="Times New Roman" w:hAnsi="Times New Roman" w:cs="Times New Roman"/>
          <w:bCs/>
          <w:iCs/>
          <w:sz w:val="28"/>
          <w:szCs w:val="28"/>
          <w:vertAlign w:val="subscript"/>
        </w:rPr>
        <w:t>в порядке, установленном муниципальными нормативными правовыми актами в соответствии с в соответствии с областным законом.»</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Статью 10. Полномочия органов местного самоуправления по решению вопросов местного значения изложить в новой редакции: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«Статья 10. Полномочия органов местного самоуправления по решению вопросов местного значения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 В целях решения вопросов местного значения органы 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обладают следующими полномочиями: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 принятие Устава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 внесение в него изменений и дополнений, издание муниципальных правовых актов;</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2) установление официальных символов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F2E16">
        <w:rPr>
          <w:rFonts w:ascii="Times New Roman" w:hAnsi="Times New Roman" w:cs="Times New Roman"/>
          <w:bCs/>
          <w:sz w:val="28"/>
          <w:szCs w:val="28"/>
          <w:vertAlign w:val="subscript"/>
        </w:rPr>
        <w:t xml:space="preserve">Полномочия органов 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 органами местного самоуправления </w:t>
      </w:r>
      <w:proofErr w:type="spellStart"/>
      <w:r w:rsidRPr="00DF2E16">
        <w:rPr>
          <w:rFonts w:ascii="Times New Roman" w:hAnsi="Times New Roman" w:cs="Times New Roman"/>
          <w:bCs/>
          <w:sz w:val="28"/>
          <w:szCs w:val="28"/>
          <w:vertAlign w:val="subscript"/>
        </w:rPr>
        <w:t>Чудовского</w:t>
      </w:r>
      <w:proofErr w:type="spellEnd"/>
      <w:r w:rsidRPr="00DF2E16">
        <w:rPr>
          <w:rFonts w:ascii="Times New Roman" w:hAnsi="Times New Roman" w:cs="Times New Roman"/>
          <w:bCs/>
          <w:sz w:val="28"/>
          <w:szCs w:val="28"/>
          <w:vertAlign w:val="subscript"/>
        </w:rPr>
        <w:t xml:space="preserve">  муниципального района</w:t>
      </w:r>
      <w:proofErr w:type="gramEnd"/>
      <w:r w:rsidRPr="00DF2E16">
        <w:rPr>
          <w:rFonts w:ascii="Times New Roman" w:hAnsi="Times New Roman" w:cs="Times New Roman"/>
          <w:bCs/>
          <w:sz w:val="28"/>
          <w:szCs w:val="28"/>
          <w:vertAlign w:val="subscript"/>
        </w:rPr>
        <w:t>.</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6) полномочиями по организации теплоснабжения, предусмотренными Федеральным законом «О теплоснабжении»;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7) полномочиями в сфере водоснабжения и водоотведения, предусмотренными Федеральным законом «О водоснабжении и водоотведении»;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голосования по вопросам изменения границ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преобразования </w:t>
      </w:r>
      <w:proofErr w:type="spellStart"/>
      <w:r w:rsidRPr="00DF2E16">
        <w:rPr>
          <w:rFonts w:ascii="Times New Roman" w:hAnsi="Times New Roman" w:cs="Times New Roman"/>
          <w:bCs/>
          <w:sz w:val="28"/>
          <w:szCs w:val="28"/>
          <w:vertAlign w:val="subscript"/>
        </w:rPr>
        <w:t>Трегубовкого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9) принятие и организация выполнения планов и программ комплексного социально-экономического развития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10) разработка и утверждение программ комплексного развития систем коммунальной инфраструктуры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w:t>
      </w:r>
      <w:r w:rsidRPr="00DF2E16">
        <w:rPr>
          <w:rFonts w:ascii="Times New Roman" w:hAnsi="Times New Roman" w:cs="Times New Roman"/>
          <w:bCs/>
          <w:iCs/>
          <w:sz w:val="28"/>
          <w:szCs w:val="28"/>
          <w:vertAlign w:val="subscript"/>
        </w:rPr>
        <w:t xml:space="preserve">программ комплексного развития транспортной инфраструктуры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r w:rsidRPr="00DF2E16">
        <w:rPr>
          <w:rFonts w:ascii="Times New Roman" w:hAnsi="Times New Roman" w:cs="Times New Roman"/>
          <w:bCs/>
          <w:iCs/>
          <w:sz w:val="28"/>
          <w:szCs w:val="28"/>
          <w:vertAlign w:val="subscript"/>
        </w:rPr>
        <w:t>, программ комплексного развития социальной инфраструктуры</w:t>
      </w:r>
      <w:r w:rsidRPr="00DF2E16">
        <w:rPr>
          <w:rFonts w:ascii="Times New Roman" w:hAnsi="Times New Roman" w:cs="Times New Roman"/>
          <w:bCs/>
          <w:sz w:val="28"/>
          <w:szCs w:val="28"/>
          <w:vertAlign w:val="subscript"/>
        </w:rPr>
        <w:t xml:space="preserve">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r w:rsidRPr="00DF2E16">
        <w:rPr>
          <w:rFonts w:ascii="Times New Roman" w:hAnsi="Times New Roman" w:cs="Times New Roman"/>
          <w:bCs/>
          <w:iCs/>
          <w:sz w:val="28"/>
          <w:szCs w:val="28"/>
          <w:vertAlign w:val="subscript"/>
        </w:rPr>
        <w:t xml:space="preserve">, </w:t>
      </w:r>
      <w:r w:rsidRPr="00DF2E16">
        <w:rPr>
          <w:rFonts w:ascii="Times New Roman" w:hAnsi="Times New Roman" w:cs="Times New Roman"/>
          <w:bCs/>
          <w:sz w:val="28"/>
          <w:szCs w:val="28"/>
          <w:vertAlign w:val="subscript"/>
        </w:rPr>
        <w:t>требования к которым устанавливаются Правительством Российской Федерации;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11) осуществление международных и внешнеэкономических связей в соответствии с федеральными законами;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 развитии его общественной инфраструктуры и иной официальной информации;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lastRenderedPageBreak/>
        <w:t xml:space="preserve">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по решению указанных вопросов местного значения.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Областными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3. </w:t>
      </w:r>
      <w:proofErr w:type="gramStart"/>
      <w:r w:rsidRPr="00DF2E16">
        <w:rPr>
          <w:rFonts w:ascii="Times New Roman" w:hAnsi="Times New Roman" w:cs="Times New Roman"/>
          <w:bCs/>
          <w:sz w:val="28"/>
          <w:szCs w:val="28"/>
          <w:vertAlign w:val="subscript"/>
        </w:rPr>
        <w:t xml:space="preserve">Органы 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работ (в том числе дежурств) в целях решения вопросов местного значения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предусмотренных пунктами 9, 15 и 19 части 1 статьи 14 Федерального закона № 131-ФЗ.</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К социально значимым работам относятся только работы, не требующие специальной профессиональной подготовки.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К выполнению социально значимых работ могут привлекаться совершеннолетние трудоспособные жители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DF2E16">
        <w:rPr>
          <w:rFonts w:ascii="Times New Roman" w:hAnsi="Times New Roman" w:cs="Times New Roman"/>
          <w:bCs/>
          <w:sz w:val="28"/>
          <w:szCs w:val="28"/>
          <w:vertAlign w:val="subscript"/>
        </w:rPr>
        <w:t>.»</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Статью 25.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изложить в новой редакции: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«Статья 25.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w:t>
      </w:r>
      <w:bookmarkStart w:id="0" w:name="Par564"/>
      <w:bookmarkStart w:id="1" w:name="Par586"/>
      <w:bookmarkStart w:id="2" w:name="Par621"/>
      <w:bookmarkEnd w:id="0"/>
      <w:bookmarkEnd w:id="1"/>
      <w:bookmarkEnd w:id="2"/>
      <w:r w:rsidRPr="00DF2E16">
        <w:rPr>
          <w:rFonts w:ascii="Times New Roman" w:hAnsi="Times New Roman" w:cs="Times New Roman"/>
          <w:bCs/>
          <w:sz w:val="28"/>
          <w:szCs w:val="28"/>
          <w:vertAlign w:val="subscript"/>
        </w:rPr>
        <w:t xml:space="preserve">«1.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является высшим должностным лицом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 Главой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наделяется настоящим Уставом в соответствии с Федеральным </w:t>
      </w:r>
      <w:hyperlink r:id="rId17" w:history="1">
        <w:r w:rsidRPr="00DF2E16">
          <w:rPr>
            <w:rStyle w:val="af3"/>
            <w:rFonts w:ascii="Times New Roman" w:hAnsi="Times New Roman" w:cs="Times New Roman"/>
            <w:bCs/>
            <w:sz w:val="28"/>
            <w:szCs w:val="28"/>
            <w:vertAlign w:val="subscript"/>
          </w:rPr>
          <w:t>законом</w:t>
        </w:r>
      </w:hyperlink>
      <w:r w:rsidRPr="00DF2E16">
        <w:rPr>
          <w:rFonts w:ascii="Times New Roman" w:hAnsi="Times New Roman" w:cs="Times New Roman"/>
          <w:bCs/>
          <w:sz w:val="28"/>
          <w:szCs w:val="28"/>
          <w:vertAlign w:val="subscript"/>
        </w:rPr>
        <w:t xml:space="preserve"> №131-ФЗ собственными полномочиями по решению вопросов местного значения.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2.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исполняет полномочия председателя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на общественных началах.</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3.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избирается гражданами Российской Федерации, место жительства которых расположено в пределах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4.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вступает в должность в течение 10 дней после официального опубликования общих результатов выборов.</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Дата и порядок вступления в должность определяется нормативным правовым актом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принимает присягу, утвержденную Советом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5. Полномочия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начинаются со дня его вступления в должность и действуют до дня вступления в должность вновь избранного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6.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руководит деятельностью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на принципах единоначалия.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7.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должен соблюдать ограничения и запреты и исполнять обязанности, которые установлены Федеральным </w:t>
      </w:r>
      <w:hyperlink r:id="rId18" w:history="1">
        <w:r w:rsidRPr="00DF2E16">
          <w:rPr>
            <w:rStyle w:val="af3"/>
            <w:rFonts w:ascii="Times New Roman" w:hAnsi="Times New Roman" w:cs="Times New Roman"/>
            <w:bCs/>
            <w:sz w:val="28"/>
            <w:szCs w:val="28"/>
            <w:vertAlign w:val="subscript"/>
          </w:rPr>
          <w:t>законом</w:t>
        </w:r>
      </w:hyperlink>
      <w:r w:rsidRPr="00DF2E16">
        <w:rPr>
          <w:rFonts w:ascii="Times New Roman" w:hAnsi="Times New Roman" w:cs="Times New Roman"/>
          <w:bCs/>
          <w:sz w:val="28"/>
          <w:szCs w:val="28"/>
          <w:vertAlign w:val="subscript"/>
        </w:rPr>
        <w:t xml:space="preserve"> от 25 декабря 2008 года № 273-ФЗ «О противодействии коррупции» и другими федеральными законами. </w:t>
      </w:r>
      <w:proofErr w:type="gramStart"/>
      <w:r w:rsidRPr="00DF2E16">
        <w:rPr>
          <w:rFonts w:ascii="Times New Roman" w:hAnsi="Times New Roman" w:cs="Times New Roman"/>
          <w:bCs/>
          <w:sz w:val="28"/>
          <w:szCs w:val="28"/>
          <w:vertAlign w:val="subscript"/>
        </w:rPr>
        <w:t xml:space="preserve">Полномочия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9" w:history="1">
        <w:r w:rsidRPr="00DF2E16">
          <w:rPr>
            <w:rStyle w:val="af3"/>
            <w:rFonts w:ascii="Times New Roman" w:hAnsi="Times New Roman" w:cs="Times New Roman"/>
            <w:bCs/>
            <w:sz w:val="28"/>
            <w:szCs w:val="28"/>
            <w:vertAlign w:val="subscript"/>
          </w:rPr>
          <w:t>законом</w:t>
        </w:r>
      </w:hyperlink>
      <w:r w:rsidRPr="00DF2E16">
        <w:rPr>
          <w:rFonts w:ascii="Times New Roman" w:hAnsi="Times New Roman" w:cs="Times New Roman"/>
          <w:bCs/>
          <w:sz w:val="28"/>
          <w:szCs w:val="28"/>
          <w:vertAlign w:val="subscript"/>
        </w:rPr>
        <w:t xml:space="preserve"> от 25 декабря 2008 года № 273-ФЗ «О противодействии коррупции», Федеральным </w:t>
      </w:r>
      <w:hyperlink r:id="rId20" w:history="1">
        <w:r w:rsidRPr="00DF2E16">
          <w:rPr>
            <w:rStyle w:val="af3"/>
            <w:rFonts w:ascii="Times New Roman" w:hAnsi="Times New Roman" w:cs="Times New Roman"/>
            <w:bCs/>
            <w:sz w:val="28"/>
            <w:szCs w:val="28"/>
            <w:vertAlign w:val="subscript"/>
          </w:rPr>
          <w:t>законом</w:t>
        </w:r>
      </w:hyperlink>
      <w:r w:rsidRPr="00DF2E16">
        <w:rPr>
          <w:rFonts w:ascii="Times New Roman" w:hAnsi="Times New Roman" w:cs="Times New Roman"/>
          <w:bCs/>
          <w:sz w:val="28"/>
          <w:szCs w:val="28"/>
          <w:vertAlign w:val="subscript"/>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DF2E16">
          <w:rPr>
            <w:rStyle w:val="af3"/>
            <w:rFonts w:ascii="Times New Roman" w:hAnsi="Times New Roman" w:cs="Times New Roman"/>
            <w:bCs/>
            <w:sz w:val="28"/>
            <w:szCs w:val="28"/>
            <w:vertAlign w:val="subscript"/>
          </w:rPr>
          <w:t>законом</w:t>
        </w:r>
      </w:hyperlink>
      <w:r w:rsidRPr="00DF2E16">
        <w:rPr>
          <w:rFonts w:ascii="Times New Roman" w:hAnsi="Times New Roman" w:cs="Times New Roman"/>
          <w:bCs/>
          <w:sz w:val="28"/>
          <w:szCs w:val="28"/>
          <w:vertAlign w:val="subscript"/>
        </w:rPr>
        <w:t xml:space="preserve"> от 7 мая 2013 года № 79-ФЗ «О запрете отдельным категориям</w:t>
      </w:r>
      <w:proofErr w:type="gramEnd"/>
      <w:r w:rsidRPr="00DF2E16">
        <w:rPr>
          <w:rFonts w:ascii="Times New Roman" w:hAnsi="Times New Roman" w:cs="Times New Roman"/>
          <w:bCs/>
          <w:sz w:val="28"/>
          <w:szCs w:val="28"/>
          <w:vertAlign w:val="subscript"/>
        </w:rPr>
        <w:t xml:space="preserve"> лиц открывать и иметь счета (вклады), хранить наличные денежные средства и ценности в иностранных банках, расположенных за пределами </w:t>
      </w:r>
      <w:r w:rsidRPr="00DF2E16">
        <w:rPr>
          <w:rFonts w:ascii="Times New Roman" w:hAnsi="Times New Roman" w:cs="Times New Roman"/>
          <w:bCs/>
          <w:sz w:val="28"/>
          <w:szCs w:val="28"/>
          <w:vertAlign w:val="subscript"/>
        </w:rPr>
        <w:lastRenderedPageBreak/>
        <w:t>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8.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w:t>
      </w:r>
      <w:proofErr w:type="gramStart"/>
      <w:r w:rsidRPr="00DF2E16">
        <w:rPr>
          <w:rFonts w:ascii="Times New Roman" w:hAnsi="Times New Roman" w:cs="Times New Roman"/>
          <w:bCs/>
          <w:sz w:val="28"/>
          <w:szCs w:val="28"/>
          <w:vertAlign w:val="subscript"/>
        </w:rPr>
        <w:t>подконтролен</w:t>
      </w:r>
      <w:proofErr w:type="gramEnd"/>
      <w:r w:rsidRPr="00DF2E16">
        <w:rPr>
          <w:rFonts w:ascii="Times New Roman" w:hAnsi="Times New Roman" w:cs="Times New Roman"/>
          <w:bCs/>
          <w:sz w:val="28"/>
          <w:szCs w:val="28"/>
          <w:vertAlign w:val="subscript"/>
        </w:rPr>
        <w:t xml:space="preserve"> и подотчетен населению и Совету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9.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10.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11. </w:t>
      </w:r>
      <w:proofErr w:type="gramStart"/>
      <w:r w:rsidRPr="00DF2E16">
        <w:rPr>
          <w:rFonts w:ascii="Times New Roman" w:hAnsi="Times New Roman" w:cs="Times New Roman"/>
          <w:bCs/>
          <w:sz w:val="28"/>
          <w:szCs w:val="28"/>
          <w:vertAlign w:val="subscript"/>
        </w:rPr>
        <w:t xml:space="preserve">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w:t>
      </w:r>
      <w:proofErr w:type="gramEnd"/>
      <w:r w:rsidRPr="00DF2E16">
        <w:rPr>
          <w:rFonts w:ascii="Times New Roman" w:hAnsi="Times New Roman" w:cs="Times New Roman"/>
          <w:bCs/>
          <w:sz w:val="28"/>
          <w:szCs w:val="28"/>
          <w:vertAlign w:val="subscript"/>
        </w:rPr>
        <w:t xml:space="preserve">, </w:t>
      </w:r>
      <w:proofErr w:type="gramStart"/>
      <w:r w:rsidRPr="00DF2E16">
        <w:rPr>
          <w:rFonts w:ascii="Times New Roman" w:hAnsi="Times New Roman" w:cs="Times New Roman"/>
          <w:bCs/>
          <w:sz w:val="28"/>
          <w:szCs w:val="28"/>
          <w:vertAlign w:val="subscript"/>
        </w:rPr>
        <w:t>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12.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13.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представляет Совету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ежегодные отчеты о результатах своей деятельности, о результатах деятельности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том числе о решении вопросов, поставленных Советом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roofErr w:type="gramStart"/>
      <w:r w:rsidRPr="00DF2E16">
        <w:rPr>
          <w:rFonts w:ascii="Times New Roman" w:hAnsi="Times New Roman" w:cs="Times New Roman"/>
          <w:bCs/>
          <w:sz w:val="28"/>
          <w:szCs w:val="28"/>
          <w:vertAlign w:val="subscript"/>
        </w:rPr>
        <w:t>.»</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Статью 26. Полномочия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изложить в новой редакции: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«Статья 26. Полномочия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как высшее должностное лицо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обладает следующими полномочиями: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1) представляет </w:t>
      </w:r>
      <w:proofErr w:type="spellStart"/>
      <w:r w:rsidRPr="00DF2E16">
        <w:rPr>
          <w:rFonts w:ascii="Times New Roman" w:hAnsi="Times New Roman" w:cs="Times New Roman"/>
          <w:bCs/>
          <w:sz w:val="28"/>
          <w:szCs w:val="28"/>
          <w:vertAlign w:val="subscript"/>
        </w:rPr>
        <w:t>Трегубовское</w:t>
      </w:r>
      <w:proofErr w:type="spellEnd"/>
      <w:r w:rsidRPr="00DF2E16">
        <w:rPr>
          <w:rFonts w:ascii="Times New Roman" w:hAnsi="Times New Roman" w:cs="Times New Roman"/>
          <w:bCs/>
          <w:sz w:val="28"/>
          <w:szCs w:val="28"/>
          <w:vertAlign w:val="subscript"/>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2) подписывает и обнародует в порядке, установленном настоящим Уставом, нормативные правовые акты, принятые Советом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3) издает в пределах своих полномочий правовые акты;</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4) организует в установленном порядке управление деятельностью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5) организует в установленном порядке деятельность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6) обеспечивает на территории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lastRenderedPageBreak/>
        <w:t xml:space="preserve"> 7) обладает правом требовать созыва внеочередного заседания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w:t>
      </w:r>
      <w:proofErr w:type="gramStart"/>
      <w:r w:rsidRPr="00DF2E16">
        <w:rPr>
          <w:rFonts w:ascii="Times New Roman" w:hAnsi="Times New Roman" w:cs="Times New Roman"/>
          <w:bCs/>
          <w:sz w:val="28"/>
          <w:szCs w:val="28"/>
          <w:vertAlign w:val="subscript"/>
        </w:rPr>
        <w:t xml:space="preserve">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организацию местных референдумов, обсуждение гражданами проектов решений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принимает решения по иным вопросам, связанным с реализацией гарантий участия населения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осуществлении местного самоуправления;</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9) обеспечивает взаимодействие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с Советом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с территориальной избирательной комиссией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10) обеспечивает осуществление Советом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федеральными и областными законами.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2. Иные полномочия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1) открывает и закрывает расчетные, текущие лицевые счета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поселения;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2) является распорядителем бюджетных средств по расходам, предусмотренным в бюджете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 связанным с деятельностью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3) подписывает исковые заявления, направляемые в суды, иные документы от имени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5) осуществляет в установленном порядке распоряжение муниципальной собственностью, средствами бюджета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6) назначает на должность и освобождает от должности заместителя Главы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специалистов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Иные полномочия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могут быть переданы должностным лицам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порядке, устанавливаемом соответствующим постановлением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3.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входит в состав Думы </w:t>
      </w:r>
      <w:proofErr w:type="spellStart"/>
      <w:r w:rsidRPr="00DF2E16">
        <w:rPr>
          <w:rFonts w:ascii="Times New Roman" w:hAnsi="Times New Roman" w:cs="Times New Roman"/>
          <w:bCs/>
          <w:sz w:val="28"/>
          <w:szCs w:val="28"/>
          <w:vertAlign w:val="subscript"/>
        </w:rPr>
        <w:t>Чудовского</w:t>
      </w:r>
      <w:proofErr w:type="spellEnd"/>
      <w:r w:rsidRPr="00DF2E16">
        <w:rPr>
          <w:rFonts w:ascii="Times New Roman" w:hAnsi="Times New Roman" w:cs="Times New Roman"/>
          <w:bCs/>
          <w:sz w:val="28"/>
          <w:szCs w:val="28"/>
          <w:vertAlign w:val="subscript"/>
        </w:rPr>
        <w:t xml:space="preserve">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DF2E16" w:rsidRPr="00DF2E16" w:rsidRDefault="003110F0" w:rsidP="00DF2E16">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00DF2E16" w:rsidRPr="00DF2E16">
        <w:rPr>
          <w:rFonts w:ascii="Times New Roman" w:hAnsi="Times New Roman" w:cs="Times New Roman"/>
          <w:bCs/>
          <w:sz w:val="28"/>
          <w:szCs w:val="28"/>
          <w:vertAlign w:val="subscript"/>
        </w:rPr>
        <w:t xml:space="preserve">Статью 33. Депутаты Совета депутатов </w:t>
      </w:r>
      <w:proofErr w:type="spellStart"/>
      <w:r w:rsidR="00DF2E16" w:rsidRPr="00DF2E16">
        <w:rPr>
          <w:rFonts w:ascii="Times New Roman" w:hAnsi="Times New Roman" w:cs="Times New Roman"/>
          <w:bCs/>
          <w:sz w:val="28"/>
          <w:szCs w:val="28"/>
          <w:vertAlign w:val="subscript"/>
        </w:rPr>
        <w:t>Трегубовского</w:t>
      </w:r>
      <w:proofErr w:type="spellEnd"/>
      <w:r w:rsidR="00DF2E16" w:rsidRPr="00DF2E16">
        <w:rPr>
          <w:rFonts w:ascii="Times New Roman" w:hAnsi="Times New Roman" w:cs="Times New Roman"/>
          <w:bCs/>
          <w:sz w:val="28"/>
          <w:szCs w:val="28"/>
          <w:vertAlign w:val="subscript"/>
        </w:rPr>
        <w:t xml:space="preserve">  сельского поселения изложить в новой редакции: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 Статья 33. Депутаты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1. Депутатом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Депутату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2. Полномочия депутата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начинаются со дня его избрания и прекращаются со дня начала работы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нового созыва. </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3. Депутат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осуществляет свои полномочия на непостоянной основе без отрыва от основной деятельности (работы).</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lastRenderedPageBreak/>
        <w:t xml:space="preserve">     4. Формами осуществления депутатом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своих полномочий являются: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участие в заседаниях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участие в работе комиссий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подготовка и внесение проектов решений на рассмотрение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участие в выполнении поручений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5. Статус депутата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и ограничения, связанные с депутатской деятельностью, устанавливаются  федеральным </w:t>
      </w:r>
      <w:hyperlink r:id="rId22" w:history="1">
        <w:r w:rsidRPr="00DF2E16">
          <w:rPr>
            <w:rStyle w:val="af3"/>
            <w:rFonts w:ascii="Times New Roman" w:hAnsi="Times New Roman" w:cs="Times New Roman"/>
            <w:bCs/>
            <w:sz w:val="28"/>
            <w:szCs w:val="28"/>
            <w:vertAlign w:val="subscript"/>
          </w:rPr>
          <w:t>законом</w:t>
        </w:r>
      </w:hyperlink>
      <w:r w:rsidRPr="00DF2E16">
        <w:rPr>
          <w:rFonts w:ascii="Times New Roman" w:hAnsi="Times New Roman" w:cs="Times New Roman"/>
          <w:bCs/>
          <w:sz w:val="28"/>
          <w:szCs w:val="28"/>
          <w:vertAlign w:val="subscript"/>
        </w:rPr>
        <w:t>.</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6. Полномочия депутата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прекращаются досрочно в случаях:</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1) смерти - со дня смерти;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2) отставки по собственному желанию - со дня подачи депутатом заявления об отставке в Совет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Совет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обеспечивает официальное опубликование информации об отставке депутата;</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3) признания судом недееспособным или ограниченно дееспособным - со дня вступления в силу соответствующего решения суда;</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4) признания судом безвестно отсутствующим или объявления умершим - со дня вступления в силу соответствующего решения суда;</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5) вступления в отношении его в законную силу обвинительного приговора суд</w:t>
      </w:r>
      <w:proofErr w:type="gramStart"/>
      <w:r w:rsidRPr="00DF2E16">
        <w:rPr>
          <w:rFonts w:ascii="Times New Roman" w:hAnsi="Times New Roman" w:cs="Times New Roman"/>
          <w:bCs/>
          <w:sz w:val="28"/>
          <w:szCs w:val="28"/>
          <w:vertAlign w:val="subscript"/>
        </w:rPr>
        <w:t>а-</w:t>
      </w:r>
      <w:proofErr w:type="gramEnd"/>
      <w:r w:rsidRPr="00DF2E16">
        <w:rPr>
          <w:rFonts w:ascii="Times New Roman" w:hAnsi="Times New Roman" w:cs="Times New Roman"/>
          <w:bCs/>
          <w:sz w:val="28"/>
          <w:szCs w:val="28"/>
          <w:vertAlign w:val="subscript"/>
        </w:rPr>
        <w:t xml:space="preserve"> со дня вступления в силу обвинительного приговора суда;</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6) выезда за пределы Российской Федерации на постоянное место жительств</w:t>
      </w:r>
      <w:proofErr w:type="gramStart"/>
      <w:r w:rsidRPr="00DF2E16">
        <w:rPr>
          <w:rFonts w:ascii="Times New Roman" w:hAnsi="Times New Roman" w:cs="Times New Roman"/>
          <w:bCs/>
          <w:sz w:val="28"/>
          <w:szCs w:val="28"/>
          <w:vertAlign w:val="subscript"/>
        </w:rPr>
        <w:t>а-</w:t>
      </w:r>
      <w:proofErr w:type="gramEnd"/>
      <w:r w:rsidRPr="00DF2E16">
        <w:rPr>
          <w:rFonts w:ascii="Times New Roman" w:hAnsi="Times New Roman" w:cs="Times New Roman"/>
          <w:bCs/>
          <w:sz w:val="28"/>
          <w:szCs w:val="28"/>
          <w:vertAlign w:val="subscript"/>
        </w:rPr>
        <w:t xml:space="preserve"> со дня такого выезда;</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w:t>
      </w:r>
      <w:proofErr w:type="gramStart"/>
      <w:r w:rsidRPr="00DF2E16">
        <w:rPr>
          <w:rFonts w:ascii="Times New Roman" w:hAnsi="Times New Roman" w:cs="Times New Roman"/>
          <w:bCs/>
          <w:sz w:val="28"/>
          <w:szCs w:val="28"/>
          <w:vertAlign w:val="subscript"/>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F2E16">
        <w:rPr>
          <w:rFonts w:ascii="Times New Roman" w:hAnsi="Times New Roman" w:cs="Times New Roman"/>
          <w:bCs/>
          <w:sz w:val="28"/>
          <w:szCs w:val="28"/>
          <w:vertAlign w:val="subscript"/>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8) отзыва избирателями со дня опубликования итогов голосования по отзыву депутата;</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9) досрочного прекращения полномочий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 со дня прекращения полномочий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11) в иных случаях, установленных Федеральным законом № 131-ФЗ и иными федеральными законами.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9. </w:t>
      </w:r>
      <w:proofErr w:type="gramStart"/>
      <w:r w:rsidRPr="00DF2E16">
        <w:rPr>
          <w:rFonts w:ascii="Times New Roman" w:hAnsi="Times New Roman" w:cs="Times New Roman"/>
          <w:bCs/>
          <w:sz w:val="28"/>
          <w:szCs w:val="28"/>
          <w:vertAlign w:val="subscript"/>
        </w:rPr>
        <w:t xml:space="preserve">Решение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о досрочном прекращении полномочий депутата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Решение о досрочном прекращении полномочий депутата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принимается большинством голосов от установленной численности депутатов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10. Депутат Совета депутатов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должен соблюдать ограничения и запреты и исполнять обязанности, которые установлены Федеральным законом от </w:t>
      </w:r>
      <w:hyperlink r:id="rId23" w:tgtFrame="Logical" w:history="1">
        <w:r w:rsidRPr="00DF2E16">
          <w:rPr>
            <w:rStyle w:val="af3"/>
            <w:rFonts w:ascii="Times New Roman" w:hAnsi="Times New Roman" w:cs="Times New Roman"/>
            <w:bCs/>
            <w:sz w:val="28"/>
            <w:szCs w:val="28"/>
            <w:vertAlign w:val="subscript"/>
          </w:rPr>
          <w:t>25 декабря 2008 года № 273-ФЗ</w:t>
        </w:r>
      </w:hyperlink>
      <w:r w:rsidRPr="00DF2E16">
        <w:rPr>
          <w:rFonts w:ascii="Times New Roman" w:hAnsi="Times New Roman" w:cs="Times New Roman"/>
          <w:bCs/>
          <w:sz w:val="28"/>
          <w:szCs w:val="28"/>
          <w:vertAlign w:val="subscript"/>
        </w:rPr>
        <w:t xml:space="preserve"> «О противодействии коррупции» и другими федеральными законами. </w:t>
      </w:r>
      <w:proofErr w:type="gramStart"/>
      <w:r w:rsidRPr="00DF2E16">
        <w:rPr>
          <w:rFonts w:ascii="Times New Roman" w:hAnsi="Times New Roman" w:cs="Times New Roman"/>
          <w:bCs/>
          <w:sz w:val="28"/>
          <w:szCs w:val="28"/>
          <w:vertAlign w:val="subscript"/>
        </w:rPr>
        <w:t xml:space="preserve">Полномочия депутата Совета депутатов </w:t>
      </w:r>
      <w:proofErr w:type="spellStart"/>
      <w:r w:rsidRPr="00DF2E16">
        <w:rPr>
          <w:rFonts w:ascii="Times New Roman" w:hAnsi="Times New Roman" w:cs="Times New Roman"/>
          <w:bCs/>
          <w:sz w:val="28"/>
          <w:szCs w:val="28"/>
          <w:vertAlign w:val="subscript"/>
        </w:rPr>
        <w:lastRenderedPageBreak/>
        <w:t>Трегубовского</w:t>
      </w:r>
      <w:proofErr w:type="spellEnd"/>
      <w:r w:rsidRPr="00DF2E16">
        <w:rPr>
          <w:rFonts w:ascii="Times New Roman" w:hAnsi="Times New Roman" w:cs="Times New Roman"/>
          <w:bCs/>
          <w:sz w:val="28"/>
          <w:szCs w:val="28"/>
          <w:vertAlign w:val="subscript"/>
        </w:rPr>
        <w:t xml:space="preserve"> сельского поселения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4" w:history="1">
        <w:r w:rsidRPr="00DF2E16">
          <w:rPr>
            <w:rStyle w:val="af3"/>
            <w:rFonts w:ascii="Times New Roman" w:hAnsi="Times New Roman" w:cs="Times New Roman"/>
            <w:bCs/>
            <w:sz w:val="28"/>
            <w:szCs w:val="28"/>
            <w:vertAlign w:val="subscript"/>
          </w:rPr>
          <w:t>законом</w:t>
        </w:r>
      </w:hyperlink>
      <w:r w:rsidRPr="00DF2E16">
        <w:rPr>
          <w:rFonts w:ascii="Times New Roman" w:hAnsi="Times New Roman" w:cs="Times New Roman"/>
          <w:bCs/>
          <w:sz w:val="28"/>
          <w:szCs w:val="28"/>
          <w:vertAlign w:val="subscript"/>
        </w:rPr>
        <w:t xml:space="preserve"> от 25 декабря 2008 года № 273-ФЗ «О противодействии коррупции», Федеральным </w:t>
      </w:r>
      <w:hyperlink r:id="rId25" w:history="1">
        <w:r w:rsidRPr="00DF2E16">
          <w:rPr>
            <w:rStyle w:val="af3"/>
            <w:rFonts w:ascii="Times New Roman" w:hAnsi="Times New Roman" w:cs="Times New Roman"/>
            <w:bCs/>
            <w:sz w:val="28"/>
            <w:szCs w:val="28"/>
            <w:vertAlign w:val="subscript"/>
          </w:rPr>
          <w:t>законом</w:t>
        </w:r>
      </w:hyperlink>
      <w:r w:rsidRPr="00DF2E16">
        <w:rPr>
          <w:rFonts w:ascii="Times New Roman" w:hAnsi="Times New Roman" w:cs="Times New Roman"/>
          <w:bCs/>
          <w:sz w:val="28"/>
          <w:szCs w:val="28"/>
          <w:vertAlign w:val="subscript"/>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DF2E16">
          <w:rPr>
            <w:rStyle w:val="af3"/>
            <w:rFonts w:ascii="Times New Roman" w:hAnsi="Times New Roman" w:cs="Times New Roman"/>
            <w:bCs/>
            <w:sz w:val="28"/>
            <w:szCs w:val="28"/>
            <w:vertAlign w:val="subscript"/>
          </w:rPr>
          <w:t>законом</w:t>
        </w:r>
      </w:hyperlink>
      <w:r w:rsidRPr="00DF2E16">
        <w:rPr>
          <w:rFonts w:ascii="Times New Roman" w:hAnsi="Times New Roman" w:cs="Times New Roman"/>
          <w:bCs/>
          <w:sz w:val="28"/>
          <w:szCs w:val="28"/>
          <w:vertAlign w:val="subscript"/>
        </w:rPr>
        <w:t xml:space="preserve"> от 7 мая 2013 года</w:t>
      </w:r>
      <w:proofErr w:type="gramEnd"/>
      <w:r w:rsidRPr="00DF2E16">
        <w:rPr>
          <w:rFonts w:ascii="Times New Roman" w:hAnsi="Times New Roman" w:cs="Times New Roman"/>
          <w:bCs/>
          <w:sz w:val="28"/>
          <w:szCs w:val="28"/>
          <w:vertAlign w:val="subscript"/>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roofErr w:type="gramStart"/>
      <w:r w:rsidRPr="00DF2E16">
        <w:rPr>
          <w:rFonts w:ascii="Times New Roman" w:hAnsi="Times New Roman" w:cs="Times New Roman"/>
          <w:bCs/>
          <w:sz w:val="28"/>
          <w:szCs w:val="28"/>
          <w:vertAlign w:val="subscript"/>
        </w:rPr>
        <w:t>.»</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Статью  56. Ответственность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перед государством изложить в следующей редакции: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«Статья 56. Ответственность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перед государством</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1. Губернатор Новгородской области издает правовой акт об отрешении от должности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случае:</w:t>
      </w:r>
    </w:p>
    <w:p w:rsidR="00DF2E16" w:rsidRPr="00DF2E16" w:rsidRDefault="00DF2E16" w:rsidP="00DF2E16">
      <w:pPr>
        <w:pStyle w:val="12"/>
        <w:rPr>
          <w:rFonts w:ascii="Times New Roman" w:hAnsi="Times New Roman" w:cs="Times New Roman"/>
          <w:bCs/>
          <w:sz w:val="28"/>
          <w:szCs w:val="28"/>
          <w:vertAlign w:val="subscript"/>
        </w:rPr>
      </w:pPr>
      <w:proofErr w:type="gramStart"/>
      <w:r w:rsidRPr="00DF2E16">
        <w:rPr>
          <w:rFonts w:ascii="Times New Roman" w:hAnsi="Times New Roman" w:cs="Times New Roman"/>
          <w:bCs/>
          <w:sz w:val="28"/>
          <w:szCs w:val="28"/>
          <w:vertAlign w:val="subscript"/>
        </w:rPr>
        <w:t xml:space="preserve">1) издания Главой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нормативного правового акта, противоречащего </w:t>
      </w:r>
      <w:hyperlink r:id="rId27" w:history="1">
        <w:r w:rsidRPr="00DF2E16">
          <w:rPr>
            <w:rStyle w:val="af3"/>
            <w:rFonts w:ascii="Times New Roman" w:hAnsi="Times New Roman" w:cs="Times New Roman"/>
            <w:bCs/>
            <w:sz w:val="28"/>
            <w:szCs w:val="28"/>
            <w:vertAlign w:val="subscript"/>
          </w:rPr>
          <w:t>Конституции</w:t>
        </w:r>
      </w:hyperlink>
      <w:r w:rsidRPr="00DF2E16">
        <w:rPr>
          <w:rFonts w:ascii="Times New Roman" w:hAnsi="Times New Roman" w:cs="Times New Roman"/>
          <w:bCs/>
          <w:sz w:val="28"/>
          <w:szCs w:val="28"/>
          <w:vertAlign w:val="subscript"/>
        </w:rPr>
        <w:t xml:space="preserve"> Российской Федерации, федеральным конституционным законам, федеральным законам, </w:t>
      </w:r>
      <w:hyperlink r:id="rId28" w:history="1">
        <w:r w:rsidRPr="00DF2E16">
          <w:rPr>
            <w:rStyle w:val="af3"/>
            <w:rFonts w:ascii="Times New Roman" w:hAnsi="Times New Roman" w:cs="Times New Roman"/>
            <w:bCs/>
            <w:sz w:val="28"/>
            <w:szCs w:val="28"/>
            <w:vertAlign w:val="subscript"/>
          </w:rPr>
          <w:t>Уставу</w:t>
        </w:r>
      </w:hyperlink>
      <w:r w:rsidRPr="00DF2E16">
        <w:rPr>
          <w:rFonts w:ascii="Times New Roman" w:hAnsi="Times New Roman" w:cs="Times New Roman"/>
          <w:bCs/>
          <w:sz w:val="28"/>
          <w:szCs w:val="28"/>
          <w:vertAlign w:val="subscript"/>
        </w:rPr>
        <w:t xml:space="preserve"> Новгородской области, областным законам, настоящему Уставу, если такие противоречия установлены соответствующим судом, а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DF2E16">
        <w:rPr>
          <w:rFonts w:ascii="Times New Roman" w:hAnsi="Times New Roman" w:cs="Times New Roman"/>
          <w:bCs/>
          <w:sz w:val="28"/>
          <w:szCs w:val="28"/>
          <w:vertAlign w:val="subscript"/>
        </w:rPr>
        <w:t xml:space="preserve"> полномочий мер по исполнению решения суда;</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2)совершения Главой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действий, в том числе издания им правового акта</w:t>
      </w:r>
      <w:proofErr w:type="gramStart"/>
      <w:r w:rsidRPr="00DF2E16">
        <w:rPr>
          <w:rFonts w:ascii="Times New Roman" w:hAnsi="Times New Roman" w:cs="Times New Roman"/>
          <w:bCs/>
          <w:sz w:val="28"/>
          <w:szCs w:val="28"/>
          <w:vertAlign w:val="subscript"/>
        </w:rPr>
        <w:t xml:space="preserve"> ,</w:t>
      </w:r>
      <w:proofErr w:type="gramEnd"/>
      <w:r w:rsidRPr="00DF2E16">
        <w:rPr>
          <w:rFonts w:ascii="Times New Roman" w:hAnsi="Times New Roman" w:cs="Times New Roman"/>
          <w:bCs/>
          <w:sz w:val="28"/>
          <w:szCs w:val="28"/>
          <w:vertAlign w:val="subscript"/>
        </w:rPr>
        <w:t xml:space="preserve"> не носящего нормативного характера, влекущих нарушение прав и свобод человека и гражданина, угрозе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нецелевого использования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не установлено соответствующим судом, а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не принял в пределах своих полномочий мер по исполнению решения суда.</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2. </w:t>
      </w:r>
      <w:proofErr w:type="gramStart"/>
      <w:r w:rsidRPr="00DF2E16">
        <w:rPr>
          <w:rFonts w:ascii="Times New Roman" w:hAnsi="Times New Roman" w:cs="Times New Roman"/>
          <w:bCs/>
          <w:sz w:val="28"/>
          <w:szCs w:val="28"/>
          <w:vertAlign w:val="subscript"/>
        </w:rPr>
        <w:t xml:space="preserve">Срок, в течение которого Губернатор Новгородской области издает правовой акт об отрешении от должности Главы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3. Глава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00DF2E16">
        <w:rPr>
          <w:rFonts w:ascii="Times New Roman" w:hAnsi="Times New Roman" w:cs="Times New Roman"/>
          <w:bCs/>
          <w:sz w:val="28"/>
          <w:szCs w:val="28"/>
          <w:vertAlign w:val="subscript"/>
        </w:rPr>
        <w:t>.»</w:t>
      </w:r>
      <w:proofErr w:type="gramEnd"/>
    </w:p>
    <w:p w:rsidR="00DF2E16" w:rsidRPr="00DF2E16" w:rsidRDefault="003110F0" w:rsidP="00DF2E16">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00DF2E16" w:rsidRPr="00DF2E16">
        <w:rPr>
          <w:rFonts w:ascii="Times New Roman" w:hAnsi="Times New Roman" w:cs="Times New Roman"/>
          <w:bCs/>
          <w:sz w:val="28"/>
          <w:szCs w:val="28"/>
          <w:vertAlign w:val="subscript"/>
        </w:rPr>
        <w:t>2.</w:t>
      </w:r>
      <w:r w:rsidR="00DF2E16" w:rsidRPr="00DF2E16">
        <w:rPr>
          <w:rFonts w:ascii="Times New Roman" w:hAnsi="Times New Roman" w:cs="Times New Roman"/>
          <w:bCs/>
          <w:i/>
          <w:sz w:val="28"/>
          <w:szCs w:val="28"/>
          <w:vertAlign w:val="subscript"/>
        </w:rPr>
        <w:t xml:space="preserve">  </w:t>
      </w:r>
      <w:r w:rsidR="00DF2E16" w:rsidRPr="00DF2E16">
        <w:rPr>
          <w:rFonts w:ascii="Times New Roman" w:hAnsi="Times New Roman" w:cs="Times New Roman"/>
          <w:bCs/>
          <w:sz w:val="28"/>
          <w:szCs w:val="28"/>
          <w:vertAlign w:val="subscript"/>
        </w:rPr>
        <w:t xml:space="preserve">Представить изменения в Устав  </w:t>
      </w:r>
      <w:proofErr w:type="spellStart"/>
      <w:r w:rsidR="00DF2E16" w:rsidRPr="00DF2E16">
        <w:rPr>
          <w:rFonts w:ascii="Times New Roman" w:hAnsi="Times New Roman" w:cs="Times New Roman"/>
          <w:bCs/>
          <w:sz w:val="28"/>
          <w:szCs w:val="28"/>
          <w:vertAlign w:val="subscript"/>
        </w:rPr>
        <w:t>Трегубовского</w:t>
      </w:r>
      <w:proofErr w:type="spellEnd"/>
      <w:r w:rsidR="00DF2E16" w:rsidRPr="00DF2E16">
        <w:rPr>
          <w:rFonts w:ascii="Times New Roman" w:hAnsi="Times New Roman" w:cs="Times New Roman"/>
          <w:bCs/>
          <w:sz w:val="28"/>
          <w:szCs w:val="28"/>
          <w:vertAlign w:val="subscript"/>
        </w:rPr>
        <w:t xml:space="preserve">  сельского поселения на государственную регистрацию в Управление Министерства юстиции Российской Федерации по Новгородской области.</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3. Опубликовать настоящее решение в официальном бюллетене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«МИГ Трегубово» и разместить на  официальном сайте Администрации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 сети Интернет.</w:t>
      </w:r>
    </w:p>
    <w:p w:rsidR="00DF2E16" w:rsidRPr="00DF2E16" w:rsidRDefault="00DF2E16" w:rsidP="00DF2E16">
      <w:pPr>
        <w:pStyle w:val="12"/>
        <w:rPr>
          <w:rFonts w:ascii="Times New Roman" w:hAnsi="Times New Roman" w:cs="Times New Roman"/>
          <w:bCs/>
          <w:sz w:val="28"/>
          <w:szCs w:val="28"/>
          <w:vertAlign w:val="subscript"/>
        </w:rPr>
      </w:pPr>
      <w:r w:rsidRPr="00DF2E16">
        <w:rPr>
          <w:rFonts w:ascii="Times New Roman" w:hAnsi="Times New Roman" w:cs="Times New Roman"/>
          <w:bCs/>
          <w:sz w:val="28"/>
          <w:szCs w:val="28"/>
          <w:vertAlign w:val="subscript"/>
        </w:rPr>
        <w:t xml:space="preserve">        4.Изменения   в Устав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вступают в силу после государственной регистрации и официального опубликования в официальном бюллетене </w:t>
      </w:r>
      <w:proofErr w:type="spellStart"/>
      <w:r w:rsidRPr="00DF2E16">
        <w:rPr>
          <w:rFonts w:ascii="Times New Roman" w:hAnsi="Times New Roman" w:cs="Times New Roman"/>
          <w:bCs/>
          <w:sz w:val="28"/>
          <w:szCs w:val="28"/>
          <w:vertAlign w:val="subscript"/>
        </w:rPr>
        <w:t>Трегубовского</w:t>
      </w:r>
      <w:proofErr w:type="spellEnd"/>
      <w:r w:rsidRPr="00DF2E16">
        <w:rPr>
          <w:rFonts w:ascii="Times New Roman" w:hAnsi="Times New Roman" w:cs="Times New Roman"/>
          <w:bCs/>
          <w:sz w:val="28"/>
          <w:szCs w:val="28"/>
          <w:vertAlign w:val="subscript"/>
        </w:rPr>
        <w:t xml:space="preserve"> сельского поселения «МИГ Трегубово».</w:t>
      </w:r>
    </w:p>
    <w:p w:rsidR="00DF2E16" w:rsidRPr="00DF2E16" w:rsidRDefault="00DF2E16" w:rsidP="00DF2E16">
      <w:pPr>
        <w:pStyle w:val="12"/>
        <w:rPr>
          <w:rFonts w:ascii="Times New Roman" w:hAnsi="Times New Roman" w:cs="Times New Roman"/>
          <w:b/>
          <w:bCs/>
          <w:sz w:val="28"/>
          <w:szCs w:val="28"/>
          <w:vertAlign w:val="subscript"/>
        </w:rPr>
      </w:pPr>
    </w:p>
    <w:p w:rsidR="00DF2E16" w:rsidRPr="00DF2E16" w:rsidRDefault="00DF2E16" w:rsidP="00DF2E16">
      <w:pPr>
        <w:pStyle w:val="12"/>
        <w:rPr>
          <w:rFonts w:ascii="Times New Roman" w:hAnsi="Times New Roman" w:cs="Times New Roman"/>
          <w:b/>
          <w:bCs/>
          <w:sz w:val="28"/>
          <w:szCs w:val="28"/>
          <w:vertAlign w:val="subscript"/>
        </w:rPr>
      </w:pPr>
      <w:r w:rsidRPr="00DF2E16">
        <w:rPr>
          <w:rFonts w:ascii="Times New Roman" w:hAnsi="Times New Roman" w:cs="Times New Roman"/>
          <w:b/>
          <w:bCs/>
          <w:sz w:val="28"/>
          <w:szCs w:val="28"/>
          <w:vertAlign w:val="subscript"/>
        </w:rPr>
        <w:t xml:space="preserve">Глава поселения                                         </w:t>
      </w:r>
      <w:proofErr w:type="spellStart"/>
      <w:r w:rsidRPr="00DF2E16">
        <w:rPr>
          <w:rFonts w:ascii="Times New Roman" w:hAnsi="Times New Roman" w:cs="Times New Roman"/>
          <w:b/>
          <w:bCs/>
          <w:sz w:val="28"/>
          <w:szCs w:val="28"/>
          <w:vertAlign w:val="subscript"/>
        </w:rPr>
        <w:t>С.Б.Алексеев</w:t>
      </w:r>
      <w:proofErr w:type="spellEnd"/>
    </w:p>
    <w:p w:rsidR="00DF2E16" w:rsidRPr="00DF2E16" w:rsidRDefault="00DF2E16" w:rsidP="00DF2E16">
      <w:pPr>
        <w:pStyle w:val="12"/>
        <w:rPr>
          <w:rFonts w:ascii="Times New Roman" w:hAnsi="Times New Roman" w:cs="Times New Roman"/>
          <w:b/>
          <w:bCs/>
          <w:sz w:val="28"/>
          <w:szCs w:val="28"/>
          <w:vertAlign w:val="subscript"/>
        </w:rPr>
      </w:pPr>
    </w:p>
    <w:p w:rsid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3110F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lastRenderedPageBreak/>
        <w:t>Российская Федерация</w:t>
      </w:r>
    </w:p>
    <w:p w:rsidR="00F17291" w:rsidRPr="00F17291" w:rsidRDefault="00F17291" w:rsidP="003110F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Новгородская область </w:t>
      </w:r>
      <w:proofErr w:type="spellStart"/>
      <w:r w:rsidRPr="00F17291">
        <w:rPr>
          <w:rFonts w:ascii="Times New Roman" w:hAnsi="Times New Roman" w:cs="Times New Roman"/>
          <w:b/>
          <w:bCs/>
          <w:sz w:val="28"/>
          <w:szCs w:val="28"/>
          <w:vertAlign w:val="subscript"/>
        </w:rPr>
        <w:t>Чудовский</w:t>
      </w:r>
      <w:proofErr w:type="spellEnd"/>
      <w:r w:rsidRPr="00F17291">
        <w:rPr>
          <w:rFonts w:ascii="Times New Roman" w:hAnsi="Times New Roman" w:cs="Times New Roman"/>
          <w:b/>
          <w:bCs/>
          <w:sz w:val="28"/>
          <w:szCs w:val="28"/>
          <w:vertAlign w:val="subscript"/>
        </w:rPr>
        <w:t xml:space="preserve"> район</w:t>
      </w:r>
    </w:p>
    <w:p w:rsidR="00F17291" w:rsidRPr="00F17291" w:rsidRDefault="00F17291" w:rsidP="003110F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Администрация  </w:t>
      </w: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w:t>
      </w:r>
    </w:p>
    <w:p w:rsidR="00F17291" w:rsidRPr="00F17291" w:rsidRDefault="00F17291" w:rsidP="003110F0">
      <w:pPr>
        <w:pStyle w:val="12"/>
        <w:jc w:val="center"/>
        <w:rPr>
          <w:rFonts w:ascii="Times New Roman" w:hAnsi="Times New Roman" w:cs="Times New Roman"/>
          <w:b/>
          <w:bCs/>
          <w:sz w:val="28"/>
          <w:szCs w:val="28"/>
          <w:vertAlign w:val="subscript"/>
        </w:rPr>
      </w:pPr>
    </w:p>
    <w:p w:rsidR="00F17291" w:rsidRPr="00F17291" w:rsidRDefault="00F17291" w:rsidP="003110F0">
      <w:pPr>
        <w:pStyle w:val="12"/>
        <w:jc w:val="cente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ПОСТАНОВЛЕНИЕ</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от  28.06.2016    № 145</w:t>
      </w:r>
    </w:p>
    <w:p w:rsidR="00F17291" w:rsidRPr="00F17291" w:rsidRDefault="00F17291" w:rsidP="00F17291">
      <w:pPr>
        <w:pStyle w:val="12"/>
        <w:rPr>
          <w:rFonts w:ascii="Times New Roman" w:hAnsi="Times New Roman" w:cs="Times New Roman"/>
          <w:bCs/>
          <w:sz w:val="28"/>
          <w:szCs w:val="28"/>
          <w:vertAlign w:val="subscript"/>
        </w:rPr>
      </w:pP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.Т</w:t>
      </w:r>
      <w:proofErr w:type="gramEnd"/>
      <w:r w:rsidRPr="00F17291">
        <w:rPr>
          <w:rFonts w:ascii="Times New Roman" w:hAnsi="Times New Roman" w:cs="Times New Roman"/>
          <w:bCs/>
          <w:sz w:val="28"/>
          <w:szCs w:val="28"/>
          <w:vertAlign w:val="subscript"/>
        </w:rPr>
        <w:t>регубово</w:t>
      </w:r>
      <w:proofErr w:type="spellEnd"/>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О признании </w:t>
      </w:r>
      <w:proofErr w:type="gramStart"/>
      <w:r w:rsidRPr="00F17291">
        <w:rPr>
          <w:rFonts w:ascii="Times New Roman" w:hAnsi="Times New Roman" w:cs="Times New Roman"/>
          <w:b/>
          <w:bCs/>
          <w:sz w:val="28"/>
          <w:szCs w:val="28"/>
          <w:vertAlign w:val="subscript"/>
        </w:rPr>
        <w:t>утратившим</w:t>
      </w:r>
      <w:proofErr w:type="gramEnd"/>
      <w:r w:rsidRPr="00F17291">
        <w:rPr>
          <w:rFonts w:ascii="Times New Roman" w:hAnsi="Times New Roman" w:cs="Times New Roman"/>
          <w:b/>
          <w:bCs/>
          <w:sz w:val="28"/>
          <w:szCs w:val="28"/>
          <w:vertAlign w:val="subscript"/>
        </w:rPr>
        <w:t xml:space="preserve"> силу </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постановления Администрации </w:t>
      </w:r>
    </w:p>
    <w:p w:rsidR="00F17291" w:rsidRPr="00F17291" w:rsidRDefault="00F17291" w:rsidP="00F17291">
      <w:pPr>
        <w:pStyle w:val="12"/>
        <w:rPr>
          <w:rFonts w:ascii="Times New Roman" w:hAnsi="Times New Roman" w:cs="Times New Roman"/>
          <w:b/>
          <w:bCs/>
          <w:sz w:val="28"/>
          <w:szCs w:val="28"/>
          <w:vertAlign w:val="subscript"/>
        </w:rPr>
      </w:pP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 </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от 04.05.2016 № 123</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
          <w:bCs/>
          <w:sz w:val="28"/>
          <w:szCs w:val="28"/>
          <w:vertAlign w:val="subscript"/>
        </w:rPr>
        <w:t xml:space="preserve">      </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ПОСТАНОВЛЯЮ:</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1.Признать утратившим силу постановление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от 04.05.2016 № 123 «Об установлении на территории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особого противопожарного режима».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2. Настоящее постановление распространяется на правоотношения,  возникшие с 1 июля 2016 года.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3.Опубликовать постановление в официальном бюллетене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«МИГ Трегубово» и разместить  на официальном сайте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в сети Интернет.</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Глава поселения                                             </w:t>
      </w:r>
      <w:proofErr w:type="spellStart"/>
      <w:r w:rsidRPr="00F17291">
        <w:rPr>
          <w:rFonts w:ascii="Times New Roman" w:hAnsi="Times New Roman" w:cs="Times New Roman"/>
          <w:b/>
          <w:bCs/>
          <w:sz w:val="28"/>
          <w:szCs w:val="28"/>
          <w:vertAlign w:val="subscript"/>
        </w:rPr>
        <w:t>С.Б.Алексеев</w:t>
      </w:r>
      <w:proofErr w:type="spellEnd"/>
    </w:p>
    <w:p w:rsidR="003110F0" w:rsidRDefault="003110F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w:t>
      </w:r>
    </w:p>
    <w:p w:rsidR="003110F0" w:rsidRPr="00F17291" w:rsidRDefault="003110F0"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3110F0">
      <w:pPr>
        <w:pStyle w:val="12"/>
        <w:jc w:val="center"/>
        <w:rPr>
          <w:rFonts w:ascii="Times New Roman" w:hAnsi="Times New Roman" w:cs="Times New Roman"/>
          <w:bCs/>
          <w:sz w:val="28"/>
          <w:szCs w:val="28"/>
          <w:vertAlign w:val="subscript"/>
        </w:rPr>
      </w:pPr>
      <w:r w:rsidRPr="00F17291">
        <w:rPr>
          <w:rFonts w:ascii="Times New Roman" w:hAnsi="Times New Roman" w:cs="Times New Roman"/>
          <w:b/>
          <w:bCs/>
          <w:sz w:val="28"/>
          <w:szCs w:val="28"/>
          <w:vertAlign w:val="subscript"/>
        </w:rPr>
        <w:t>Российская Федерация</w:t>
      </w:r>
    </w:p>
    <w:p w:rsidR="00F17291" w:rsidRPr="00F17291" w:rsidRDefault="00F17291" w:rsidP="003110F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Новгородская область   </w:t>
      </w:r>
      <w:proofErr w:type="spellStart"/>
      <w:r w:rsidRPr="00F17291">
        <w:rPr>
          <w:rFonts w:ascii="Times New Roman" w:hAnsi="Times New Roman" w:cs="Times New Roman"/>
          <w:b/>
          <w:bCs/>
          <w:sz w:val="28"/>
          <w:szCs w:val="28"/>
          <w:vertAlign w:val="subscript"/>
        </w:rPr>
        <w:t>Чудовский</w:t>
      </w:r>
      <w:proofErr w:type="spellEnd"/>
      <w:r w:rsidRPr="00F17291">
        <w:rPr>
          <w:rFonts w:ascii="Times New Roman" w:hAnsi="Times New Roman" w:cs="Times New Roman"/>
          <w:b/>
          <w:bCs/>
          <w:sz w:val="28"/>
          <w:szCs w:val="28"/>
          <w:vertAlign w:val="subscript"/>
        </w:rPr>
        <w:t xml:space="preserve"> район</w:t>
      </w:r>
    </w:p>
    <w:p w:rsidR="00F17291" w:rsidRPr="00F17291" w:rsidRDefault="00F17291" w:rsidP="003110F0">
      <w:pPr>
        <w:pStyle w:val="12"/>
        <w:jc w:val="center"/>
        <w:rPr>
          <w:rFonts w:ascii="Times New Roman" w:hAnsi="Times New Roman" w:cs="Times New Roman"/>
          <w:b/>
          <w:bCs/>
          <w:sz w:val="28"/>
          <w:szCs w:val="28"/>
          <w:vertAlign w:val="subscript"/>
        </w:rPr>
      </w:pPr>
    </w:p>
    <w:p w:rsidR="00F17291" w:rsidRPr="00F17291" w:rsidRDefault="00F17291" w:rsidP="003110F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АДМИНИСТРАЦИЯ</w:t>
      </w:r>
    </w:p>
    <w:p w:rsidR="00F17291" w:rsidRPr="00F17291" w:rsidRDefault="00F17291" w:rsidP="003110F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ТРЕГУБОВСКОГО  СЕЛЬСКОГО  ПОСЕЛЕНИЯ</w:t>
      </w:r>
    </w:p>
    <w:p w:rsidR="00F17291" w:rsidRPr="00F17291" w:rsidRDefault="00F17291" w:rsidP="003110F0">
      <w:pPr>
        <w:pStyle w:val="12"/>
        <w:jc w:val="center"/>
        <w:rPr>
          <w:rFonts w:ascii="Times New Roman" w:hAnsi="Times New Roman" w:cs="Times New Roman"/>
          <w:b/>
          <w:bCs/>
          <w:sz w:val="28"/>
          <w:szCs w:val="28"/>
          <w:vertAlign w:val="subscript"/>
        </w:rPr>
      </w:pPr>
    </w:p>
    <w:p w:rsidR="00F17291" w:rsidRPr="00F17291" w:rsidRDefault="00F17291" w:rsidP="003110F0">
      <w:pPr>
        <w:pStyle w:val="12"/>
        <w:jc w:val="center"/>
        <w:rPr>
          <w:rFonts w:ascii="Times New Roman" w:hAnsi="Times New Roman" w:cs="Times New Roman"/>
          <w:b/>
          <w:bCs/>
          <w:sz w:val="28"/>
          <w:szCs w:val="28"/>
          <w:vertAlign w:val="subscript"/>
        </w:rPr>
      </w:pPr>
      <w:r w:rsidRPr="00F17291">
        <w:rPr>
          <w:rFonts w:ascii="Times New Roman" w:hAnsi="Times New Roman" w:cs="Times New Roman"/>
          <w:bCs/>
          <w:sz w:val="28"/>
          <w:szCs w:val="28"/>
          <w:vertAlign w:val="subscript"/>
        </w:rPr>
        <w:t>ПОСТАНОВЛЕНИЕ</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от   10.06.2016           № 141</w:t>
      </w:r>
    </w:p>
    <w:p w:rsidR="00F17291" w:rsidRPr="00F17291" w:rsidRDefault="00F17291" w:rsidP="00F17291">
      <w:pPr>
        <w:pStyle w:val="12"/>
        <w:rPr>
          <w:rFonts w:ascii="Times New Roman" w:hAnsi="Times New Roman" w:cs="Times New Roman"/>
          <w:bCs/>
          <w:sz w:val="28"/>
          <w:szCs w:val="28"/>
          <w:vertAlign w:val="subscript"/>
        </w:rPr>
      </w:pP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.Т</w:t>
      </w:r>
      <w:proofErr w:type="gramEnd"/>
      <w:r w:rsidRPr="00F17291">
        <w:rPr>
          <w:rFonts w:ascii="Times New Roman" w:hAnsi="Times New Roman" w:cs="Times New Roman"/>
          <w:bCs/>
          <w:sz w:val="28"/>
          <w:szCs w:val="28"/>
          <w:vertAlign w:val="subscript"/>
        </w:rPr>
        <w:t>регубово</w:t>
      </w:r>
      <w:proofErr w:type="spellEnd"/>
    </w:p>
    <w:p w:rsidR="00F17291" w:rsidRPr="00F17291" w:rsidRDefault="00F17291" w:rsidP="00F17291">
      <w:pPr>
        <w:pStyle w:val="12"/>
        <w:rPr>
          <w:rFonts w:ascii="Times New Roman" w:hAnsi="Times New Roman" w:cs="Times New Roman"/>
          <w:bCs/>
          <w:sz w:val="28"/>
          <w:szCs w:val="28"/>
          <w:vertAlign w:val="subscript"/>
        </w:rPr>
      </w:pPr>
    </w:p>
    <w:p w:rsidR="003110F0" w:rsidRDefault="003110F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Об  утверждении  Административ</w:t>
      </w:r>
      <w:r w:rsidR="00F17291" w:rsidRPr="00F17291">
        <w:rPr>
          <w:rFonts w:ascii="Times New Roman" w:hAnsi="Times New Roman" w:cs="Times New Roman"/>
          <w:b/>
          <w:bCs/>
          <w:sz w:val="28"/>
          <w:szCs w:val="28"/>
          <w:vertAlign w:val="subscript"/>
        </w:rPr>
        <w:t>ного</w:t>
      </w:r>
      <w:r>
        <w:rPr>
          <w:rFonts w:ascii="Times New Roman" w:hAnsi="Times New Roman" w:cs="Times New Roman"/>
          <w:b/>
          <w:bCs/>
          <w:sz w:val="28"/>
          <w:szCs w:val="28"/>
          <w:vertAlign w:val="subscript"/>
        </w:rPr>
        <w:t xml:space="preserve">  регламента</w:t>
      </w:r>
    </w:p>
    <w:p w:rsidR="00F17291" w:rsidRPr="00F17291" w:rsidRDefault="003110F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  по   предоставле</w:t>
      </w:r>
      <w:r w:rsidR="00F17291" w:rsidRPr="00F17291">
        <w:rPr>
          <w:rFonts w:ascii="Times New Roman" w:hAnsi="Times New Roman" w:cs="Times New Roman"/>
          <w:b/>
          <w:bCs/>
          <w:sz w:val="28"/>
          <w:szCs w:val="28"/>
          <w:vertAlign w:val="subscript"/>
        </w:rPr>
        <w:t xml:space="preserve">нию муниципальной услуги  </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«Перераспределение земель и (или)</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земельных участков, находящихся </w:t>
      </w:r>
      <w:proofErr w:type="gramStart"/>
      <w:r w:rsidRPr="00F17291">
        <w:rPr>
          <w:rFonts w:ascii="Times New Roman" w:hAnsi="Times New Roman" w:cs="Times New Roman"/>
          <w:b/>
          <w:bCs/>
          <w:sz w:val="28"/>
          <w:szCs w:val="28"/>
          <w:vertAlign w:val="subscript"/>
        </w:rPr>
        <w:t>в</w:t>
      </w:r>
      <w:proofErr w:type="gramEnd"/>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муниципальной собственности или </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государственная собственность </w:t>
      </w:r>
      <w:proofErr w:type="gramStart"/>
      <w:r w:rsidRPr="00F17291">
        <w:rPr>
          <w:rFonts w:ascii="Times New Roman" w:hAnsi="Times New Roman" w:cs="Times New Roman"/>
          <w:b/>
          <w:bCs/>
          <w:sz w:val="28"/>
          <w:szCs w:val="28"/>
          <w:vertAlign w:val="subscript"/>
        </w:rPr>
        <w:t>на</w:t>
      </w:r>
      <w:proofErr w:type="gramEnd"/>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lastRenderedPageBreak/>
        <w:t>которые не разграничена, и земельных</w:t>
      </w:r>
    </w:p>
    <w:p w:rsidR="00F17291" w:rsidRPr="00F17291" w:rsidRDefault="003110F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участков, находящихся в частной </w:t>
      </w:r>
      <w:r w:rsidR="00F17291" w:rsidRPr="00F17291">
        <w:rPr>
          <w:rFonts w:ascii="Times New Roman" w:hAnsi="Times New Roman" w:cs="Times New Roman"/>
          <w:b/>
          <w:bCs/>
          <w:sz w:val="28"/>
          <w:szCs w:val="28"/>
          <w:vertAlign w:val="subscript"/>
        </w:rPr>
        <w:t>собственности»</w:t>
      </w:r>
    </w:p>
    <w:p w:rsidR="00F17291" w:rsidRPr="00F17291" w:rsidRDefault="003110F0" w:rsidP="003110F0">
      <w:pPr>
        <w:pStyle w:val="12"/>
        <w:jc w:val="both"/>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proofErr w:type="gramStart"/>
      <w:r w:rsidR="00F17291" w:rsidRPr="00F17291">
        <w:rPr>
          <w:rFonts w:ascii="Times New Roman" w:hAnsi="Times New Roman" w:cs="Times New Roman"/>
          <w:bCs/>
          <w:sz w:val="28"/>
          <w:szCs w:val="28"/>
          <w:vertAlign w:val="subscript"/>
        </w:rPr>
        <w:t>В соответствии с Федеральным законом от 27.07.2010г № 210-ФЗ «Об организации предоставления государственных и муниципальных услуг»,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Новгородской об</w:t>
      </w:r>
      <w:r w:rsidR="00F17291" w:rsidRPr="00F17291">
        <w:rPr>
          <w:rFonts w:ascii="Times New Roman" w:hAnsi="Times New Roman" w:cs="Times New Roman"/>
          <w:bCs/>
          <w:sz w:val="28"/>
          <w:szCs w:val="28"/>
          <w:vertAlign w:val="subscript"/>
        </w:rPr>
        <w:softHyphen/>
        <w:t>ласти от 15.10.2015 № 405 «Об утверждении Порядка определения размера платы за увеличение площади земельных участков, находящихся в частной собственности</w:t>
      </w:r>
      <w:proofErr w:type="gramEnd"/>
      <w:r w:rsidR="00F17291" w:rsidRPr="00F17291">
        <w:rPr>
          <w:rFonts w:ascii="Times New Roman" w:hAnsi="Times New Roman" w:cs="Times New Roman"/>
          <w:bCs/>
          <w:sz w:val="28"/>
          <w:szCs w:val="28"/>
          <w:vertAlign w:val="subscript"/>
        </w:rPr>
        <w:t>, в результате перераспределения таких земельных участков и земельных участков, находящихся в государственной собственности Новго</w:t>
      </w:r>
      <w:r w:rsidR="00F17291" w:rsidRPr="00F17291">
        <w:rPr>
          <w:rFonts w:ascii="Times New Roman" w:hAnsi="Times New Roman" w:cs="Times New Roman"/>
          <w:bCs/>
          <w:sz w:val="28"/>
          <w:szCs w:val="28"/>
          <w:vertAlign w:val="subscript"/>
        </w:rPr>
        <w:softHyphen/>
        <w:t>родской области, земель или земельных участков, государственная собствен</w:t>
      </w:r>
      <w:r w:rsidR="00F17291" w:rsidRPr="00F17291">
        <w:rPr>
          <w:rFonts w:ascii="Times New Roman" w:hAnsi="Times New Roman" w:cs="Times New Roman"/>
          <w:bCs/>
          <w:sz w:val="28"/>
          <w:szCs w:val="28"/>
          <w:vertAlign w:val="subscript"/>
        </w:rPr>
        <w:softHyphen/>
        <w:t>ность на которые не разграничена»</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ПОСТАНОВЛЯЮ:</w:t>
      </w:r>
      <w:r w:rsidRPr="00F17291">
        <w:rPr>
          <w:rFonts w:ascii="Times New Roman" w:hAnsi="Times New Roman" w:cs="Times New Roman"/>
          <w:b/>
          <w:bCs/>
          <w:sz w:val="28"/>
          <w:szCs w:val="28"/>
          <w:vertAlign w:val="subscript"/>
        </w:rPr>
        <w:tab/>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1. 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 Настоящее постановление вступает в силу </w:t>
      </w:r>
      <w:proofErr w:type="gramStart"/>
      <w:r w:rsidRPr="00F17291">
        <w:rPr>
          <w:rFonts w:ascii="Times New Roman" w:hAnsi="Times New Roman" w:cs="Times New Roman"/>
          <w:bCs/>
          <w:sz w:val="28"/>
          <w:szCs w:val="28"/>
          <w:vertAlign w:val="subscript"/>
        </w:rPr>
        <w:t>с</w:t>
      </w:r>
      <w:proofErr w:type="gramEnd"/>
      <w:r w:rsidRPr="00F17291">
        <w:rPr>
          <w:rFonts w:ascii="Times New Roman" w:hAnsi="Times New Roman" w:cs="Times New Roman"/>
          <w:bCs/>
          <w:sz w:val="28"/>
          <w:szCs w:val="28"/>
          <w:vertAlign w:val="subscript"/>
        </w:rPr>
        <w:t xml:space="preserve"> даты его официального опубликования.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Опубликовать постановление в официальном</w:t>
      </w:r>
      <w:r w:rsidR="003110F0">
        <w:rPr>
          <w:rFonts w:ascii="Times New Roman" w:hAnsi="Times New Roman" w:cs="Times New Roman"/>
          <w:bCs/>
          <w:sz w:val="28"/>
          <w:szCs w:val="28"/>
          <w:vertAlign w:val="subscript"/>
        </w:rPr>
        <w:t xml:space="preserve"> </w:t>
      </w:r>
      <w:r w:rsidRPr="00F17291">
        <w:rPr>
          <w:rFonts w:ascii="Times New Roman" w:hAnsi="Times New Roman" w:cs="Times New Roman"/>
          <w:bCs/>
          <w:sz w:val="28"/>
          <w:szCs w:val="28"/>
          <w:vertAlign w:val="subscript"/>
        </w:rPr>
        <w:t xml:space="preserve">бюллетене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«МИГ Трегубово» и разместить на официальном сайте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Глава поселения                              </w:t>
      </w:r>
      <w:proofErr w:type="spellStart"/>
      <w:r w:rsidRPr="00F17291">
        <w:rPr>
          <w:rFonts w:ascii="Times New Roman" w:hAnsi="Times New Roman" w:cs="Times New Roman"/>
          <w:b/>
          <w:bCs/>
          <w:sz w:val="28"/>
          <w:szCs w:val="28"/>
          <w:vertAlign w:val="subscript"/>
        </w:rPr>
        <w:t>С.Б.Алексеев</w:t>
      </w:r>
      <w:proofErr w:type="spellEnd"/>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3110F0">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Утвержден</w:t>
      </w:r>
    </w:p>
    <w:p w:rsidR="00F17291" w:rsidRPr="00F17291" w:rsidRDefault="00F17291" w:rsidP="003110F0">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постановлением Администрации</w:t>
      </w:r>
    </w:p>
    <w:p w:rsidR="00F17291" w:rsidRPr="00F17291" w:rsidRDefault="00F17291" w:rsidP="003110F0">
      <w:pPr>
        <w:pStyle w:val="12"/>
        <w:jc w:val="right"/>
        <w:rPr>
          <w:rFonts w:ascii="Times New Roman" w:hAnsi="Times New Roman" w:cs="Times New Roman"/>
          <w:bCs/>
          <w:sz w:val="28"/>
          <w:szCs w:val="28"/>
          <w:vertAlign w:val="subscript"/>
        </w:rPr>
      </w:pP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p>
    <w:p w:rsidR="00F17291" w:rsidRPr="00F17291" w:rsidRDefault="00F17291" w:rsidP="003110F0">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                         от 10.06.2016    №141_</w:t>
      </w:r>
    </w:p>
    <w:p w:rsidR="00F17291" w:rsidRPr="00F17291" w:rsidRDefault="00F17291" w:rsidP="003110F0">
      <w:pPr>
        <w:pStyle w:val="12"/>
        <w:jc w:val="right"/>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3110F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АДМИНИСТРАТИВНЫЙ РЕГЛАМЕНТ</w:t>
      </w:r>
    </w:p>
    <w:p w:rsidR="00F17291" w:rsidRPr="00F17291" w:rsidRDefault="00F17291" w:rsidP="003110F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 предоставлению муниципальной услуги</w:t>
      </w:r>
    </w:p>
    <w:p w:rsidR="00F17291" w:rsidRPr="00F17291" w:rsidRDefault="00F17291" w:rsidP="003110F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1. Общие положения</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1.1 Наименование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1.2 Предоставление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осуществляется администрацией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w:t>
      </w:r>
      <w:proofErr w:type="spellStart"/>
      <w:r w:rsidRPr="00F17291">
        <w:rPr>
          <w:rFonts w:ascii="Times New Roman" w:hAnsi="Times New Roman" w:cs="Times New Roman"/>
          <w:bCs/>
          <w:sz w:val="28"/>
          <w:szCs w:val="28"/>
          <w:vertAlign w:val="subscript"/>
        </w:rPr>
        <w:t>Чудовского</w:t>
      </w:r>
      <w:proofErr w:type="spellEnd"/>
      <w:r w:rsidRPr="00F17291">
        <w:rPr>
          <w:rFonts w:ascii="Times New Roman" w:hAnsi="Times New Roman" w:cs="Times New Roman"/>
          <w:bCs/>
          <w:sz w:val="28"/>
          <w:szCs w:val="28"/>
          <w:vertAlign w:val="subscript"/>
        </w:rPr>
        <w:t xml:space="preserve"> района Новгородской области (далее – администрация).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1.3. Административный регламент по предоставлению муниципальной услуги «Перераспределение земель и (или</w:t>
      </w:r>
      <w:proofErr w:type="gramStart"/>
      <w:r w:rsidRPr="00F17291">
        <w:rPr>
          <w:rFonts w:ascii="Times New Roman" w:hAnsi="Times New Roman" w:cs="Times New Roman"/>
          <w:bCs/>
          <w:sz w:val="28"/>
          <w:szCs w:val="28"/>
          <w:vertAlign w:val="subscript"/>
        </w:rPr>
        <w:t>)з</w:t>
      </w:r>
      <w:proofErr w:type="gramEnd"/>
      <w:r w:rsidRPr="00F17291">
        <w:rPr>
          <w:rFonts w:ascii="Times New Roman" w:hAnsi="Times New Roman" w:cs="Times New Roman"/>
          <w:bCs/>
          <w:sz w:val="28"/>
          <w:szCs w:val="28"/>
          <w:vertAlign w:val="subscript"/>
        </w:rPr>
        <w:t xml:space="preserve">емельных участков, находящихся </w:t>
      </w:r>
      <w:proofErr w:type="spellStart"/>
      <w:r w:rsidRPr="00F17291">
        <w:rPr>
          <w:rFonts w:ascii="Times New Roman" w:hAnsi="Times New Roman" w:cs="Times New Roman"/>
          <w:bCs/>
          <w:sz w:val="28"/>
          <w:szCs w:val="28"/>
          <w:vertAlign w:val="subscript"/>
        </w:rPr>
        <w:t>вмуниципальной</w:t>
      </w:r>
      <w:proofErr w:type="spellEnd"/>
      <w:r w:rsidRPr="00F17291">
        <w:rPr>
          <w:rFonts w:ascii="Times New Roman" w:hAnsi="Times New Roman" w:cs="Times New Roman"/>
          <w:bCs/>
          <w:sz w:val="28"/>
          <w:szCs w:val="28"/>
          <w:vertAlign w:val="subscript"/>
        </w:rPr>
        <w:t xml:space="preserve"> собственности или государственная собственность на которые не разграничена, и </w:t>
      </w:r>
      <w:proofErr w:type="spellStart"/>
      <w:r w:rsidRPr="00F17291">
        <w:rPr>
          <w:rFonts w:ascii="Times New Roman" w:hAnsi="Times New Roman" w:cs="Times New Roman"/>
          <w:bCs/>
          <w:sz w:val="28"/>
          <w:szCs w:val="28"/>
          <w:vertAlign w:val="subscript"/>
        </w:rPr>
        <w:t>земельныхучастков</w:t>
      </w:r>
      <w:proofErr w:type="spellEnd"/>
      <w:r w:rsidRPr="00F17291">
        <w:rPr>
          <w:rFonts w:ascii="Times New Roman" w:hAnsi="Times New Roman" w:cs="Times New Roman"/>
          <w:bCs/>
          <w:sz w:val="28"/>
          <w:szCs w:val="28"/>
          <w:vertAlign w:val="subscript"/>
        </w:rPr>
        <w:t xml:space="preserve">, находящихся в частной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w:t>
      </w:r>
      <w:r w:rsidRPr="00F17291">
        <w:rPr>
          <w:rFonts w:ascii="Times New Roman" w:hAnsi="Times New Roman" w:cs="Times New Roman"/>
          <w:bCs/>
          <w:sz w:val="28"/>
          <w:szCs w:val="28"/>
          <w:vertAlign w:val="subscript"/>
        </w:rPr>
        <w:lastRenderedPageBreak/>
        <w:t>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1.4.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1.5.Заявителями муниципальной услуги являются юридические и фи</w:t>
      </w:r>
      <w:r w:rsidRPr="00F17291">
        <w:rPr>
          <w:rFonts w:ascii="Times New Roman" w:hAnsi="Times New Roman" w:cs="Times New Roman"/>
          <w:bCs/>
          <w:sz w:val="28"/>
          <w:szCs w:val="28"/>
          <w:vertAlign w:val="subscript"/>
        </w:rPr>
        <w:softHyphen/>
        <w:t>зические лица, обратившиеся в Администрацию с заявлением о предоставле</w:t>
      </w:r>
      <w:r w:rsidRPr="00F17291">
        <w:rPr>
          <w:rFonts w:ascii="Times New Roman" w:hAnsi="Times New Roman" w:cs="Times New Roman"/>
          <w:bCs/>
          <w:sz w:val="28"/>
          <w:szCs w:val="28"/>
          <w:vertAlign w:val="subscript"/>
        </w:rPr>
        <w:softHyphen/>
        <w:t>нии муниципальной услуги, выраженным в письменной или электронной форме;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1.5.1. От имени физических лиц, в том числе индивидуальных предпри</w:t>
      </w:r>
      <w:r w:rsidRPr="00F17291">
        <w:rPr>
          <w:rFonts w:ascii="Times New Roman" w:hAnsi="Times New Roman" w:cs="Times New Roman"/>
          <w:bCs/>
          <w:sz w:val="28"/>
          <w:szCs w:val="28"/>
          <w:vertAlign w:val="subscript"/>
        </w:rPr>
        <w:softHyphen/>
        <w:t>нимателей, могут действовать представители, действующие в силу полномо</w:t>
      </w:r>
      <w:r w:rsidRPr="00F17291">
        <w:rPr>
          <w:rFonts w:ascii="Times New Roman" w:hAnsi="Times New Roman" w:cs="Times New Roman"/>
          <w:bCs/>
          <w:sz w:val="28"/>
          <w:szCs w:val="28"/>
          <w:vertAlign w:val="subscript"/>
        </w:rPr>
        <w:softHyphen/>
        <w:t>чий, основанных на доверенности или договоре.</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Cs/>
          <w:sz w:val="28"/>
          <w:szCs w:val="28"/>
          <w:vertAlign w:val="subscript"/>
        </w:rPr>
        <w:t>От имени юридических лиц могут действовать лица, уполномоченные в соответствии с учредительными документами юридических лиц представлять  юридические лица без доверенности, а также представители в силу полномо</w:t>
      </w:r>
      <w:r w:rsidRPr="00F17291">
        <w:rPr>
          <w:rFonts w:ascii="Times New Roman" w:hAnsi="Times New Roman" w:cs="Times New Roman"/>
          <w:bCs/>
          <w:sz w:val="28"/>
          <w:szCs w:val="28"/>
          <w:vertAlign w:val="subscript"/>
        </w:rPr>
        <w:softHyphen/>
        <w:t>чий, основанных на доверенности или договоре. В предусмотренных законом случаях от имени юридических лиц могут действовать его участники.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1.6. Информация о месте нахождения и графике работы Администрации, справочных телефонах и адресах электронной почты Администрации.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Место нахождения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(Отдел по работе с населением в </w:t>
      </w: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.С</w:t>
      </w:r>
      <w:proofErr w:type="gramEnd"/>
      <w:r w:rsidRPr="00F17291">
        <w:rPr>
          <w:rFonts w:ascii="Times New Roman" w:hAnsi="Times New Roman" w:cs="Times New Roman"/>
          <w:bCs/>
          <w:sz w:val="28"/>
          <w:szCs w:val="28"/>
          <w:vertAlign w:val="subscript"/>
        </w:rPr>
        <w:t>елищи</w:t>
      </w:r>
      <w:proofErr w:type="spellEnd"/>
      <w:r w:rsidRPr="00F17291">
        <w:rPr>
          <w:rFonts w:ascii="Times New Roman" w:hAnsi="Times New Roman" w:cs="Times New Roman"/>
          <w:bCs/>
          <w:sz w:val="28"/>
          <w:szCs w:val="28"/>
          <w:vertAlign w:val="subscript"/>
        </w:rPr>
        <w:t xml:space="preserve">): Новгородская область, </w:t>
      </w:r>
      <w:proofErr w:type="spellStart"/>
      <w:r w:rsidRPr="00F17291">
        <w:rPr>
          <w:rFonts w:ascii="Times New Roman" w:hAnsi="Times New Roman" w:cs="Times New Roman"/>
          <w:bCs/>
          <w:sz w:val="28"/>
          <w:szCs w:val="28"/>
          <w:vertAlign w:val="subscript"/>
        </w:rPr>
        <w:t>Чудовский</w:t>
      </w:r>
      <w:proofErr w:type="spellEnd"/>
      <w:r w:rsidRPr="00F17291">
        <w:rPr>
          <w:rFonts w:ascii="Times New Roman" w:hAnsi="Times New Roman" w:cs="Times New Roman"/>
          <w:bCs/>
          <w:sz w:val="28"/>
          <w:szCs w:val="28"/>
          <w:vertAlign w:val="subscript"/>
        </w:rPr>
        <w:t xml:space="preserve"> район, </w:t>
      </w: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.С</w:t>
      </w:r>
      <w:proofErr w:type="gramEnd"/>
      <w:r w:rsidRPr="00F17291">
        <w:rPr>
          <w:rFonts w:ascii="Times New Roman" w:hAnsi="Times New Roman" w:cs="Times New Roman"/>
          <w:bCs/>
          <w:sz w:val="28"/>
          <w:szCs w:val="28"/>
          <w:vertAlign w:val="subscript"/>
        </w:rPr>
        <w:t>елищи</w:t>
      </w:r>
      <w:proofErr w:type="spellEnd"/>
      <w:r w:rsidRPr="00F17291">
        <w:rPr>
          <w:rFonts w:ascii="Times New Roman" w:hAnsi="Times New Roman" w:cs="Times New Roman"/>
          <w:bCs/>
          <w:sz w:val="28"/>
          <w:szCs w:val="28"/>
          <w:vertAlign w:val="subscript"/>
        </w:rPr>
        <w:t xml:space="preserve">, </w:t>
      </w:r>
      <w:proofErr w:type="spellStart"/>
      <w:r w:rsidRPr="00F17291">
        <w:rPr>
          <w:rFonts w:ascii="Times New Roman" w:hAnsi="Times New Roman" w:cs="Times New Roman"/>
          <w:bCs/>
          <w:sz w:val="28"/>
          <w:szCs w:val="28"/>
          <w:vertAlign w:val="subscript"/>
        </w:rPr>
        <w:t>ул.Школьная</w:t>
      </w:r>
      <w:proofErr w:type="spellEnd"/>
      <w:r w:rsidRPr="00F17291">
        <w:rPr>
          <w:rFonts w:ascii="Times New Roman" w:hAnsi="Times New Roman" w:cs="Times New Roman"/>
          <w:bCs/>
          <w:sz w:val="28"/>
          <w:szCs w:val="28"/>
          <w:vertAlign w:val="subscript"/>
        </w:rPr>
        <w:t>, д.2.</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Почтовый адрес: 174202, Новгородская область, </w:t>
      </w:r>
      <w:proofErr w:type="spellStart"/>
      <w:r w:rsidRPr="00F17291">
        <w:rPr>
          <w:rFonts w:ascii="Times New Roman" w:hAnsi="Times New Roman" w:cs="Times New Roman"/>
          <w:bCs/>
          <w:sz w:val="28"/>
          <w:szCs w:val="28"/>
          <w:vertAlign w:val="subscript"/>
        </w:rPr>
        <w:t>Чудовский</w:t>
      </w:r>
      <w:proofErr w:type="spellEnd"/>
      <w:r w:rsidRPr="00F17291">
        <w:rPr>
          <w:rFonts w:ascii="Times New Roman" w:hAnsi="Times New Roman" w:cs="Times New Roman"/>
          <w:bCs/>
          <w:sz w:val="28"/>
          <w:szCs w:val="28"/>
          <w:vertAlign w:val="subscript"/>
        </w:rPr>
        <w:t xml:space="preserve"> район, </w:t>
      </w: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.С</w:t>
      </w:r>
      <w:proofErr w:type="gramEnd"/>
      <w:r w:rsidRPr="00F17291">
        <w:rPr>
          <w:rFonts w:ascii="Times New Roman" w:hAnsi="Times New Roman" w:cs="Times New Roman"/>
          <w:bCs/>
          <w:sz w:val="28"/>
          <w:szCs w:val="28"/>
          <w:vertAlign w:val="subscript"/>
        </w:rPr>
        <w:t>елищи</w:t>
      </w:r>
      <w:proofErr w:type="spellEnd"/>
      <w:r w:rsidRPr="00F17291">
        <w:rPr>
          <w:rFonts w:ascii="Times New Roman" w:hAnsi="Times New Roman" w:cs="Times New Roman"/>
          <w:bCs/>
          <w:sz w:val="28"/>
          <w:szCs w:val="28"/>
          <w:vertAlign w:val="subscript"/>
        </w:rPr>
        <w:t xml:space="preserve">, </w:t>
      </w:r>
      <w:proofErr w:type="spellStart"/>
      <w:r w:rsidRPr="00F17291">
        <w:rPr>
          <w:rFonts w:ascii="Times New Roman" w:hAnsi="Times New Roman" w:cs="Times New Roman"/>
          <w:bCs/>
          <w:sz w:val="28"/>
          <w:szCs w:val="28"/>
          <w:vertAlign w:val="subscript"/>
        </w:rPr>
        <w:t>ул.Школьная</w:t>
      </w:r>
      <w:proofErr w:type="spellEnd"/>
      <w:r w:rsidRPr="00F17291">
        <w:rPr>
          <w:rFonts w:ascii="Times New Roman" w:hAnsi="Times New Roman" w:cs="Times New Roman"/>
          <w:bCs/>
          <w:sz w:val="28"/>
          <w:szCs w:val="28"/>
          <w:vertAlign w:val="subscript"/>
        </w:rPr>
        <w:t xml:space="preserve">, д.2.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(Отдел по работе с населением в </w:t>
      </w: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.С</w:t>
      </w:r>
      <w:proofErr w:type="gramEnd"/>
      <w:r w:rsidRPr="00F17291">
        <w:rPr>
          <w:rFonts w:ascii="Times New Roman" w:hAnsi="Times New Roman" w:cs="Times New Roman"/>
          <w:bCs/>
          <w:sz w:val="28"/>
          <w:szCs w:val="28"/>
          <w:vertAlign w:val="subscript"/>
        </w:rPr>
        <w:t>елищи</w:t>
      </w:r>
      <w:proofErr w:type="spellEnd"/>
      <w:r w:rsidRPr="00F17291">
        <w:rPr>
          <w:rFonts w:ascii="Times New Roman" w:hAnsi="Times New Roman" w:cs="Times New Roman"/>
          <w:bCs/>
          <w:sz w:val="28"/>
          <w:szCs w:val="28"/>
          <w:vertAlign w:val="subscript"/>
        </w:rPr>
        <w:t>)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График (режим) приема заинтересованных лиц по вопросам </w:t>
      </w:r>
      <w:proofErr w:type="spellStart"/>
      <w:proofErr w:type="gramStart"/>
      <w:r w:rsidRPr="00F17291">
        <w:rPr>
          <w:rFonts w:ascii="Times New Roman" w:hAnsi="Times New Roman" w:cs="Times New Roman"/>
          <w:bCs/>
          <w:sz w:val="28"/>
          <w:szCs w:val="28"/>
          <w:vertAlign w:val="subscript"/>
        </w:rPr>
        <w:t>предос-тавления</w:t>
      </w:r>
      <w:proofErr w:type="spellEnd"/>
      <w:proofErr w:type="gramEnd"/>
      <w:r w:rsidRPr="00F17291">
        <w:rPr>
          <w:rFonts w:ascii="Times New Roman" w:hAnsi="Times New Roman" w:cs="Times New Roman"/>
          <w:bCs/>
          <w:sz w:val="28"/>
          <w:szCs w:val="28"/>
          <w:vertAlign w:val="subscript"/>
        </w:rPr>
        <w:t xml:space="preserve"> муниципальной услуги специалистами Администрации поселения:</w:t>
      </w:r>
    </w:p>
    <w:tbl>
      <w:tblPr>
        <w:tblW w:w="0" w:type="auto"/>
        <w:tblInd w:w="2" w:type="dxa"/>
        <w:tblLayout w:type="fixed"/>
        <w:tblCellMar>
          <w:left w:w="0" w:type="dxa"/>
          <w:right w:w="0" w:type="dxa"/>
        </w:tblCellMar>
        <w:tblLook w:val="0000" w:firstRow="0" w:lastRow="0" w:firstColumn="0" w:lastColumn="0" w:noHBand="0" w:noVBand="0"/>
      </w:tblPr>
      <w:tblGrid>
        <w:gridCol w:w="2406"/>
        <w:gridCol w:w="5561"/>
      </w:tblGrid>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Понедельник </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9.00 - 16.00, перерыв с 12.00 до 13.00</w:t>
            </w:r>
          </w:p>
        </w:tc>
      </w:tr>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Вторник </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не приемный день</w:t>
            </w:r>
          </w:p>
        </w:tc>
      </w:tr>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Среда </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9.00 - 16.00, перерыв с 12.00 до 13.00</w:t>
            </w:r>
          </w:p>
        </w:tc>
      </w:tr>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Четверг </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не приемный день</w:t>
            </w:r>
          </w:p>
        </w:tc>
      </w:tr>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Пятница </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не приемный день</w:t>
            </w:r>
          </w:p>
        </w:tc>
      </w:tr>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Суббота</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выходной</w:t>
            </w:r>
          </w:p>
        </w:tc>
      </w:tr>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Воскресенье</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выходной.</w:t>
            </w:r>
          </w:p>
        </w:tc>
      </w:tr>
    </w:tbl>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Справочные телефоны: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телефон (факс)</w:t>
      </w:r>
      <w:proofErr w:type="gramStart"/>
      <w:r w:rsidRPr="00F17291">
        <w:rPr>
          <w:rFonts w:ascii="Times New Roman" w:hAnsi="Times New Roman" w:cs="Times New Roman"/>
          <w:bCs/>
          <w:sz w:val="28"/>
          <w:szCs w:val="28"/>
          <w:vertAlign w:val="subscript"/>
        </w:rPr>
        <w:t xml:space="preserve"> :</w:t>
      </w:r>
      <w:proofErr w:type="gramEnd"/>
      <w:r w:rsidRPr="00F17291">
        <w:rPr>
          <w:rFonts w:ascii="Times New Roman" w:hAnsi="Times New Roman" w:cs="Times New Roman"/>
          <w:bCs/>
          <w:sz w:val="28"/>
          <w:szCs w:val="28"/>
          <w:vertAlign w:val="subscript"/>
        </w:rPr>
        <w:t xml:space="preserve"> 8 (816-65) 43-421</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Адрес интернет-сайта: http:// </w:t>
      </w:r>
      <w:proofErr w:type="spellStart"/>
      <w:r w:rsidRPr="00F17291">
        <w:rPr>
          <w:rFonts w:ascii="Times New Roman" w:hAnsi="Times New Roman" w:cs="Times New Roman"/>
          <w:bCs/>
          <w:sz w:val="28"/>
          <w:szCs w:val="28"/>
          <w:vertAlign w:val="subscript"/>
          <w:lang w:val="en-US"/>
        </w:rPr>
        <w:t>tregubovoadm</w:t>
      </w:r>
      <w:proofErr w:type="spellEnd"/>
      <w:r w:rsidRPr="00F17291">
        <w:rPr>
          <w:rFonts w:ascii="Times New Roman" w:hAnsi="Times New Roman" w:cs="Times New Roman"/>
          <w:bCs/>
          <w:sz w:val="28"/>
          <w:szCs w:val="28"/>
          <w:vertAlign w:val="subscript"/>
        </w:rPr>
        <w:t>.</w:t>
      </w:r>
      <w:proofErr w:type="spellStart"/>
      <w:r w:rsidRPr="00F17291">
        <w:rPr>
          <w:rFonts w:ascii="Times New Roman" w:hAnsi="Times New Roman" w:cs="Times New Roman"/>
          <w:bCs/>
          <w:sz w:val="28"/>
          <w:szCs w:val="28"/>
          <w:vertAlign w:val="subscript"/>
          <w:lang w:val="en-US"/>
        </w:rPr>
        <w:t>ru</w:t>
      </w:r>
      <w:proofErr w:type="spellEnd"/>
      <w:r w:rsidRPr="00F17291">
        <w:rPr>
          <w:rFonts w:ascii="Times New Roman" w:hAnsi="Times New Roman" w:cs="Times New Roman"/>
          <w:bCs/>
          <w:sz w:val="28"/>
          <w:szCs w:val="28"/>
          <w:vertAlign w:val="subscript"/>
        </w:rPr>
        <w:t xml:space="preserve">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Адрес электронной почты: </w:t>
      </w:r>
      <w:proofErr w:type="spellStart"/>
      <w:r w:rsidRPr="00F17291">
        <w:rPr>
          <w:rFonts w:ascii="Times New Roman" w:hAnsi="Times New Roman" w:cs="Times New Roman"/>
          <w:bCs/>
          <w:sz w:val="28"/>
          <w:szCs w:val="28"/>
          <w:vertAlign w:val="subscript"/>
          <w:lang w:val="en-US"/>
        </w:rPr>
        <w:t>tregubovonov</w:t>
      </w:r>
      <w:proofErr w:type="spellEnd"/>
      <w:r w:rsidRPr="00F17291">
        <w:rPr>
          <w:rFonts w:ascii="Times New Roman" w:hAnsi="Times New Roman" w:cs="Times New Roman"/>
          <w:bCs/>
          <w:sz w:val="28"/>
          <w:szCs w:val="28"/>
          <w:vertAlign w:val="subscript"/>
        </w:rPr>
        <w:t>@</w:t>
      </w:r>
      <w:r w:rsidRPr="00F17291">
        <w:rPr>
          <w:rFonts w:ascii="Times New Roman" w:hAnsi="Times New Roman" w:cs="Times New Roman"/>
          <w:bCs/>
          <w:sz w:val="28"/>
          <w:szCs w:val="28"/>
          <w:vertAlign w:val="subscript"/>
          <w:lang w:val="en-US"/>
        </w:rPr>
        <w:t>mail</w:t>
      </w:r>
      <w:r w:rsidRPr="00F17291">
        <w:rPr>
          <w:rFonts w:ascii="Times New Roman" w:hAnsi="Times New Roman" w:cs="Times New Roman"/>
          <w:bCs/>
          <w:sz w:val="28"/>
          <w:szCs w:val="28"/>
          <w:vertAlign w:val="subscript"/>
        </w:rPr>
        <w:t>.</w:t>
      </w:r>
      <w:proofErr w:type="spellStart"/>
      <w:r w:rsidRPr="00F17291">
        <w:rPr>
          <w:rFonts w:ascii="Times New Roman" w:hAnsi="Times New Roman" w:cs="Times New Roman"/>
          <w:bCs/>
          <w:sz w:val="28"/>
          <w:szCs w:val="28"/>
          <w:vertAlign w:val="subscript"/>
          <w:lang w:val="en-US"/>
        </w:rPr>
        <w:t>ru</w:t>
      </w:r>
      <w:proofErr w:type="spellEnd"/>
      <w:r w:rsidRPr="00F17291">
        <w:rPr>
          <w:rFonts w:ascii="Times New Roman" w:hAnsi="Times New Roman" w:cs="Times New Roman"/>
          <w:bCs/>
          <w:sz w:val="28"/>
          <w:szCs w:val="28"/>
          <w:vertAlign w:val="subscript"/>
        </w:rPr>
        <w:t>.</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Новгородской области.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1.9. </w:t>
      </w:r>
      <w:proofErr w:type="gramStart"/>
      <w:r w:rsidRPr="00F17291">
        <w:rPr>
          <w:rFonts w:ascii="Times New Roman" w:hAnsi="Times New Roman" w:cs="Times New Roman"/>
          <w:bCs/>
          <w:sz w:val="28"/>
          <w:szCs w:val="28"/>
          <w:vertAlign w:val="subscript"/>
        </w:rPr>
        <w:t>Порядок информирования заявителя о предоставляемой муниципальной услуги.</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1.9.1. Информация о предоставлении муниципальной услуги является открытой и общедоступной, предоставляется бесплатно.</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Основными требованиями к информированию о предоставлении муниципальной услуги являются: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общедоступность информации;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достоверность и полнота информации;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четкое изложение информации;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1.9.3. Консультации предоставляются по следующим вопросам: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комплектности (достаточности) и правильности оформления документов, необходимых для получения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дней и времени приема, порядка и сроков сдачи и выдачи документов;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иным вопросам, возникающим у заявителя.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На информационном стенде размещается следующая информация: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текст регламента с приложениями (полная версия на Интернет-сайте и извлечения на информационных стендах);</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процедура предоставления в текстовом виде и виде блок-схемы (Приложение 1 к настоящему регламенту);</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почтовый адрес;</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контактные телефоны, график работы, фамилия, имя, отчество и должность специалиста, осуществляющего прием и консультирование;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режим работы;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перечень документов, необходимых для исполнения муниципальной услуги, и требования, предъявляемые к этим документам;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формы документов, необходимых для предоставления муниципальной услуги, и требования к ним.</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lastRenderedPageBreak/>
        <w:t>2.Стандарт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2.1.Наименование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2.2. Муниципальную услугу предоставляет администрация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w:t>
      </w:r>
      <w:proofErr w:type="spellStart"/>
      <w:r w:rsidRPr="00F17291">
        <w:rPr>
          <w:rFonts w:ascii="Times New Roman" w:hAnsi="Times New Roman" w:cs="Times New Roman"/>
          <w:bCs/>
          <w:sz w:val="28"/>
          <w:szCs w:val="28"/>
          <w:vertAlign w:val="subscript"/>
        </w:rPr>
        <w:t>Чудовского</w:t>
      </w:r>
      <w:proofErr w:type="spellEnd"/>
      <w:r w:rsidRPr="00F17291">
        <w:rPr>
          <w:rFonts w:ascii="Times New Roman" w:hAnsi="Times New Roman" w:cs="Times New Roman"/>
          <w:bCs/>
          <w:sz w:val="28"/>
          <w:szCs w:val="28"/>
          <w:vertAlign w:val="subscript"/>
        </w:rPr>
        <w:t xml:space="preserve"> района Новгородской области.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2.3. Результат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Конечным результатом предоставления муниципальной услуги является: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решение об утверждении схемы расположения земельного участка;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согласие на заключение соглашения о перераспределении земельных участков в соответствии с утвержденным проектом межевания территории;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решение об отказе в заключени</w:t>
      </w:r>
      <w:proofErr w:type="gramStart"/>
      <w:r w:rsidRPr="00F17291">
        <w:rPr>
          <w:rFonts w:ascii="Times New Roman" w:hAnsi="Times New Roman" w:cs="Times New Roman"/>
          <w:bCs/>
          <w:sz w:val="28"/>
          <w:szCs w:val="28"/>
          <w:vertAlign w:val="subscript"/>
        </w:rPr>
        <w:t>и</w:t>
      </w:r>
      <w:proofErr w:type="gramEnd"/>
      <w:r w:rsidRPr="00F17291">
        <w:rPr>
          <w:rFonts w:ascii="Times New Roman" w:hAnsi="Times New Roman" w:cs="Times New Roman"/>
          <w:bCs/>
          <w:sz w:val="28"/>
          <w:szCs w:val="28"/>
          <w:vertAlign w:val="subscript"/>
        </w:rPr>
        <w:t xml:space="preserve"> соглашения о перераспределении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возврат заявления заявителю без рассмотрения;</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Cs/>
          <w:sz w:val="28"/>
          <w:szCs w:val="28"/>
          <w:vertAlign w:val="subscript"/>
        </w:rPr>
        <w:t>- соглашение о перераспределении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2.4. Срок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2.4.1.Общий срок предоставления муниципальной услуги не должен превышать тридцать дней со дня представления кадастрового паспорта.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срок не более тридцати дней со дня поступления заявления по результатам рассмотрения соответствующего заявления и  представленных в соответствии с пунктом 2.6.1 настоящего административного регламента документов Администрация поселения  принимает решение об утверждении схемы расположения земельного участка и направляет это решение с приложением указанной схемы заявителю;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F17291">
        <w:rPr>
          <w:rFonts w:ascii="Times New Roman" w:hAnsi="Times New Roman" w:cs="Times New Roman"/>
          <w:bCs/>
          <w:sz w:val="28"/>
          <w:szCs w:val="28"/>
          <w:vertAlign w:val="subscript"/>
        </w:rPr>
        <w:t>и</w:t>
      </w:r>
      <w:proofErr w:type="gramEnd"/>
      <w:r w:rsidRPr="00F17291">
        <w:rPr>
          <w:rFonts w:ascii="Times New Roman" w:hAnsi="Times New Roman" w:cs="Times New Roman"/>
          <w:bCs/>
          <w:sz w:val="28"/>
          <w:szCs w:val="28"/>
          <w:vertAlign w:val="subscript"/>
        </w:rPr>
        <w:t xml:space="preserve"> соглашения о перераспределении земельных участков.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В срок не более тридцати дней со дня представления в Администрацию поселения кадастрового паспорта земельного участка или </w:t>
      </w:r>
      <w:proofErr w:type="gramStart"/>
      <w:r w:rsidRPr="00F17291">
        <w:rPr>
          <w:rFonts w:ascii="Times New Roman" w:hAnsi="Times New Roman" w:cs="Times New Roman"/>
          <w:bCs/>
          <w:sz w:val="28"/>
          <w:szCs w:val="28"/>
          <w:vertAlign w:val="subscript"/>
        </w:rPr>
        <w:t>земельных участков, образуемых в результате перераспределения Администрация поселения направляет</w:t>
      </w:r>
      <w:proofErr w:type="gramEnd"/>
      <w:r w:rsidRPr="00F17291">
        <w:rPr>
          <w:rFonts w:ascii="Times New Roman" w:hAnsi="Times New Roman" w:cs="Times New Roman"/>
          <w:bCs/>
          <w:sz w:val="28"/>
          <w:szCs w:val="28"/>
          <w:vertAlign w:val="subscript"/>
        </w:rPr>
        <w:t xml:space="preserve">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тридцати дней со дня его получения.</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Cs/>
          <w:sz w:val="28"/>
          <w:szCs w:val="28"/>
          <w:vertAlign w:val="subscript"/>
        </w:rPr>
        <w:t>В течение десяти дней со дня поступления заявления по результатам рассмотрения соответствующего заявления  Администрация поселения возвращает это заявле</w:t>
      </w:r>
      <w:r w:rsidRPr="00F17291">
        <w:rPr>
          <w:rFonts w:ascii="Times New Roman" w:hAnsi="Times New Roman" w:cs="Times New Roman"/>
          <w:bCs/>
          <w:sz w:val="28"/>
          <w:szCs w:val="28"/>
          <w:vertAlign w:val="subscript"/>
        </w:rPr>
        <w:softHyphen/>
        <w:t>ние заявителю без рассмотрения с указанием причин возврата.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2.5. Правовые основания для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Конституцией Российской Федерации (Собрание законодательства Российской Федерации, 04.08.2014, № 31, статья 4398);</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Гражданским </w:t>
      </w:r>
      <w:hyperlink r:id="rId29" w:history="1">
        <w:r w:rsidRPr="00F17291">
          <w:rPr>
            <w:rStyle w:val="af3"/>
            <w:rFonts w:ascii="Times New Roman" w:hAnsi="Times New Roman" w:cs="Times New Roman"/>
            <w:bCs/>
            <w:sz w:val="28"/>
            <w:szCs w:val="28"/>
            <w:vertAlign w:val="subscript"/>
          </w:rPr>
          <w:t>кодексом</w:t>
        </w:r>
      </w:hyperlink>
      <w:r w:rsidRPr="00F17291">
        <w:rPr>
          <w:rFonts w:ascii="Times New Roman" w:hAnsi="Times New Roman" w:cs="Times New Roman"/>
          <w:bCs/>
          <w:sz w:val="28"/>
          <w:szCs w:val="28"/>
          <w:vertAlign w:val="subscript"/>
        </w:rPr>
        <w:t xml:space="preserve"> Российской Федерации (часть первая) (Собра</w:t>
      </w:r>
      <w:r w:rsidRPr="00F17291">
        <w:rPr>
          <w:rFonts w:ascii="Times New Roman" w:hAnsi="Times New Roman" w:cs="Times New Roman"/>
          <w:bCs/>
          <w:sz w:val="28"/>
          <w:szCs w:val="28"/>
          <w:vertAlign w:val="subscript"/>
        </w:rPr>
        <w:softHyphen/>
        <w:t xml:space="preserve">ние законодательства Российской Федерации, 1994, № 32, статья   3301);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Земельным </w:t>
      </w:r>
      <w:hyperlink r:id="rId30" w:history="1">
        <w:r w:rsidRPr="00F17291">
          <w:rPr>
            <w:rStyle w:val="af3"/>
            <w:rFonts w:ascii="Times New Roman" w:hAnsi="Times New Roman" w:cs="Times New Roman"/>
            <w:bCs/>
            <w:sz w:val="28"/>
            <w:szCs w:val="28"/>
            <w:vertAlign w:val="subscript"/>
          </w:rPr>
          <w:t>кодексом</w:t>
        </w:r>
      </w:hyperlink>
      <w:r w:rsidRPr="00F17291">
        <w:rPr>
          <w:rFonts w:ascii="Times New Roman" w:hAnsi="Times New Roman" w:cs="Times New Roman"/>
          <w:bCs/>
          <w:sz w:val="28"/>
          <w:szCs w:val="28"/>
          <w:vertAlign w:val="subscript"/>
        </w:rPr>
        <w:t xml:space="preserve"> Российской Федерации (Собрание законодатель</w:t>
      </w:r>
      <w:r w:rsidRPr="00F17291">
        <w:rPr>
          <w:rFonts w:ascii="Times New Roman" w:hAnsi="Times New Roman" w:cs="Times New Roman"/>
          <w:bCs/>
          <w:sz w:val="28"/>
          <w:szCs w:val="28"/>
          <w:vertAlign w:val="subscript"/>
        </w:rPr>
        <w:softHyphen/>
        <w:t>ства Российской Федерации от 29.10.2001, № 44, статья 4147);</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31"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25 октября 2001 года № 137-ФЗ "О введении в действие Земельного кодекса Российской Федерации" (Собрание законода</w:t>
      </w:r>
      <w:r w:rsidRPr="00F17291">
        <w:rPr>
          <w:rFonts w:ascii="Times New Roman" w:hAnsi="Times New Roman" w:cs="Times New Roman"/>
          <w:bCs/>
          <w:sz w:val="28"/>
          <w:szCs w:val="28"/>
          <w:vertAlign w:val="subscript"/>
        </w:rPr>
        <w:softHyphen/>
        <w:t>тельства Российской Федерации, 29.10.2001, № 44, статья 4148);</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32"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2 марта 2007 года N 25-ФЗ "О муниципаль</w:t>
      </w:r>
      <w:r w:rsidRPr="00F17291">
        <w:rPr>
          <w:rFonts w:ascii="Times New Roman" w:hAnsi="Times New Roman" w:cs="Times New Roman"/>
          <w:bCs/>
          <w:sz w:val="28"/>
          <w:szCs w:val="28"/>
          <w:vertAlign w:val="subscript"/>
        </w:rPr>
        <w:softHyphen/>
        <w:t>ной службе в Российской Федерации" (Собрание законодательства Россий</w:t>
      </w:r>
      <w:r w:rsidRPr="00F17291">
        <w:rPr>
          <w:rFonts w:ascii="Times New Roman" w:hAnsi="Times New Roman" w:cs="Times New Roman"/>
          <w:bCs/>
          <w:sz w:val="28"/>
          <w:szCs w:val="28"/>
          <w:vertAlign w:val="subscript"/>
        </w:rPr>
        <w:softHyphen/>
        <w:t>ской Федерации, 05.03.2007, № 10, статья 1152);</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33"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6 октября 2003 года N 131-ФЗ "Об общих прин</w:t>
      </w:r>
      <w:r w:rsidRPr="00F17291">
        <w:rPr>
          <w:rFonts w:ascii="Times New Roman" w:hAnsi="Times New Roman" w:cs="Times New Roman"/>
          <w:bCs/>
          <w:sz w:val="28"/>
          <w:szCs w:val="28"/>
          <w:vertAlign w:val="subscript"/>
        </w:rPr>
        <w:softHyphen/>
        <w:t>ципах организации местного самоуправления в Российской Федерации" (Собрание законодательства Российской Федерации, 06.10.2003, № 40, статья 3822);</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34"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24 июля 2007 года N 221-ФЗ "О государствен</w:t>
      </w:r>
      <w:r w:rsidRPr="00F17291">
        <w:rPr>
          <w:rFonts w:ascii="Times New Roman" w:hAnsi="Times New Roman" w:cs="Times New Roman"/>
          <w:bCs/>
          <w:sz w:val="28"/>
          <w:szCs w:val="28"/>
          <w:vertAlign w:val="subscript"/>
        </w:rPr>
        <w:softHyphen/>
        <w:t>ном кадастре недвижимости" (Собрание законодательства Рос</w:t>
      </w:r>
      <w:r w:rsidRPr="00F17291">
        <w:rPr>
          <w:rFonts w:ascii="Times New Roman" w:hAnsi="Times New Roman" w:cs="Times New Roman"/>
          <w:bCs/>
          <w:sz w:val="28"/>
          <w:szCs w:val="28"/>
          <w:vertAlign w:val="subscript"/>
        </w:rPr>
        <w:softHyphen/>
        <w:t>сийской Федерации, 30.07.2007, № 31, статья 4017);</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 xml:space="preserve">Федеральным </w:t>
      </w:r>
      <w:hyperlink r:id="rId35"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21 июля 1997 года N 122-ФЗ "О государствен</w:t>
      </w:r>
      <w:r w:rsidRPr="00F17291">
        <w:rPr>
          <w:rFonts w:ascii="Times New Roman" w:hAnsi="Times New Roman" w:cs="Times New Roman"/>
          <w:bCs/>
          <w:sz w:val="28"/>
          <w:szCs w:val="28"/>
          <w:vertAlign w:val="subscript"/>
        </w:rPr>
        <w:softHyphen/>
        <w:t>ной регистрации прав на недвижимое имущество и сделок с ним" (Собрание законодательства Российской Федерации, 28.07.1997, № 30, статья 3594);</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36"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27 июля 2010 года N 210-ФЗ "Об организации предоставления государственных и муниципальных услуг" (Собрание зако</w:t>
      </w:r>
      <w:r w:rsidRPr="00F17291">
        <w:rPr>
          <w:rFonts w:ascii="Times New Roman" w:hAnsi="Times New Roman" w:cs="Times New Roman"/>
          <w:bCs/>
          <w:sz w:val="28"/>
          <w:szCs w:val="28"/>
          <w:vertAlign w:val="subscript"/>
        </w:rPr>
        <w:softHyphen/>
        <w:t>нодательства Российской Федерации, 02.08. 2010, № 31, статья 4179);</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37"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27 июля 2006 года N 152-ФЗ "О персональ</w:t>
      </w:r>
      <w:r w:rsidRPr="00F17291">
        <w:rPr>
          <w:rFonts w:ascii="Times New Roman" w:hAnsi="Times New Roman" w:cs="Times New Roman"/>
          <w:bCs/>
          <w:sz w:val="28"/>
          <w:szCs w:val="28"/>
          <w:vertAlign w:val="subscript"/>
        </w:rPr>
        <w:softHyphen/>
        <w:t>ных данных" (Собрание законодательства Российской Федерации, 02.08.2010, № 31 (1 часть), статья 4179);</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Cs/>
          <w:sz w:val="28"/>
          <w:szCs w:val="28"/>
          <w:vertAlign w:val="subscript"/>
        </w:rPr>
        <w:t>иными федеральными законами, соглашениями федеральных органов исполнительной власти и органов исполнительной власти Новгородской об</w:t>
      </w:r>
      <w:r w:rsidRPr="00F17291">
        <w:rPr>
          <w:rFonts w:ascii="Times New Roman" w:hAnsi="Times New Roman" w:cs="Times New Roman"/>
          <w:bCs/>
          <w:sz w:val="28"/>
          <w:szCs w:val="28"/>
          <w:vertAlign w:val="subscript"/>
        </w:rPr>
        <w:softHyphen/>
        <w:t>ласти, другими областными законами, а также иными нормативными право</w:t>
      </w:r>
      <w:r w:rsidRPr="00F17291">
        <w:rPr>
          <w:rFonts w:ascii="Times New Roman" w:hAnsi="Times New Roman" w:cs="Times New Roman"/>
          <w:bCs/>
          <w:sz w:val="28"/>
          <w:szCs w:val="28"/>
          <w:vertAlign w:val="subscript"/>
        </w:rPr>
        <w:softHyphen/>
        <w:t>выми актами Российской Федерации, Новгородской области, муниципаль</w:t>
      </w:r>
      <w:r w:rsidRPr="00F17291">
        <w:rPr>
          <w:rFonts w:ascii="Times New Roman" w:hAnsi="Times New Roman" w:cs="Times New Roman"/>
          <w:bCs/>
          <w:sz w:val="28"/>
          <w:szCs w:val="28"/>
          <w:vertAlign w:val="subscript"/>
        </w:rPr>
        <w:softHyphen/>
        <w:t xml:space="preserve">ными правовыми актами  муниципального образования </w:t>
      </w:r>
      <w:proofErr w:type="spellStart"/>
      <w:r w:rsidRPr="00F17291">
        <w:rPr>
          <w:rFonts w:ascii="Times New Roman" w:hAnsi="Times New Roman" w:cs="Times New Roman"/>
          <w:bCs/>
          <w:sz w:val="28"/>
          <w:szCs w:val="28"/>
          <w:vertAlign w:val="subscript"/>
        </w:rPr>
        <w:t>Чудовский</w:t>
      </w:r>
      <w:proofErr w:type="spellEnd"/>
      <w:r w:rsidRPr="00F17291">
        <w:rPr>
          <w:rFonts w:ascii="Times New Roman" w:hAnsi="Times New Roman" w:cs="Times New Roman"/>
          <w:bCs/>
          <w:sz w:val="28"/>
          <w:szCs w:val="28"/>
          <w:vertAlign w:val="subscript"/>
        </w:rPr>
        <w:t xml:space="preserve"> муни</w:t>
      </w:r>
      <w:r w:rsidRPr="00F17291">
        <w:rPr>
          <w:rFonts w:ascii="Times New Roman" w:hAnsi="Times New Roman" w:cs="Times New Roman"/>
          <w:bCs/>
          <w:sz w:val="28"/>
          <w:szCs w:val="28"/>
          <w:vertAlign w:val="subscript"/>
        </w:rPr>
        <w:softHyphen/>
        <w:t>ципальный район.</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2.6. Исчерпывающий перечень документов, необходимых для предоставления муниципальной услуги подлежащих пред</w:t>
      </w:r>
      <w:r w:rsidRPr="00F17291">
        <w:rPr>
          <w:rFonts w:ascii="Times New Roman" w:hAnsi="Times New Roman" w:cs="Times New Roman"/>
          <w:b/>
          <w:bCs/>
          <w:sz w:val="28"/>
          <w:szCs w:val="28"/>
          <w:vertAlign w:val="subscript"/>
        </w:rPr>
        <w:softHyphen/>
        <w:t>ставлению заявителем, способы их получения заявителем, в том числе в электронной форме: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2.6.1 Основанием для рассмотрения вопроса о предоставле</w:t>
      </w:r>
      <w:r w:rsidRPr="00F17291">
        <w:rPr>
          <w:rFonts w:ascii="Times New Roman" w:hAnsi="Times New Roman" w:cs="Times New Roman"/>
          <w:bCs/>
          <w:sz w:val="28"/>
          <w:szCs w:val="28"/>
          <w:vertAlign w:val="subscript"/>
        </w:rPr>
        <w:softHyphen/>
        <w:t xml:space="preserve">нии муниципальной услуги является </w:t>
      </w:r>
      <w:proofErr w:type="gramStart"/>
      <w:r w:rsidRPr="00F17291">
        <w:rPr>
          <w:rFonts w:ascii="Times New Roman" w:hAnsi="Times New Roman" w:cs="Times New Roman"/>
          <w:bCs/>
          <w:sz w:val="28"/>
          <w:szCs w:val="28"/>
          <w:vertAlign w:val="subscript"/>
        </w:rPr>
        <w:t>заявление</w:t>
      </w:r>
      <w:proofErr w:type="gramEnd"/>
      <w:r w:rsidRPr="00F17291">
        <w:rPr>
          <w:rFonts w:ascii="Times New Roman" w:hAnsi="Times New Roman" w:cs="Times New Roman"/>
          <w:bCs/>
          <w:sz w:val="28"/>
          <w:szCs w:val="28"/>
          <w:vertAlign w:val="subscript"/>
        </w:rPr>
        <w:t xml:space="preserve"> о перераспределении земельных участков поданное заявителем по форме, установленной приложениями 2, 3 настоящего административного регламента с приложением следующих документов: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копия документа, удостоверяющего личность заявителя (заявителей);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копии правоустанавливающих или </w:t>
      </w:r>
      <w:proofErr w:type="spellStart"/>
      <w:r w:rsidRPr="00F17291">
        <w:rPr>
          <w:rFonts w:ascii="Times New Roman" w:hAnsi="Times New Roman" w:cs="Times New Roman"/>
          <w:bCs/>
          <w:sz w:val="28"/>
          <w:szCs w:val="28"/>
          <w:vertAlign w:val="subscript"/>
        </w:rPr>
        <w:t>правоудостоверяющих</w:t>
      </w:r>
      <w:proofErr w:type="spellEnd"/>
      <w:r w:rsidRPr="00F17291">
        <w:rPr>
          <w:rFonts w:ascii="Times New Roman" w:hAnsi="Times New Roman" w:cs="Times New Roman"/>
          <w:bCs/>
          <w:sz w:val="28"/>
          <w:szCs w:val="28"/>
          <w:vertAlign w:val="subscript"/>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заверенный перевод </w:t>
      </w:r>
      <w:proofErr w:type="gramStart"/>
      <w:r w:rsidRPr="00F17291">
        <w:rPr>
          <w:rFonts w:ascii="Times New Roman" w:hAnsi="Times New Roman" w:cs="Times New Roman"/>
          <w:bCs/>
          <w:sz w:val="28"/>
          <w:szCs w:val="28"/>
          <w:vertAlign w:val="subscript"/>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17291">
        <w:rPr>
          <w:rFonts w:ascii="Times New Roman" w:hAnsi="Times New Roman" w:cs="Times New Roman"/>
          <w:bCs/>
          <w:sz w:val="28"/>
          <w:szCs w:val="28"/>
          <w:vertAlign w:val="subscript"/>
        </w:rPr>
        <w:t>, если заявителем является иностранное юридическое лицо.</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2.6.2.Перераспределение земель и (или) земельных участков, находя</w:t>
      </w:r>
      <w:r w:rsidRPr="00F17291">
        <w:rPr>
          <w:rFonts w:ascii="Times New Roman" w:hAnsi="Times New Roman" w:cs="Times New Roman"/>
          <w:bCs/>
          <w:sz w:val="28"/>
          <w:szCs w:val="28"/>
          <w:vertAlign w:val="subscript"/>
        </w:rPr>
        <w:softHyphen/>
        <w:t xml:space="preserve">щихся в  муниципальной собственности или государственная собственность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на которые не </w:t>
      </w:r>
      <w:proofErr w:type="gramStart"/>
      <w:r w:rsidRPr="00F17291">
        <w:rPr>
          <w:rFonts w:ascii="Times New Roman" w:hAnsi="Times New Roman" w:cs="Times New Roman"/>
          <w:bCs/>
          <w:sz w:val="28"/>
          <w:szCs w:val="28"/>
          <w:vertAlign w:val="subscript"/>
        </w:rPr>
        <w:t>разграничена</w:t>
      </w:r>
      <w:proofErr w:type="gramEnd"/>
      <w:r w:rsidRPr="00F17291">
        <w:rPr>
          <w:rFonts w:ascii="Times New Roman" w:hAnsi="Times New Roman" w:cs="Times New Roman"/>
          <w:bCs/>
          <w:sz w:val="28"/>
          <w:szCs w:val="28"/>
          <w:vertAlign w:val="subscript"/>
        </w:rPr>
        <w:t>, и земельных участков, находящихся в частной собствен</w:t>
      </w:r>
      <w:r w:rsidRPr="00F17291">
        <w:rPr>
          <w:rFonts w:ascii="Times New Roman" w:hAnsi="Times New Roman" w:cs="Times New Roman"/>
          <w:bCs/>
          <w:sz w:val="28"/>
          <w:szCs w:val="28"/>
          <w:vertAlign w:val="subscript"/>
        </w:rPr>
        <w:softHyphen/>
        <w:t>ности, допускается в следующих случаях:</w:t>
      </w:r>
    </w:p>
    <w:p w:rsidR="00F17291" w:rsidRPr="00F17291" w:rsidRDefault="00F17291" w:rsidP="00F17291">
      <w:pPr>
        <w:pStyle w:val="12"/>
        <w:rPr>
          <w:rFonts w:ascii="Times New Roman" w:hAnsi="Times New Roman" w:cs="Times New Roman"/>
          <w:bCs/>
          <w:sz w:val="28"/>
          <w:szCs w:val="28"/>
          <w:vertAlign w:val="subscript"/>
        </w:rPr>
      </w:pPr>
      <w:bookmarkStart w:id="3" w:name="Par1378"/>
      <w:bookmarkEnd w:id="3"/>
      <w:r w:rsidRPr="00F17291">
        <w:rPr>
          <w:rFonts w:ascii="Times New Roman" w:hAnsi="Times New Roman" w:cs="Times New Roman"/>
          <w:bCs/>
          <w:sz w:val="28"/>
          <w:szCs w:val="28"/>
          <w:vertAlign w:val="subscript"/>
        </w:rPr>
        <w:t>-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 xml:space="preserve">-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F17291">
        <w:rPr>
          <w:rFonts w:ascii="Times New Roman" w:hAnsi="Times New Roman" w:cs="Times New Roman"/>
          <w:bCs/>
          <w:sz w:val="28"/>
          <w:szCs w:val="28"/>
          <w:vertAlign w:val="subscript"/>
        </w:rPr>
        <w:t>вкрапливания</w:t>
      </w:r>
      <w:proofErr w:type="spellEnd"/>
      <w:r w:rsidRPr="00F17291">
        <w:rPr>
          <w:rFonts w:ascii="Times New Roman" w:hAnsi="Times New Roman" w:cs="Times New Roman"/>
          <w:bCs/>
          <w:sz w:val="28"/>
          <w:szCs w:val="28"/>
          <w:vertAlign w:val="subscript"/>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земельные участки образуются для размещения объектов капитального строительства, предусмотренных </w:t>
      </w:r>
      <w:hyperlink w:anchor="Par1654" w:history="1">
        <w:r w:rsidRPr="00F17291">
          <w:rPr>
            <w:rStyle w:val="af3"/>
            <w:rFonts w:ascii="Times New Roman" w:hAnsi="Times New Roman" w:cs="Times New Roman"/>
            <w:bCs/>
            <w:sz w:val="28"/>
            <w:szCs w:val="28"/>
            <w:vertAlign w:val="subscript"/>
          </w:rPr>
          <w:t>статьей 49</w:t>
        </w:r>
      </w:hyperlink>
      <w:r w:rsidRPr="00F17291">
        <w:rPr>
          <w:rFonts w:ascii="Times New Roman" w:hAnsi="Times New Roman" w:cs="Times New Roman"/>
          <w:bCs/>
          <w:sz w:val="28"/>
          <w:szCs w:val="28"/>
          <w:vertAlign w:val="subscript"/>
        </w:rPr>
        <w:t xml:space="preserve"> Земельного кодекса, в том числе в целях изъятия земельных участков для государственных или муниципальных нужд;</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2.6.3.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а) кадастровый паспорт или кадастровая выписка земельного участка;</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Cs/>
          <w:sz w:val="28"/>
          <w:szCs w:val="28"/>
          <w:vertAlign w:val="subscript"/>
        </w:rPr>
        <w:t>б) выписка из ЕГРЮЛ - для юридического лица, выписка из ЕГРИП — для индивидуального предпринимателя.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2.6.4. При предоставлении муниципальной услуги запрещено требовать от заявителя:</w:t>
      </w:r>
    </w:p>
    <w:p w:rsidR="00F17291" w:rsidRPr="00F17291" w:rsidRDefault="00F17291" w:rsidP="00F17291">
      <w:pPr>
        <w:pStyle w:val="12"/>
        <w:numPr>
          <w:ilvl w:val="0"/>
          <w:numId w:val="19"/>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F17291" w:rsidRPr="00F17291" w:rsidRDefault="00F17291" w:rsidP="00F17291">
      <w:pPr>
        <w:pStyle w:val="12"/>
        <w:numPr>
          <w:ilvl w:val="0"/>
          <w:numId w:val="19"/>
        </w:numPr>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F17291">
        <w:rPr>
          <w:rFonts w:ascii="Times New Roman" w:hAnsi="Times New Roman" w:cs="Times New Roman"/>
          <w:bCs/>
          <w:sz w:val="28"/>
          <w:szCs w:val="28"/>
          <w:vertAlign w:val="subscript"/>
        </w:rPr>
        <w:t xml:space="preserve"> Федерального закона от 27 июля 2010 г. № 210-ФЗ «Об организации предоставления государственных и муниципальных услуг».</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2.7. Исчерпывающий перечень оснований для отказа в приеме заявления и документов, необходимых для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Оснований для отказа в приеме документов, необходимых для предоставления муниципальной услуги, не предусмотрено.</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2.8. Исчерпывающий перечень оснований для возврата заявления заявителю:</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Отсутствие в заявлении о предоставлении муниципальной услуги следующих сведений (по одной или нескольким позициям):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 почтового адреса, адреса электронной почты, контактного номера телефона для связи с заявителем;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 фамилии и (или) инициалов заявителя, места жительства заявителя, реквизиты документа, удостоверяющего личность заявителя (для гражданина);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наименования и места нахождения заявителя (для юридического лица), а также государственного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-кадастровый номер земельного участка или кадастровые номера земельных участков, перераспределение которых планируется перераспределить;</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Заявление  подано в иной орган;</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Cs/>
          <w:sz w:val="28"/>
          <w:szCs w:val="28"/>
          <w:vertAlign w:val="subscript"/>
        </w:rPr>
        <w:t>3) К заявлению не приложены документы, предусмотренные пунктом 2.6.1. настоящего административного регламента.</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2.9. Исчерпывающий перечень оснований для отказа в предоставлении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заявление о перераспределении земельных участков подано в слу</w:t>
      </w:r>
      <w:r w:rsidRPr="00F17291">
        <w:rPr>
          <w:rFonts w:ascii="Times New Roman" w:hAnsi="Times New Roman" w:cs="Times New Roman"/>
          <w:bCs/>
          <w:sz w:val="28"/>
          <w:szCs w:val="28"/>
          <w:vertAlign w:val="subscript"/>
        </w:rPr>
        <w:softHyphen/>
        <w:t>чаях, не предусмотренных подпунктами 2.6.2.  настоящего административ</w:t>
      </w:r>
      <w:r w:rsidRPr="00F17291">
        <w:rPr>
          <w:rFonts w:ascii="Times New Roman" w:hAnsi="Times New Roman" w:cs="Times New Roman"/>
          <w:bCs/>
          <w:sz w:val="28"/>
          <w:szCs w:val="28"/>
          <w:vertAlign w:val="subscript"/>
        </w:rPr>
        <w:softHyphen/>
        <w:t>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 не представлено в письменной форме согласие лиц, указанных в пункте 4 статьи 11.2 Земельного кодекса Российской Федерации, если </w:t>
      </w:r>
      <w:proofErr w:type="gramStart"/>
      <w:r w:rsidRPr="00F17291">
        <w:rPr>
          <w:rFonts w:ascii="Times New Roman" w:hAnsi="Times New Roman" w:cs="Times New Roman"/>
          <w:bCs/>
          <w:sz w:val="28"/>
          <w:szCs w:val="28"/>
          <w:vertAlign w:val="subscript"/>
        </w:rPr>
        <w:t>земель-</w:t>
      </w:r>
      <w:proofErr w:type="spellStart"/>
      <w:r w:rsidRPr="00F17291">
        <w:rPr>
          <w:rFonts w:ascii="Times New Roman" w:hAnsi="Times New Roman" w:cs="Times New Roman"/>
          <w:bCs/>
          <w:sz w:val="28"/>
          <w:szCs w:val="28"/>
          <w:vertAlign w:val="subscript"/>
        </w:rPr>
        <w:t>ные</w:t>
      </w:r>
      <w:proofErr w:type="spellEnd"/>
      <w:proofErr w:type="gramEnd"/>
      <w:r w:rsidRPr="00F17291">
        <w:rPr>
          <w:rFonts w:ascii="Times New Roman" w:hAnsi="Times New Roman" w:cs="Times New Roman"/>
          <w:bCs/>
          <w:sz w:val="28"/>
          <w:szCs w:val="28"/>
          <w:vertAlign w:val="subscript"/>
        </w:rPr>
        <w:t xml:space="preserve"> участки, которые предлагается перераспределить, обременены правами указанных лиц;</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w:t>
      </w:r>
      <w:r w:rsidRPr="00F17291">
        <w:rPr>
          <w:rFonts w:ascii="Times New Roman" w:hAnsi="Times New Roman" w:cs="Times New Roman"/>
          <w:bCs/>
          <w:sz w:val="28"/>
          <w:szCs w:val="28"/>
          <w:vertAlign w:val="subscript"/>
        </w:rPr>
        <w:lastRenderedPageBreak/>
        <w:t>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F17291">
        <w:rPr>
          <w:rFonts w:ascii="Times New Roman" w:hAnsi="Times New Roman" w:cs="Times New Roman"/>
          <w:bCs/>
          <w:sz w:val="28"/>
          <w:szCs w:val="28"/>
          <w:vertAlign w:val="subscript"/>
        </w:rPr>
        <w:t xml:space="preserve"> не завершено), которое размещается на условиях сервитута, или объекта, наличие которого не препятствует использованию земельного участка в соответствии с его разрешенным использованием;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17291">
        <w:rPr>
          <w:rFonts w:ascii="Times New Roman" w:hAnsi="Times New Roman" w:cs="Times New Roman"/>
          <w:bCs/>
          <w:sz w:val="28"/>
          <w:szCs w:val="28"/>
          <w:vertAlign w:val="subscript"/>
        </w:rPr>
        <w:t>извещение</w:t>
      </w:r>
      <w:proofErr w:type="gramEnd"/>
      <w:r w:rsidRPr="00F17291">
        <w:rPr>
          <w:rFonts w:ascii="Times New Roman" w:hAnsi="Times New Roman" w:cs="Times New Roman"/>
          <w:bCs/>
          <w:sz w:val="28"/>
          <w:szCs w:val="28"/>
          <w:vertAlign w:val="subscript"/>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F17291">
        <w:rPr>
          <w:rFonts w:ascii="Times New Roman" w:hAnsi="Times New Roman" w:cs="Times New Roman"/>
          <w:bCs/>
          <w:sz w:val="28"/>
          <w:szCs w:val="28"/>
          <w:vertAlign w:val="subscript"/>
        </w:rPr>
        <w:t>действия</w:t>
      </w:r>
      <w:proofErr w:type="gramEnd"/>
      <w:r w:rsidRPr="00F17291">
        <w:rPr>
          <w:rFonts w:ascii="Times New Roman" w:hAnsi="Times New Roman" w:cs="Times New Roman"/>
          <w:bCs/>
          <w:sz w:val="28"/>
          <w:szCs w:val="28"/>
          <w:vertAlign w:val="subscript"/>
        </w:rPr>
        <w:t xml:space="preserve"> которого не истек;</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 xml:space="preserve">9) образование земельного участка или земельных участков </w:t>
      </w:r>
      <w:proofErr w:type="spellStart"/>
      <w:r w:rsidRPr="00F17291">
        <w:rPr>
          <w:rFonts w:ascii="Times New Roman" w:hAnsi="Times New Roman" w:cs="Times New Roman"/>
          <w:bCs/>
          <w:sz w:val="28"/>
          <w:szCs w:val="28"/>
          <w:vertAlign w:val="subscript"/>
        </w:rPr>
        <w:t>предусматр-ивается</w:t>
      </w:r>
      <w:proofErr w:type="spellEnd"/>
      <w:r w:rsidRPr="00F17291">
        <w:rPr>
          <w:rFonts w:ascii="Times New Roman" w:hAnsi="Times New Roman" w:cs="Times New Roman"/>
          <w:bCs/>
          <w:sz w:val="28"/>
          <w:szCs w:val="28"/>
          <w:vertAlign w:val="subscript"/>
        </w:rPr>
        <w:t xml:space="preserve"> путем перераспределения земельного участка, находящегося в част-ной собственности, и земель, из которых возможно образовать </w:t>
      </w:r>
      <w:proofErr w:type="spellStart"/>
      <w:r w:rsidRPr="00F17291">
        <w:rPr>
          <w:rFonts w:ascii="Times New Roman" w:hAnsi="Times New Roman" w:cs="Times New Roman"/>
          <w:bCs/>
          <w:sz w:val="28"/>
          <w:szCs w:val="28"/>
          <w:vertAlign w:val="subscript"/>
        </w:rPr>
        <w:t>самостоя</w:t>
      </w:r>
      <w:proofErr w:type="spellEnd"/>
      <w:r w:rsidRPr="00F17291">
        <w:rPr>
          <w:rFonts w:ascii="Times New Roman" w:hAnsi="Times New Roman" w:cs="Times New Roman"/>
          <w:bCs/>
          <w:sz w:val="28"/>
          <w:szCs w:val="28"/>
          <w:vertAlign w:val="subscript"/>
        </w:rPr>
        <w:t>-тельный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статьи 39.28 Земельного кодекса Российской Федерации;</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10) границы земельного участка, находящегося в частной собственности, подлежат уточнению в соответствии с Федеральным </w:t>
      </w:r>
      <w:hyperlink r:id="rId38"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 государственном кадастре недвижимости";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13) земельный участок, образование которого предусмотрено схемой расположения земельного участка, расположен в границах территории, в от</w:t>
      </w:r>
      <w:r w:rsidRPr="00F17291">
        <w:rPr>
          <w:rFonts w:ascii="Times New Roman" w:hAnsi="Times New Roman" w:cs="Times New Roman"/>
          <w:bCs/>
          <w:sz w:val="28"/>
          <w:szCs w:val="28"/>
          <w:vertAlign w:val="subscript"/>
        </w:rPr>
        <w:softHyphen/>
        <w:t>ношении которой утвержден проект межевания территории;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2.10. Порядок, размер и основания взимания государственной по</w:t>
      </w:r>
      <w:r w:rsidRPr="00F17291">
        <w:rPr>
          <w:rFonts w:ascii="Times New Roman" w:hAnsi="Times New Roman" w:cs="Times New Roman"/>
          <w:bCs/>
          <w:sz w:val="28"/>
          <w:szCs w:val="28"/>
          <w:vertAlign w:val="subscript"/>
        </w:rPr>
        <w:softHyphen/>
        <w:t>шлины или иной платы, взимаемой за предоставление муниципальной услуги</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Cs/>
          <w:sz w:val="28"/>
          <w:szCs w:val="28"/>
          <w:vertAlign w:val="subscript"/>
        </w:rPr>
        <w:t>2.10.1.Муниципальная услуга предоставляется бесплатно.</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2.11. Максимальный срок ожидания в очереди при подаче запроса о предоставлении услуги и при получении результата предоставления услуги составляет 15 минут.</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2.12. Максимальный срок регистрации заявления заявителя о предоставлении услуги составляет 1 день.</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 Требования к местам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2.13.1.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2.13.2. Места, предназначенные для ознакомления с информационными материалами, оборудуются стендами, столами для оформления документов и стульями.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2.13.4. Центральный вход в здание Администрации должен быть оборудован вывеской с полным наименованием организации.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2.13.6. Места ожидания должны соответствовать комфортным условиям для заявителей и оптимальным условиям работы специалиста.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2.13.7. Места ожидания должны быть оборудованы стульями, креслами, диваном. Количество мест ожидания должно быть не менее трех.</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w:t>
      </w:r>
      <w:r w:rsidR="00770CDB">
        <w:rPr>
          <w:rFonts w:ascii="Times New Roman" w:hAnsi="Times New Roman" w:cs="Times New Roman"/>
          <w:bCs/>
          <w:sz w:val="28"/>
          <w:szCs w:val="28"/>
          <w:vertAlign w:val="subscript"/>
        </w:rPr>
        <w:t>щим и сканирующим устройствами.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2.14. Показатели доступности и качества муниципальной услуги.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2.14.1. Показателями доступности и качества муниципальной услуги являются: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1.)возможность получать муниципальную услугу своевременно и в соответствии со стандартом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3.)возможность получать информацию о результате представления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F17291" w:rsidRPr="00F17291" w:rsidRDefault="00F17291" w:rsidP="00F17291">
      <w:pPr>
        <w:pStyle w:val="12"/>
        <w:numPr>
          <w:ilvl w:val="2"/>
          <w:numId w:val="37"/>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Основные требования к качеству предоставления муниципальной услуги:</w:t>
      </w:r>
    </w:p>
    <w:p w:rsidR="00F17291" w:rsidRPr="00F17291" w:rsidRDefault="00F17291" w:rsidP="00F17291">
      <w:pPr>
        <w:pStyle w:val="12"/>
        <w:numPr>
          <w:ilvl w:val="0"/>
          <w:numId w:val="34"/>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своевременность предоставления муниципальной услуги;</w:t>
      </w:r>
    </w:p>
    <w:p w:rsidR="00F17291" w:rsidRPr="00F17291" w:rsidRDefault="00F17291" w:rsidP="00F17291">
      <w:pPr>
        <w:pStyle w:val="12"/>
        <w:numPr>
          <w:ilvl w:val="0"/>
          <w:numId w:val="34"/>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достоверность и полнота информирования заявителя о ходе рассмотрения его обращения;</w:t>
      </w:r>
    </w:p>
    <w:p w:rsidR="00F17291" w:rsidRPr="00F17291" w:rsidRDefault="00F17291" w:rsidP="00F17291">
      <w:pPr>
        <w:pStyle w:val="12"/>
        <w:numPr>
          <w:ilvl w:val="0"/>
          <w:numId w:val="34"/>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удобство и доступность получения заявителем информации о порядке предоставления муниципальной услуги.</w:t>
      </w:r>
    </w:p>
    <w:p w:rsidR="00F17291" w:rsidRPr="00F17291" w:rsidRDefault="00F17291" w:rsidP="00F17291">
      <w:pPr>
        <w:pStyle w:val="12"/>
        <w:numPr>
          <w:ilvl w:val="2"/>
          <w:numId w:val="38"/>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Оценка качества и доступности муниципальной услуги должна осуществляться по следующим показателям:</w:t>
      </w:r>
    </w:p>
    <w:p w:rsidR="00F17291" w:rsidRPr="00F17291" w:rsidRDefault="00F17291" w:rsidP="00F17291">
      <w:pPr>
        <w:pStyle w:val="12"/>
        <w:numPr>
          <w:ilvl w:val="0"/>
          <w:numId w:val="35"/>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количество жалоб (претензий) и обращений заявителей на качество и доступность муниципальной услуги от общего количества жалоб (претензий);</w:t>
      </w:r>
    </w:p>
    <w:p w:rsidR="00F17291" w:rsidRPr="00F17291" w:rsidRDefault="00F17291" w:rsidP="00F17291">
      <w:pPr>
        <w:pStyle w:val="12"/>
        <w:numPr>
          <w:ilvl w:val="0"/>
          <w:numId w:val="35"/>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количество удовлетворенных судебных исков на решения о необоснованных отказах в предоставлении муниципальной услуги;</w:t>
      </w:r>
    </w:p>
    <w:p w:rsidR="00F17291" w:rsidRPr="00F17291" w:rsidRDefault="00F17291" w:rsidP="00F17291">
      <w:pPr>
        <w:pStyle w:val="12"/>
        <w:numPr>
          <w:ilvl w:val="0"/>
          <w:numId w:val="35"/>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2.14.4. При предоставлении муниципальной услуги:</w:t>
      </w:r>
    </w:p>
    <w:p w:rsidR="00F17291" w:rsidRPr="00F17291" w:rsidRDefault="00F17291" w:rsidP="00F17291">
      <w:pPr>
        <w:pStyle w:val="12"/>
        <w:numPr>
          <w:ilvl w:val="0"/>
          <w:numId w:val="36"/>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F17291" w:rsidRPr="00F17291" w:rsidRDefault="00F17291" w:rsidP="00F17291">
      <w:pPr>
        <w:pStyle w:val="12"/>
        <w:numPr>
          <w:ilvl w:val="0"/>
          <w:numId w:val="36"/>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форме личного приема - взаимодействие заявителя с должностным лицом администрации требуется в ходе личного приема.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2.15.1. Предоставление муниципальной услуги посредством МФЦ осуществляется в подразделениях государственного бюджетного учреждения Новгородской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определяет предмет обращения;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проводит проверку полномочий лица, подающего документы;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F17291" w:rsidRPr="00F17291" w:rsidRDefault="00F17291" w:rsidP="00F17291">
      <w:pPr>
        <w:pStyle w:val="12"/>
        <w:rPr>
          <w:rFonts w:ascii="Times New Roman" w:hAnsi="Times New Roman" w:cs="Times New Roman"/>
          <w:bCs/>
          <w:i/>
          <w:iCs/>
          <w:sz w:val="28"/>
          <w:szCs w:val="28"/>
          <w:vertAlign w:val="subscript"/>
        </w:rPr>
      </w:pPr>
      <w:r w:rsidRPr="00F17291">
        <w:rPr>
          <w:rFonts w:ascii="Times New Roman" w:hAnsi="Times New Roman" w:cs="Times New Roman"/>
          <w:bCs/>
          <w:sz w:val="28"/>
          <w:szCs w:val="28"/>
          <w:vertAlign w:val="subscript"/>
        </w:rPr>
        <w:t>- заверяет электронное дело своей электронной цифровой подписью (далее - ЭЦП);</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направляет копии документов и реестр документов в Администрацию:</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а) в электронном виде (в составе пакетов электронных дел) в день обращения заявителя в МФЦ;</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оформляет  отказ в приеме документов в случаях, предусмотренных пунктом 2.8. настоящего Административного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2.15.3. По окончании приёма документов специалист МФЦ выдает заявителю   расписку в приёме документов.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3.1. Предоставление муниципальной услуги включает в себя следующие административные процедуры: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 прием и регистрацию заявления;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 рассмотрение заявления и проверка документов;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формирование и направление межведомственных запросов;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 принятие решения об оказании муниципальной услуги, либо об отказе в оказании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 подготовка соглашения о перераспределении земельных участков, либо письма об отказе в заключени</w:t>
      </w:r>
      <w:proofErr w:type="gramStart"/>
      <w:r w:rsidRPr="00F17291">
        <w:rPr>
          <w:rFonts w:ascii="Times New Roman" w:hAnsi="Times New Roman" w:cs="Times New Roman"/>
          <w:bCs/>
          <w:sz w:val="28"/>
          <w:szCs w:val="28"/>
          <w:vertAlign w:val="subscript"/>
        </w:rPr>
        <w:t>и</w:t>
      </w:r>
      <w:proofErr w:type="gramEnd"/>
      <w:r w:rsidRPr="00F17291">
        <w:rPr>
          <w:rFonts w:ascii="Times New Roman" w:hAnsi="Times New Roman" w:cs="Times New Roman"/>
          <w:bCs/>
          <w:sz w:val="28"/>
          <w:szCs w:val="28"/>
          <w:vertAlign w:val="subscript"/>
        </w:rPr>
        <w:t xml:space="preserve"> соглашения о перераспределе</w:t>
      </w:r>
      <w:r w:rsidRPr="00F17291">
        <w:rPr>
          <w:rFonts w:ascii="Times New Roman" w:hAnsi="Times New Roman" w:cs="Times New Roman"/>
          <w:bCs/>
          <w:sz w:val="28"/>
          <w:szCs w:val="28"/>
          <w:vertAlign w:val="subscript"/>
        </w:rPr>
        <w:softHyphen/>
        <w:t>нии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3.2 Административная процедура - прием и регистрация заявления.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3.2.1 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3.2.2 Заявление составляется по форме, согласно приложениям 2, 3 к настоящему административному регламенту.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F17291" w:rsidRPr="00F17291" w:rsidRDefault="00F17291" w:rsidP="00F17291">
      <w:pPr>
        <w:pStyle w:val="12"/>
        <w:numPr>
          <w:ilvl w:val="2"/>
          <w:numId w:val="39"/>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Документы, предусмотренные пунктом 2.6. предоставляются в оригинале с одновременным предоставлением копий. </w:t>
      </w:r>
    </w:p>
    <w:p w:rsidR="00F17291" w:rsidRPr="00F17291" w:rsidRDefault="00F17291" w:rsidP="00F17291">
      <w:pPr>
        <w:pStyle w:val="12"/>
        <w:numPr>
          <w:ilvl w:val="2"/>
          <w:numId w:val="39"/>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Результат административной процедуры – регистрация заявления в соответствующем журнале.</w:t>
      </w:r>
    </w:p>
    <w:p w:rsidR="00F17291" w:rsidRPr="00F17291" w:rsidRDefault="00F17291" w:rsidP="00F17291">
      <w:pPr>
        <w:pStyle w:val="12"/>
        <w:numPr>
          <w:ilvl w:val="2"/>
          <w:numId w:val="39"/>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Способ фиксации результата предоставления муниципальной услуги - запись в журнале регистрации предоставления муниципальной услуги.</w:t>
      </w:r>
    </w:p>
    <w:p w:rsidR="00F17291" w:rsidRPr="00F17291" w:rsidRDefault="00F17291" w:rsidP="00F17291">
      <w:pPr>
        <w:pStyle w:val="12"/>
        <w:numPr>
          <w:ilvl w:val="2"/>
          <w:numId w:val="39"/>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Время выполнения административной процедуры по приему заявления не должно превышать 15 (пятнадцать) минут.</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3.3 Административная процедура - рассмотрение заявления и проверка документов.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3.3.1</w:t>
      </w:r>
      <w:proofErr w:type="gramStart"/>
      <w:r w:rsidRPr="00F17291">
        <w:rPr>
          <w:rFonts w:ascii="Times New Roman" w:hAnsi="Times New Roman" w:cs="Times New Roman"/>
          <w:bCs/>
          <w:sz w:val="28"/>
          <w:szCs w:val="28"/>
          <w:vertAlign w:val="subscript"/>
        </w:rPr>
        <w:t xml:space="preserve"> П</w:t>
      </w:r>
      <w:proofErr w:type="gramEnd"/>
      <w:r w:rsidRPr="00F17291">
        <w:rPr>
          <w:rFonts w:ascii="Times New Roman" w:hAnsi="Times New Roman" w:cs="Times New Roman"/>
          <w:bCs/>
          <w:sz w:val="28"/>
          <w:szCs w:val="28"/>
          <w:vertAlign w:val="subscript"/>
        </w:rPr>
        <w:t>осле получения заявления и документов, приложенных заявителем, исполнитель, ответственный за рассмотрение заявления проводит проверку, представленных заявителем документов на предмет полноты и правильности оформления.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3.3.2  Результат административной процедуры – признание документов, соответствующих требованиям настоящего Административного регламента либо возврат заявления с приложенными документами заявителю.</w:t>
      </w:r>
    </w:p>
    <w:p w:rsidR="00F17291" w:rsidRPr="00F17291" w:rsidRDefault="00F17291" w:rsidP="00F17291">
      <w:pPr>
        <w:pStyle w:val="12"/>
        <w:numPr>
          <w:ilvl w:val="2"/>
          <w:numId w:val="40"/>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Время выполнения административной процедуры не должно превышать 10 (десять) календарных дней.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3.4. Административная процедура – формирование и направление межведомственных запросов.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2.6.3.,  настоящего Административного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3.4.2. Документы, указанные в пункте 2.6.3. настоящего Административного регламента, запрашиваются специалистом администрации поселения по каналам межведомственного взаимодействия  в течение 3 (трех) рабочих дней со дня выявления не представления заявителем указанных документов.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ab/>
        <w:t xml:space="preserve">  В течение 5 (пяти) рабочих дней в администрацию поселения  направляются ответы на полученные запросы.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3.4.3. Результат административной процедуры – формирование полного пакета документов для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 xml:space="preserve">     3.4.4  Способ фиксации результата – регистрация исходящего запроса в журнале регистрации исходящей корреспонденции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3.4.5. Время выполнения административной процедуры не должно превышать 8 (восьми) рабочих дней.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3.5. Административная процедура - принятие решения об оказании муниципальной услуги, либо об отказе в оказании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3.5.1</w:t>
      </w:r>
      <w:proofErr w:type="gramStart"/>
      <w:r w:rsidRPr="00F17291">
        <w:rPr>
          <w:rFonts w:ascii="Times New Roman" w:hAnsi="Times New Roman" w:cs="Times New Roman"/>
          <w:bCs/>
          <w:sz w:val="28"/>
          <w:szCs w:val="28"/>
          <w:vertAlign w:val="subscript"/>
        </w:rPr>
        <w:t xml:space="preserve"> В</w:t>
      </w:r>
      <w:proofErr w:type="gramEnd"/>
      <w:r w:rsidRPr="00F17291">
        <w:rPr>
          <w:rFonts w:ascii="Times New Roman" w:hAnsi="Times New Roman" w:cs="Times New Roman"/>
          <w:bCs/>
          <w:sz w:val="28"/>
          <w:szCs w:val="28"/>
          <w:vertAlign w:val="subscript"/>
        </w:rPr>
        <w:t xml:space="preserve"> случае отсутствия оснований, предусмотренных подпунктами 2.9. раздела 2 настоящего административного регламента исполнитель осуществляет подготовку решения об утверждении схемы расположения земельного участка и согласия на заключение соглашения о перераспределении земельных участков в соответствии с утвержденным проектом межевания территории, и направляет заявителю.</w:t>
      </w:r>
    </w:p>
    <w:p w:rsidR="00F17291" w:rsidRPr="00F17291" w:rsidRDefault="00F17291" w:rsidP="00F17291">
      <w:pPr>
        <w:pStyle w:val="12"/>
        <w:rPr>
          <w:rFonts w:ascii="Times New Roman" w:hAnsi="Times New Roman" w:cs="Times New Roman"/>
          <w:b/>
          <w:bCs/>
          <w:sz w:val="28"/>
          <w:szCs w:val="28"/>
          <w:vertAlign w:val="subscript"/>
        </w:rPr>
      </w:pPr>
      <w:proofErr w:type="gramStart"/>
      <w:r w:rsidRPr="00F17291">
        <w:rPr>
          <w:rFonts w:ascii="Times New Roman" w:hAnsi="Times New Roman" w:cs="Times New Roman"/>
          <w:bCs/>
          <w:sz w:val="28"/>
          <w:szCs w:val="28"/>
          <w:vertAlign w:val="subscript"/>
        </w:rPr>
        <w:t>3.5.2.Лицо, по заявлению которого принято решение об утверждении схемы расположения земельного участка и которому направлено согласие на заключение соглашения о перераспределении земельных участков в соот</w:t>
      </w:r>
      <w:r w:rsidRPr="00F17291">
        <w:rPr>
          <w:rFonts w:ascii="Times New Roman" w:hAnsi="Times New Roman" w:cs="Times New Roman"/>
          <w:bCs/>
          <w:sz w:val="28"/>
          <w:szCs w:val="28"/>
          <w:vertAlign w:val="subscript"/>
        </w:rPr>
        <w:softHyphen/>
        <w:t>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3.5.3</w:t>
      </w:r>
      <w:proofErr w:type="gramStart"/>
      <w:r w:rsidRPr="00F17291">
        <w:rPr>
          <w:rFonts w:ascii="Times New Roman" w:hAnsi="Times New Roman" w:cs="Times New Roman"/>
          <w:bCs/>
          <w:sz w:val="28"/>
          <w:szCs w:val="28"/>
          <w:vertAlign w:val="subscript"/>
        </w:rPr>
        <w:t xml:space="preserve"> В</w:t>
      </w:r>
      <w:proofErr w:type="gramEnd"/>
      <w:r w:rsidRPr="00F17291">
        <w:rPr>
          <w:rFonts w:ascii="Times New Roman" w:hAnsi="Times New Roman" w:cs="Times New Roman"/>
          <w:bCs/>
          <w:sz w:val="28"/>
          <w:szCs w:val="28"/>
          <w:vertAlign w:val="subscript"/>
        </w:rPr>
        <w:t xml:space="preserve"> случае выявления оснований, предусмотренных подпунктами 2.9. раздела 2 настоящего административного регламента исполнитель осуществляет подготовку решения об отказе в заключении соглашения о перераспределении земельных участков и  направляет заявителю.</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3.5.4. Результат административной процедуры – постановление об утверждении схемы расположения земельного участка и согласие на заключение соглашения о перераспределении земельных участков в соответствии с утвержденным проектом межевания территории.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3.5.5 Способ фиксации результата предоставления муниципальной услуги  - регистрация постановления об утверждении схемы расположения земельного участка либо постановления об отказе в заключени</w:t>
      </w:r>
      <w:proofErr w:type="gramStart"/>
      <w:r w:rsidRPr="00F17291">
        <w:rPr>
          <w:rFonts w:ascii="Times New Roman" w:hAnsi="Times New Roman" w:cs="Times New Roman"/>
          <w:bCs/>
          <w:sz w:val="28"/>
          <w:szCs w:val="28"/>
          <w:vertAlign w:val="subscript"/>
        </w:rPr>
        <w:t>и</w:t>
      </w:r>
      <w:proofErr w:type="gramEnd"/>
      <w:r w:rsidRPr="00F17291">
        <w:rPr>
          <w:rFonts w:ascii="Times New Roman" w:hAnsi="Times New Roman" w:cs="Times New Roman"/>
          <w:bCs/>
          <w:sz w:val="28"/>
          <w:szCs w:val="28"/>
          <w:vertAlign w:val="subscript"/>
        </w:rPr>
        <w:t xml:space="preserve"> соглашения о перераспределении земельных участков; регистрация согласия на заключение соглашения о перераспределении земельных участков в соответствии с утвержденным проектом межевания территории в журнале исходящей корреспонденции Администрации поселения.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3.5.6 Время выполнения административной процедуры не должно превышать 30 (тридцать) календарных дней. </w:t>
      </w:r>
    </w:p>
    <w:p w:rsidR="00F17291" w:rsidRPr="00F17291" w:rsidRDefault="00F17291" w:rsidP="00F17291">
      <w:pPr>
        <w:pStyle w:val="12"/>
        <w:rPr>
          <w:rFonts w:ascii="Times New Roman" w:hAnsi="Times New Roman" w:cs="Times New Roman"/>
          <w:bCs/>
          <w:i/>
          <w:iCs/>
          <w:sz w:val="28"/>
          <w:szCs w:val="28"/>
          <w:vertAlign w:val="subscript"/>
        </w:rPr>
      </w:pPr>
      <w:r w:rsidRPr="00F17291">
        <w:rPr>
          <w:rFonts w:ascii="Times New Roman" w:hAnsi="Times New Roman" w:cs="Times New Roman"/>
          <w:bCs/>
          <w:sz w:val="28"/>
          <w:szCs w:val="28"/>
          <w:vertAlign w:val="subscript"/>
        </w:rPr>
        <w:t>3.6. Административная процедура - подготовка соглашения о перераспределении земельных участков, либо письма об отказе в заключени</w:t>
      </w:r>
      <w:proofErr w:type="gramStart"/>
      <w:r w:rsidRPr="00F17291">
        <w:rPr>
          <w:rFonts w:ascii="Times New Roman" w:hAnsi="Times New Roman" w:cs="Times New Roman"/>
          <w:bCs/>
          <w:sz w:val="28"/>
          <w:szCs w:val="28"/>
          <w:vertAlign w:val="subscript"/>
        </w:rPr>
        <w:t>и</w:t>
      </w:r>
      <w:proofErr w:type="gramEnd"/>
      <w:r w:rsidRPr="00F17291">
        <w:rPr>
          <w:rFonts w:ascii="Times New Roman" w:hAnsi="Times New Roman" w:cs="Times New Roman"/>
          <w:bCs/>
          <w:sz w:val="28"/>
          <w:szCs w:val="28"/>
          <w:vertAlign w:val="subscript"/>
        </w:rPr>
        <w:t xml:space="preserve"> соглашения о перераспределе</w:t>
      </w:r>
      <w:r w:rsidRPr="00F17291">
        <w:rPr>
          <w:rFonts w:ascii="Times New Roman" w:hAnsi="Times New Roman" w:cs="Times New Roman"/>
          <w:bCs/>
          <w:sz w:val="28"/>
          <w:szCs w:val="28"/>
          <w:vertAlign w:val="subscript"/>
        </w:rPr>
        <w:softHyphen/>
        <w:t>нии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3.6.1.Основанием для начала процедуры является предъявление заявителем кадастрового паспорта земельного участка или земельных участков, образуемых в результате перераспределения.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3.6.2.Специалист готовит соглашение о перераспределении земельных участков согласно приложению № 4 к настоящему административному регламенту и направляет подписанные экземпляры заявителю для подписания. Заявитель обязан подписать это соглашение не позднее трид</w:t>
      </w:r>
      <w:r w:rsidRPr="00F17291">
        <w:rPr>
          <w:rFonts w:ascii="Times New Roman" w:hAnsi="Times New Roman" w:cs="Times New Roman"/>
          <w:bCs/>
          <w:sz w:val="28"/>
          <w:szCs w:val="28"/>
          <w:vertAlign w:val="subscript"/>
        </w:rPr>
        <w:softHyphen/>
        <w:t>цати дней со дня его получения.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3.6.3.Отсутствие в государственном кадастре недвижимости сведений о местоположении границ земельного участка, который находится в государ</w:t>
      </w:r>
      <w:r w:rsidRPr="00F17291">
        <w:rPr>
          <w:rFonts w:ascii="Times New Roman" w:hAnsi="Times New Roman" w:cs="Times New Roman"/>
          <w:bCs/>
          <w:sz w:val="28"/>
          <w:szCs w:val="28"/>
          <w:vertAlign w:val="subscript"/>
        </w:rPr>
        <w:softHyphen/>
        <w:t>ственной или муниципальной собственности и в отношении которого осу</w:t>
      </w:r>
      <w:r w:rsidRPr="00F17291">
        <w:rPr>
          <w:rFonts w:ascii="Times New Roman" w:hAnsi="Times New Roman" w:cs="Times New Roman"/>
          <w:bCs/>
          <w:sz w:val="28"/>
          <w:szCs w:val="28"/>
          <w:vertAlign w:val="subscript"/>
        </w:rPr>
        <w:softHyphen/>
        <w:t>ществляется перераспределение, не является основанием для отказа в заклю</w:t>
      </w:r>
      <w:r w:rsidRPr="00F17291">
        <w:rPr>
          <w:rFonts w:ascii="Times New Roman" w:hAnsi="Times New Roman" w:cs="Times New Roman"/>
          <w:bCs/>
          <w:sz w:val="28"/>
          <w:szCs w:val="28"/>
          <w:vertAlign w:val="subscript"/>
        </w:rPr>
        <w:softHyphen/>
        <w:t>чени</w:t>
      </w:r>
      <w:proofErr w:type="gramStart"/>
      <w:r w:rsidRPr="00F17291">
        <w:rPr>
          <w:rFonts w:ascii="Times New Roman" w:hAnsi="Times New Roman" w:cs="Times New Roman"/>
          <w:bCs/>
          <w:sz w:val="28"/>
          <w:szCs w:val="28"/>
          <w:vertAlign w:val="subscript"/>
        </w:rPr>
        <w:t>и</w:t>
      </w:r>
      <w:proofErr w:type="gramEnd"/>
      <w:r w:rsidRPr="00F17291">
        <w:rPr>
          <w:rFonts w:ascii="Times New Roman" w:hAnsi="Times New Roman" w:cs="Times New Roman"/>
          <w:bCs/>
          <w:sz w:val="28"/>
          <w:szCs w:val="28"/>
          <w:vertAlign w:val="subscript"/>
        </w:rPr>
        <w:t xml:space="preserve"> соглашения о перераспределении земельных участков. В этом случае заявитель обеспечивает выполнение кадастровых работ в целях государ</w:t>
      </w:r>
      <w:r w:rsidRPr="00F17291">
        <w:rPr>
          <w:rFonts w:ascii="Times New Roman" w:hAnsi="Times New Roman" w:cs="Times New Roman"/>
          <w:bCs/>
          <w:sz w:val="28"/>
          <w:szCs w:val="28"/>
          <w:vertAlign w:val="subscript"/>
        </w:rPr>
        <w:softHyphen/>
        <w:t xml:space="preserve">ственного кадастрового учета земельного участка, право </w:t>
      </w:r>
      <w:proofErr w:type="gramStart"/>
      <w:r w:rsidRPr="00F17291">
        <w:rPr>
          <w:rFonts w:ascii="Times New Roman" w:hAnsi="Times New Roman" w:cs="Times New Roman"/>
          <w:bCs/>
          <w:sz w:val="28"/>
          <w:szCs w:val="28"/>
          <w:vertAlign w:val="subscript"/>
        </w:rPr>
        <w:t>собственности</w:t>
      </w:r>
      <w:proofErr w:type="gramEnd"/>
      <w:r w:rsidRPr="00F17291">
        <w:rPr>
          <w:rFonts w:ascii="Times New Roman" w:hAnsi="Times New Roman" w:cs="Times New Roman"/>
          <w:bCs/>
          <w:sz w:val="28"/>
          <w:szCs w:val="28"/>
          <w:vertAlign w:val="subscript"/>
        </w:rPr>
        <w:t xml:space="preserve"> на который приобретает заявитель, и обращается с заявлением о государствен</w:t>
      </w:r>
      <w:r w:rsidRPr="00F17291">
        <w:rPr>
          <w:rFonts w:ascii="Times New Roman" w:hAnsi="Times New Roman" w:cs="Times New Roman"/>
          <w:bCs/>
          <w:sz w:val="28"/>
          <w:szCs w:val="28"/>
          <w:vertAlign w:val="subscript"/>
        </w:rPr>
        <w:softHyphen/>
        <w:t>ном кадастровом учете такого земельного участка;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3.6.4.Администрация отказывает в заключени</w:t>
      </w:r>
      <w:proofErr w:type="gramStart"/>
      <w:r w:rsidRPr="00F17291">
        <w:rPr>
          <w:rFonts w:ascii="Times New Roman" w:hAnsi="Times New Roman" w:cs="Times New Roman"/>
          <w:bCs/>
          <w:sz w:val="28"/>
          <w:szCs w:val="28"/>
          <w:vertAlign w:val="subscript"/>
        </w:rPr>
        <w:t>и</w:t>
      </w:r>
      <w:proofErr w:type="gramEnd"/>
      <w:r w:rsidRPr="00F17291">
        <w:rPr>
          <w:rFonts w:ascii="Times New Roman" w:hAnsi="Times New Roman" w:cs="Times New Roman"/>
          <w:bCs/>
          <w:sz w:val="28"/>
          <w:szCs w:val="28"/>
          <w:vertAlign w:val="subscript"/>
        </w:rPr>
        <w:t xml:space="preserve"> соглашения о перераспределе</w:t>
      </w:r>
      <w:r w:rsidRPr="00F17291">
        <w:rPr>
          <w:rFonts w:ascii="Times New Roman" w:hAnsi="Times New Roman" w:cs="Times New Roman"/>
          <w:bCs/>
          <w:sz w:val="28"/>
          <w:szCs w:val="28"/>
          <w:vertAlign w:val="subscript"/>
        </w:rPr>
        <w:softHyphen/>
        <w:t>нии земельных участков в случае, если площадь земельного участка, на кото</w:t>
      </w:r>
      <w:r w:rsidRPr="00F17291">
        <w:rPr>
          <w:rFonts w:ascii="Times New Roman" w:hAnsi="Times New Roman" w:cs="Times New Roman"/>
          <w:bCs/>
          <w:sz w:val="28"/>
          <w:szCs w:val="28"/>
          <w:vertAlign w:val="subscript"/>
        </w:rPr>
        <w:softHyphen/>
        <w:t>рый возникает право частной собственности, превышает площадь такого зе</w:t>
      </w:r>
      <w:r w:rsidRPr="00F17291">
        <w:rPr>
          <w:rFonts w:ascii="Times New Roman" w:hAnsi="Times New Roman" w:cs="Times New Roman"/>
          <w:bCs/>
          <w:sz w:val="28"/>
          <w:szCs w:val="28"/>
          <w:vertAlign w:val="subscript"/>
        </w:rPr>
        <w:softHyphen/>
        <w:t>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3.6.5.Результат административной процедуры – подготовка соглашения о перераспределе</w:t>
      </w:r>
      <w:r w:rsidRPr="00F17291">
        <w:rPr>
          <w:rFonts w:ascii="Times New Roman" w:hAnsi="Times New Roman" w:cs="Times New Roman"/>
          <w:bCs/>
          <w:sz w:val="28"/>
          <w:szCs w:val="28"/>
          <w:vertAlign w:val="subscript"/>
        </w:rPr>
        <w:softHyphen/>
        <w:t>нии земельных участков либо регистрация письма об отказе в заключени</w:t>
      </w:r>
      <w:proofErr w:type="gramStart"/>
      <w:r w:rsidRPr="00F17291">
        <w:rPr>
          <w:rFonts w:ascii="Times New Roman" w:hAnsi="Times New Roman" w:cs="Times New Roman"/>
          <w:bCs/>
          <w:sz w:val="28"/>
          <w:szCs w:val="28"/>
          <w:vertAlign w:val="subscript"/>
        </w:rPr>
        <w:t>и</w:t>
      </w:r>
      <w:proofErr w:type="gramEnd"/>
      <w:r w:rsidRPr="00F17291">
        <w:rPr>
          <w:rFonts w:ascii="Times New Roman" w:hAnsi="Times New Roman" w:cs="Times New Roman"/>
          <w:bCs/>
          <w:sz w:val="28"/>
          <w:szCs w:val="28"/>
          <w:vertAlign w:val="subscript"/>
        </w:rPr>
        <w:t xml:space="preserve"> соглашения о перераспределе</w:t>
      </w:r>
      <w:r w:rsidRPr="00F17291">
        <w:rPr>
          <w:rFonts w:ascii="Times New Roman" w:hAnsi="Times New Roman" w:cs="Times New Roman"/>
          <w:bCs/>
          <w:sz w:val="28"/>
          <w:szCs w:val="28"/>
          <w:vertAlign w:val="subscript"/>
        </w:rPr>
        <w:softHyphen/>
        <w:t>нии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3.6.6. Способ фиксации результата предоставления муниципальной услуги  - регистрация и присвоение номера соглашению о перераспределе</w:t>
      </w:r>
      <w:r w:rsidRPr="00F17291">
        <w:rPr>
          <w:rFonts w:ascii="Times New Roman" w:hAnsi="Times New Roman" w:cs="Times New Roman"/>
          <w:bCs/>
          <w:sz w:val="28"/>
          <w:szCs w:val="28"/>
          <w:vertAlign w:val="subscript"/>
        </w:rPr>
        <w:softHyphen/>
        <w:t>нии земельных участков, либо регистрация письма об отказе в заключени</w:t>
      </w:r>
      <w:proofErr w:type="gramStart"/>
      <w:r w:rsidRPr="00F17291">
        <w:rPr>
          <w:rFonts w:ascii="Times New Roman" w:hAnsi="Times New Roman" w:cs="Times New Roman"/>
          <w:bCs/>
          <w:sz w:val="28"/>
          <w:szCs w:val="28"/>
          <w:vertAlign w:val="subscript"/>
        </w:rPr>
        <w:t>и</w:t>
      </w:r>
      <w:proofErr w:type="gramEnd"/>
      <w:r w:rsidRPr="00F17291">
        <w:rPr>
          <w:rFonts w:ascii="Times New Roman" w:hAnsi="Times New Roman" w:cs="Times New Roman"/>
          <w:bCs/>
          <w:sz w:val="28"/>
          <w:szCs w:val="28"/>
          <w:vertAlign w:val="subscript"/>
        </w:rPr>
        <w:t xml:space="preserve"> соглашения о перераспределе</w:t>
      </w:r>
      <w:r w:rsidRPr="00F17291">
        <w:rPr>
          <w:rFonts w:ascii="Times New Roman" w:hAnsi="Times New Roman" w:cs="Times New Roman"/>
          <w:bCs/>
          <w:sz w:val="28"/>
          <w:szCs w:val="28"/>
          <w:vertAlign w:val="subscript"/>
        </w:rPr>
        <w:softHyphen/>
        <w:t>нии земельных участков в журнале исходящей корреспонденции Администрации поселения.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3.6.7.  Время выполнения административной процедуры не должно превышать 30 (тридцать) рабочих дней со дня представления кадастрового паспорта земельного участка или зе</w:t>
      </w:r>
      <w:r w:rsidRPr="00F17291">
        <w:rPr>
          <w:rFonts w:ascii="Times New Roman" w:hAnsi="Times New Roman" w:cs="Times New Roman"/>
          <w:bCs/>
          <w:sz w:val="28"/>
          <w:szCs w:val="28"/>
          <w:vertAlign w:val="subscript"/>
        </w:rPr>
        <w:softHyphen/>
        <w:t>мельных участков, образуемых в результате перераспределения.</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4.Порядок и формы </w:t>
      </w:r>
      <w:proofErr w:type="gramStart"/>
      <w:r w:rsidRPr="00F17291">
        <w:rPr>
          <w:rFonts w:ascii="Times New Roman" w:hAnsi="Times New Roman" w:cs="Times New Roman"/>
          <w:b/>
          <w:bCs/>
          <w:sz w:val="28"/>
          <w:szCs w:val="28"/>
          <w:vertAlign w:val="subscript"/>
        </w:rPr>
        <w:t>контроля за</w:t>
      </w:r>
      <w:proofErr w:type="gramEnd"/>
      <w:r w:rsidRPr="00F17291">
        <w:rPr>
          <w:rFonts w:ascii="Times New Roman" w:hAnsi="Times New Roman" w:cs="Times New Roman"/>
          <w:b/>
          <w:bCs/>
          <w:sz w:val="28"/>
          <w:szCs w:val="28"/>
          <w:vertAlign w:val="subscript"/>
        </w:rPr>
        <w:t xml:space="preserve"> исполнением</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Административного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поселения</w:t>
      </w:r>
      <w:proofErr w:type="gramStart"/>
      <w:r w:rsidRPr="00F17291">
        <w:rPr>
          <w:rFonts w:ascii="Times New Roman" w:hAnsi="Times New Roman" w:cs="Times New Roman"/>
          <w:bCs/>
          <w:sz w:val="28"/>
          <w:szCs w:val="28"/>
          <w:vertAlign w:val="subscript"/>
        </w:rPr>
        <w:t xml:space="preserve"> .</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4.2. </w:t>
      </w:r>
      <w:proofErr w:type="gramStart"/>
      <w:r w:rsidRPr="00F17291">
        <w:rPr>
          <w:rFonts w:ascii="Times New Roman" w:hAnsi="Times New Roman" w:cs="Times New Roman"/>
          <w:bCs/>
          <w:sz w:val="28"/>
          <w:szCs w:val="28"/>
          <w:vertAlign w:val="subscript"/>
        </w:rPr>
        <w:t>Контроль за</w:t>
      </w:r>
      <w:proofErr w:type="gramEnd"/>
      <w:r w:rsidRPr="00F17291">
        <w:rPr>
          <w:rFonts w:ascii="Times New Roman" w:hAnsi="Times New Roman" w:cs="Times New Roman"/>
          <w:bCs/>
          <w:sz w:val="28"/>
          <w:szCs w:val="28"/>
          <w:vertAlign w:val="subscript"/>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Решение о проведении внеплановой проверки принимает Глава поселения или уполномоченное им должностное лицо администрации.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Результаты проверки оформляются в виде акта, в котором отмечаются выявленные недостатки и указываются предложения по их устранению.</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Акт подписывается всеми членами комиссии.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Заявитель вправе направить письменное обращение в адрес Главы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поселения или уполномоченным им должностным лицом.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4.4. </w:t>
      </w:r>
      <w:proofErr w:type="gramStart"/>
      <w:r w:rsidRPr="00F17291">
        <w:rPr>
          <w:rFonts w:ascii="Times New Roman" w:hAnsi="Times New Roman" w:cs="Times New Roman"/>
          <w:bCs/>
          <w:sz w:val="28"/>
          <w:szCs w:val="28"/>
          <w:vertAlign w:val="subscript"/>
        </w:rPr>
        <w:t>Контроль за</w:t>
      </w:r>
      <w:proofErr w:type="gramEnd"/>
      <w:r w:rsidRPr="00F17291">
        <w:rPr>
          <w:rFonts w:ascii="Times New Roman" w:hAnsi="Times New Roman" w:cs="Times New Roman"/>
          <w:bCs/>
          <w:sz w:val="28"/>
          <w:szCs w:val="28"/>
          <w:vertAlign w:val="subscript"/>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нарушение срока регистрации запроса заявителя о предоставлении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нарушение срока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 отказ в предоставлении муниципальной услуги, если основание отказа не предусмотрено п. 2.8. настоящего административного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6) требование с заявителя при предоставлении муниципальной услуги платы;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5.3. Органом местного самоуправления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уполномоченным на рассмотрение жалобы, является администрация поселения.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5.5. Жалоба подается в администрацию в письменной форме на бумажном носителе, в электронной форме.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Жалоба регистрируется в день ее поступления.</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5.6. По результатам рассмотрения жалобы принимается одно из следующих решений: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отказать в удовлетворении жалобы.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В случае установления в ходе или по результатам </w:t>
      </w:r>
      <w:proofErr w:type="gramStart"/>
      <w:r w:rsidRPr="00F17291">
        <w:rPr>
          <w:rFonts w:ascii="Times New Roman" w:hAnsi="Times New Roman" w:cs="Times New Roman"/>
          <w:bCs/>
          <w:sz w:val="28"/>
          <w:szCs w:val="28"/>
          <w:vertAlign w:val="subscript"/>
        </w:rPr>
        <w:t>рассмотрения жалобы признаков состава административного правонарушения</w:t>
      </w:r>
      <w:proofErr w:type="gramEnd"/>
      <w:r w:rsidRPr="00F17291">
        <w:rPr>
          <w:rFonts w:ascii="Times New Roman" w:hAnsi="Times New Roman" w:cs="Times New Roman"/>
          <w:bCs/>
          <w:sz w:val="28"/>
          <w:szCs w:val="28"/>
          <w:vertAlign w:val="subscript"/>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70CDB"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770CDB">
        <w:rPr>
          <w:rFonts w:ascii="Times New Roman" w:hAnsi="Times New Roman" w:cs="Times New Roman"/>
          <w:bCs/>
          <w:sz w:val="28"/>
          <w:szCs w:val="28"/>
          <w:vertAlign w:val="subscript"/>
        </w:rPr>
        <w:t xml:space="preserve">материалы в </w:t>
      </w:r>
      <w:proofErr w:type="spellStart"/>
      <w:proofErr w:type="gramStart"/>
      <w:r w:rsidR="00770CDB">
        <w:rPr>
          <w:rFonts w:ascii="Times New Roman" w:hAnsi="Times New Roman" w:cs="Times New Roman"/>
          <w:bCs/>
          <w:sz w:val="28"/>
          <w:szCs w:val="28"/>
          <w:vertAlign w:val="subscript"/>
        </w:rPr>
        <w:t>орг</w:t>
      </w:r>
      <w:bookmarkStart w:id="4" w:name="BM110210"/>
      <w:bookmarkStart w:id="5" w:name="BM11029"/>
      <w:bookmarkStart w:id="6" w:name="BM110272"/>
      <w:bookmarkStart w:id="7" w:name="BM11028"/>
      <w:bookmarkStart w:id="8" w:name="BM110271"/>
      <w:bookmarkStart w:id="9" w:name="BM11027"/>
      <w:bookmarkStart w:id="10" w:name="BM110254"/>
      <w:bookmarkStart w:id="11" w:name="BM11026"/>
      <w:bookmarkStart w:id="12" w:name="BM110253"/>
      <w:bookmarkStart w:id="13" w:name="BM110252"/>
      <w:bookmarkStart w:id="14" w:name="BM110251"/>
      <w:bookmarkStart w:id="15" w:name="BM11023"/>
      <w:bookmarkStart w:id="16" w:name="BM11025"/>
      <w:bookmarkStart w:id="17" w:name="BM11022"/>
      <w:bookmarkStart w:id="18" w:name="BM11021"/>
      <w:bookmarkStart w:id="19" w:name="BM1102"/>
      <w:bookmarkStart w:id="20" w:name="BM110107"/>
      <w:bookmarkStart w:id="21" w:name="BM110106"/>
      <w:bookmarkStart w:id="22" w:name="BM110105"/>
      <w:bookmarkStart w:id="23" w:name="BM110104"/>
      <w:bookmarkStart w:id="24" w:name="BM110103"/>
      <w:bookmarkStart w:id="25" w:name="BM110102"/>
      <w:bookmarkStart w:id="26" w:name="BM11010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roofErr w:type="spellEnd"/>
      <w:proofErr w:type="gramEnd"/>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Приложение   1</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к административному регламенту </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предоставления муниципальной </w:t>
      </w:r>
      <w:proofErr w:type="spellStart"/>
      <w:r w:rsidRPr="00F17291">
        <w:rPr>
          <w:rFonts w:ascii="Times New Roman" w:hAnsi="Times New Roman" w:cs="Times New Roman"/>
          <w:bCs/>
          <w:sz w:val="28"/>
          <w:szCs w:val="28"/>
          <w:vertAlign w:val="subscript"/>
        </w:rPr>
        <w:t>услуги</w:t>
      </w:r>
      <w:proofErr w:type="gramStart"/>
      <w:r w:rsidRPr="00F17291">
        <w:rPr>
          <w:rFonts w:ascii="Times New Roman" w:hAnsi="Times New Roman" w:cs="Times New Roman"/>
          <w:bCs/>
          <w:sz w:val="28"/>
          <w:szCs w:val="28"/>
          <w:vertAlign w:val="subscript"/>
        </w:rPr>
        <w:t>«П</w:t>
      </w:r>
      <w:proofErr w:type="gramEnd"/>
      <w:r w:rsidRPr="00F17291">
        <w:rPr>
          <w:rFonts w:ascii="Times New Roman" w:hAnsi="Times New Roman" w:cs="Times New Roman"/>
          <w:bCs/>
          <w:sz w:val="28"/>
          <w:szCs w:val="28"/>
          <w:vertAlign w:val="subscript"/>
        </w:rPr>
        <w:t>ерераспределение</w:t>
      </w:r>
      <w:proofErr w:type="spellEnd"/>
      <w:r w:rsidRPr="00F17291">
        <w:rPr>
          <w:rFonts w:ascii="Times New Roman" w:hAnsi="Times New Roman" w:cs="Times New Roman"/>
          <w:bCs/>
          <w:sz w:val="28"/>
          <w:szCs w:val="28"/>
          <w:vertAlign w:val="subscript"/>
        </w:rPr>
        <w:t xml:space="preserve">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7291" w:rsidRPr="00F17291" w:rsidRDefault="00F17291" w:rsidP="00770CDB">
      <w:pPr>
        <w:pStyle w:val="12"/>
        <w:jc w:val="right"/>
        <w:rPr>
          <w:rFonts w:ascii="Times New Roman" w:hAnsi="Times New Roman" w:cs="Times New Roman"/>
          <w:bCs/>
          <w:sz w:val="28"/>
          <w:szCs w:val="28"/>
          <w:vertAlign w:val="subscript"/>
        </w:rPr>
      </w:pPr>
    </w:p>
    <w:p w:rsidR="00F17291" w:rsidRPr="00F17291" w:rsidRDefault="00F17291" w:rsidP="00770CDB">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Блок-схема последовательности действий</w:t>
      </w:r>
    </w:p>
    <w:p w:rsidR="00F17291" w:rsidRPr="00F17291" w:rsidRDefault="00F17291" w:rsidP="00770CDB">
      <w:pPr>
        <w:pStyle w:val="12"/>
        <w:jc w:val="center"/>
        <w:rPr>
          <w:rFonts w:ascii="Times New Roman" w:hAnsi="Times New Roman" w:cs="Times New Roman"/>
          <w:bCs/>
          <w:sz w:val="28"/>
          <w:szCs w:val="28"/>
          <w:vertAlign w:val="subscript"/>
        </w:rPr>
      </w:pPr>
      <w:r w:rsidRPr="00F17291">
        <w:rPr>
          <w:rFonts w:ascii="Times New Roman" w:hAnsi="Times New Roman" w:cs="Times New Roman"/>
          <w:b/>
          <w:bCs/>
          <w:sz w:val="28"/>
          <w:szCs w:val="28"/>
          <w:vertAlign w:val="subscript"/>
        </w:rPr>
        <w:t>при предоставлении муниципальной услуги</w: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type id="_x0000_t202" coordsize="21600,21600" o:spt="202" path="m,l,21600r21600,l21600,xe">
            <v:stroke joinstyle="miter"/>
            <v:path gradientshapeok="t" o:connecttype="rect"/>
          </v:shapetype>
          <v:shape id="Поле 35" o:spid="_x0000_s1032" type="#_x0000_t202" style="position:absolute;margin-left:-.1pt;margin-top:7.4pt;width:467.75pt;height:19.45pt;z-index:251659264;visibility:visible;mso-wrap-distance-left:9.05pt;mso-wrap-distance-right:9.05pt" strokeweight=".5pt">
            <v:textbox inset="7.45pt,3.85pt,7.45pt,3.85pt">
              <w:txbxContent>
                <w:p w:rsidR="00DF2E16" w:rsidRDefault="00DF2E16" w:rsidP="00F17291">
                  <w:pPr>
                    <w:jc w:val="center"/>
                  </w:pPr>
                  <w:r>
                    <w:rPr>
                      <w:rFonts w:ascii="Times New Roman" w:hAnsi="Times New Roman" w:cs="Times New Roman"/>
                      <w:sz w:val="18"/>
                      <w:szCs w:val="18"/>
                    </w:rPr>
                    <w:t xml:space="preserve">1.   Заявитель обращается с заявлением и комплектом необходимых  документов                                      </w:t>
                  </w:r>
                </w:p>
                <w:p w:rsidR="00DF2E16" w:rsidRDefault="00DF2E16" w:rsidP="00F17291"/>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Прямая соединительная линия 34" o:spid="_x0000_s1034" style="position:absolute;z-index:251661312;visibility:visible" from="234pt,4.55pt" to="234pt,15.1pt" strokeweight=".26mm">
            <v:stroke endarrow="block" joinstyle="miter" endcap="square"/>
          </v:lin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Поле 33" o:spid="_x0000_s1033" type="#_x0000_t202" style="position:absolute;margin-left:-.1pt;margin-top:3.7pt;width:467.75pt;height:20.05pt;z-index:251660288;visibility:visible;mso-wrap-distance-left:9.05pt;mso-wrap-distance-right:9.05pt" strokeweight=".5pt">
            <v:textbox inset="7.45pt,3.85pt,7.45pt,3.85pt">
              <w:txbxContent>
                <w:p w:rsidR="00DF2E16" w:rsidRDefault="00DF2E16" w:rsidP="00F17291">
                  <w:pPr>
                    <w:jc w:val="center"/>
                  </w:pPr>
                  <w:r>
                    <w:rPr>
                      <w:rFonts w:ascii="Times New Roman" w:hAnsi="Times New Roman" w:cs="Times New Roman"/>
                      <w:sz w:val="18"/>
                      <w:szCs w:val="18"/>
                    </w:rPr>
                    <w:t>Прием документов, представленных   заявителем (его представителем)</w:t>
                  </w:r>
                </w:p>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Поле 32" o:spid="_x0000_s1036" type="#_x0000_t202" style="position:absolute;margin-left:-.1pt;margin-top:9.95pt;width:467.75pt;height:17.75pt;z-index:251663360;visibility:visible;mso-wrap-distance-left:9.05pt;mso-wrap-distance-right:9.05pt" strokeweight=".5pt">
            <v:textbox inset="7.45pt,3.85pt,7.45pt,3.85pt">
              <w:txbxContent>
                <w:p w:rsidR="00DF2E16" w:rsidRDefault="00DF2E16" w:rsidP="00F17291">
                  <w:pPr>
                    <w:jc w:val="center"/>
                  </w:pPr>
                  <w:r>
                    <w:rPr>
                      <w:sz w:val="18"/>
                      <w:szCs w:val="18"/>
                    </w:rPr>
                    <w:t>Регистрация заявления</w:t>
                  </w:r>
                </w:p>
              </w:txbxContent>
            </v:textbox>
          </v:shape>
        </w:pict>
      </w:r>
      <w:r>
        <w:rPr>
          <w:rFonts w:ascii="Times New Roman" w:hAnsi="Times New Roman" w:cs="Times New Roman"/>
          <w:bCs/>
          <w:sz w:val="28"/>
          <w:szCs w:val="28"/>
          <w:vertAlign w:val="subscript"/>
        </w:rPr>
        <w:pict>
          <v:line id="Прямая соединительная линия 31" o:spid="_x0000_s1035" style="position:absolute;z-index:251662336;visibility:visible" from="234pt,1.4pt" to="234pt,10.05pt" strokeweight=".26mm">
            <v:stroke endarrow="block" joinstyle="miter" endcap="square"/>
          </v:lin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Прямая соединительная линия 30" o:spid="_x0000_s1041" style="position:absolute;z-index:251668480;visibility:visible" from="234pt,5.4pt" to="234pt,14.4pt" strokeweight=".26mm">
            <v:stroke endarrow="block" joinstyle="miter" endcap="square"/>
          </v:lin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Поле 29" o:spid="_x0000_s1037" type="#_x0000_t202" style="position:absolute;margin-left:-.1pt;margin-top:3pt;width:467.75pt;height:17.75pt;z-index:251664384;visibility:visible;mso-wrap-distance-left:9.05pt;mso-wrap-distance-right:9.05pt" strokeweight=".5pt">
            <v:textbox inset="7.45pt,3.85pt,7.45pt,3.85pt">
              <w:txbxContent>
                <w:p w:rsidR="00DF2E16" w:rsidRDefault="00DF2E16" w:rsidP="00F17291">
                  <w:pPr>
                    <w:jc w:val="center"/>
                  </w:pPr>
                  <w:r>
                    <w:rPr>
                      <w:sz w:val="18"/>
                      <w:szCs w:val="18"/>
                    </w:rPr>
                    <w:t>Проверка представленных документов</w:t>
                  </w:r>
                </w:p>
              </w:txbxContent>
            </v:textbox>
          </v:shap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Прямая соединительная линия 28" o:spid="_x0000_s1042" style="position:absolute;z-index:251669504;visibility:visible" from="234pt,9.75pt" to="234pt,18.75pt" strokeweight=".26mm">
            <v:stroke endarrow="block" joinstyle="miter" endcap="square"/>
          </v:lin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type id="_x0000_t110" coordsize="21600,21600" o:spt="110" path="m10800,l,10800,10800,21600,21600,10800xe">
            <v:stroke joinstyle="miter"/>
            <v:path gradientshapeok="t" o:connecttype="rect" textboxrect="5400,5400,16200,16200"/>
          </v:shapetype>
          <v:shape id="Блок-схема: решение 27" o:spid="_x0000_s1038" type="#_x0000_t110" style="position:absolute;margin-left:18pt;margin-top:7.45pt;width:427.2pt;height:27pt;flip:y;z-index:251665408;visibility:visible" strokeweight=".26mm">
            <v:stroke endcap="square"/>
            <v:textbox style="mso-rotate:180">
              <w:txbxContent>
                <w:p w:rsidR="00DF2E16" w:rsidRDefault="00DF2E16" w:rsidP="00F17291">
                  <w:pPr>
                    <w:jc w:val="center"/>
                    <w:rPr>
                      <w:sz w:val="18"/>
                      <w:szCs w:val="18"/>
                      <w:lang w:eastAsia="ar-SA"/>
                    </w:rPr>
                  </w:pPr>
                  <w:r>
                    <w:rPr>
                      <w:sz w:val="18"/>
                      <w:szCs w:val="18"/>
                      <w:lang w:eastAsia="ar-SA"/>
                    </w:rPr>
                    <w:t>Документы в наличии</w:t>
                  </w:r>
                </w:p>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Поле 26" o:spid="_x0000_s1040" type="#_x0000_t202" style="position:absolute;margin-left:386.9pt;margin-top:2.65pt;width:35.75pt;height:17.75pt;z-index:251667456;visibility:visible;mso-wrap-distance-left:9.05pt;mso-wrap-distance-right:9.05pt" strokeweight=".5pt">
            <v:textbox inset="7.45pt,3.85pt,7.45pt,3.85pt">
              <w:txbxContent>
                <w:p w:rsidR="00DF2E16" w:rsidRDefault="00DF2E16" w:rsidP="00F17291">
                  <w:pPr>
                    <w:jc w:val="center"/>
                  </w:pPr>
                  <w:r>
                    <w:rPr>
                      <w:sz w:val="18"/>
                      <w:szCs w:val="18"/>
                    </w:rPr>
                    <w:t>Нет</w:t>
                  </w:r>
                </w:p>
              </w:txbxContent>
            </v:textbox>
          </v:shape>
        </w:pict>
      </w:r>
      <w:r>
        <w:rPr>
          <w:rFonts w:ascii="Times New Roman" w:hAnsi="Times New Roman" w:cs="Times New Roman"/>
          <w:bCs/>
          <w:sz w:val="28"/>
          <w:szCs w:val="28"/>
          <w:vertAlign w:val="subscript"/>
        </w:rPr>
        <w:pict>
          <v:shape id="Поле 25" o:spid="_x0000_s1039" type="#_x0000_t202" style="position:absolute;margin-left:35.9pt;margin-top:2.65pt;width:35.75pt;height:17.75pt;z-index:251666432;visibility:visible;mso-wrap-distance-left:9.05pt;mso-wrap-distance-right:9.05pt" strokeweight=".5pt">
            <v:textbox inset="7.45pt,3.85pt,7.45pt,3.85pt">
              <w:txbxContent>
                <w:p w:rsidR="00DF2E16" w:rsidRDefault="00DF2E16" w:rsidP="00F17291">
                  <w:pPr>
                    <w:jc w:val="center"/>
                  </w:pPr>
                  <w:r>
                    <w:rPr>
                      <w:sz w:val="18"/>
                      <w:szCs w:val="18"/>
                    </w:rPr>
                    <w:t>Да</w:t>
                  </w:r>
                </w:p>
              </w:txbxContent>
            </v:textbox>
          </v:shap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Прямая соединительная линия 24" o:spid="_x0000_s1051" style="position:absolute;flip:x;z-index:251678720;visibility:visible" from="1in,.45pt" to="234pt,.45pt" strokeweight=".26mm">
            <v:stroke endarrow="block" joinstyle="miter" endcap="square"/>
          </v:line>
        </w:pict>
      </w:r>
      <w:r>
        <w:rPr>
          <w:rFonts w:ascii="Times New Roman" w:hAnsi="Times New Roman" w:cs="Times New Roman"/>
          <w:bCs/>
          <w:sz w:val="28"/>
          <w:szCs w:val="28"/>
          <w:vertAlign w:val="subscript"/>
        </w:rPr>
        <w:pict>
          <v:line id="Прямая соединительная линия 23" o:spid="_x0000_s1050" style="position:absolute;z-index:251677696;visibility:visible" from="234pt,.45pt" to="387pt,.45pt" strokeweight=".26mm">
            <v:stroke endarrow="block" joinstyle="miter" endcap="square"/>
          </v:line>
        </w:pict>
      </w:r>
      <w:r>
        <w:rPr>
          <w:rFonts w:ascii="Times New Roman" w:hAnsi="Times New Roman" w:cs="Times New Roman"/>
          <w:bCs/>
          <w:sz w:val="28"/>
          <w:szCs w:val="28"/>
          <w:vertAlign w:val="subscript"/>
        </w:rPr>
        <w:pict>
          <v:line id="Прямая соединительная линия 22" o:spid="_x0000_s1053" style="position:absolute;z-index:251680768;visibility:visible" from="477pt,.45pt" to="477.05pt,343.6pt" strokeweight=".26mm">
            <v:stroke joinstyle="miter" endcap="square"/>
          </v:line>
        </w:pict>
      </w:r>
      <w:r>
        <w:rPr>
          <w:rFonts w:ascii="Times New Roman" w:hAnsi="Times New Roman" w:cs="Times New Roman"/>
          <w:bCs/>
          <w:sz w:val="28"/>
          <w:szCs w:val="28"/>
          <w:vertAlign w:val="subscript"/>
        </w:rPr>
        <w:pict>
          <v:line id="Прямая соединительная линия 21" o:spid="_x0000_s1060" style="position:absolute;z-index:251687936;visibility:visible" from="-24093.8pt,-4945.8pt" to="-24093.8pt,-4945.8pt" strokeweight=".26mm">
            <v:stroke joinstyle="miter" endcap="square"/>
          </v:line>
        </w:pict>
      </w:r>
      <w:r>
        <w:rPr>
          <w:rFonts w:ascii="Times New Roman" w:hAnsi="Times New Roman" w:cs="Times New Roman"/>
          <w:bCs/>
          <w:sz w:val="28"/>
          <w:szCs w:val="28"/>
          <w:vertAlign w:val="subscript"/>
        </w:rPr>
        <w:pict>
          <v:line id="Прямая соединительная линия 20" o:spid="_x0000_s1055" style="position:absolute;z-index:251682816;visibility:visible" from="54pt,9.45pt" to="54pt,18.45pt" strokeweight=".26mm">
            <v:stroke endarrow="block" joinstyle="miter" endcap="square"/>
          </v:line>
        </w:pict>
      </w:r>
      <w:r>
        <w:rPr>
          <w:rFonts w:ascii="Times New Roman" w:hAnsi="Times New Roman" w:cs="Times New Roman"/>
          <w:bCs/>
          <w:sz w:val="28"/>
          <w:szCs w:val="28"/>
          <w:vertAlign w:val="subscript"/>
        </w:rPr>
        <w:pict>
          <v:line id="Прямая соединительная линия 19" o:spid="_x0000_s1048" style="position:absolute;z-index:251675648;visibility:visible" from="-24093.8pt,-4945.8pt" to="-24093.8pt,-4945.8pt" strokeweight=".26mm">
            <v:stroke joinstyle="miter" endcap="square"/>
          </v:line>
        </w:pict>
      </w:r>
      <w:r>
        <w:rPr>
          <w:rFonts w:ascii="Times New Roman" w:hAnsi="Times New Roman" w:cs="Times New Roman"/>
          <w:bCs/>
          <w:sz w:val="28"/>
          <w:szCs w:val="28"/>
          <w:vertAlign w:val="subscript"/>
        </w:rPr>
        <w:pict>
          <v:line id="Прямая соединительная линия 18" o:spid="_x0000_s1052" style="position:absolute;z-index:251679744;visibility:visible" from="423pt,.45pt" to="477pt,.45pt" strokeweight=".26mm">
            <v:stroke joinstyle="miter" endcap="square"/>
          </v:lin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Поле 17" o:spid="_x0000_s1054" type="#_x0000_t202" style="position:absolute;margin-left:-.1pt;margin-top:7pt;width:467.75pt;height:21.45pt;z-index:251681792;visibility:visible;mso-wrap-distance-left:9.05pt;mso-wrap-distance-right:9.05pt" strokeweight=".5pt">
            <v:textbox inset="7.45pt,3.85pt,7.45pt,3.85pt">
              <w:txbxContent>
                <w:p w:rsidR="00DF2E16" w:rsidRDefault="00DF2E16" w:rsidP="00F17291">
                  <w:pPr>
                    <w:jc w:val="center"/>
                  </w:pPr>
                  <w:r>
                    <w:rPr>
                      <w:sz w:val="18"/>
                      <w:szCs w:val="18"/>
                    </w:rPr>
                    <w:t>2.   Проверка на наличие оснований для отказа в предоставлении муниципальной услуги</w:t>
                  </w:r>
                </w:p>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Прямая соединительная линия 16" o:spid="_x0000_s1064" style="position:absolute;z-index:251692032;visibility:visible" from="340.05pt,6.15pt" to="340.05pt,20.45pt" strokeweight=".26mm">
            <v:stroke endarrow="block" joinstyle="miter" endcap="square"/>
          </v:line>
        </w:pict>
      </w:r>
      <w:r>
        <w:rPr>
          <w:rFonts w:ascii="Times New Roman" w:hAnsi="Times New Roman" w:cs="Times New Roman"/>
          <w:bCs/>
          <w:sz w:val="28"/>
          <w:szCs w:val="28"/>
          <w:vertAlign w:val="subscript"/>
        </w:rPr>
        <w:pict>
          <v:line id="Прямая соединительная линия 15" o:spid="_x0000_s1056" style="position:absolute;z-index:251683840;visibility:visible" from="99pt,6.15pt" to="99pt,20.45pt" strokeweight=".26mm">
            <v:stroke endarrow="block" joinstyle="miter" endcap="square"/>
          </v:lin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Поле 14" o:spid="_x0000_s1063" type="#_x0000_t202" style="position:absolute;margin-left:283.05pt;margin-top:9.15pt;width:184.6pt;height:17.75pt;z-index:251691008;visibility:visible;mso-wrap-distance-left:9.05pt;mso-wrap-distance-right:9.05pt" strokeweight=".5pt">
            <v:textbox inset="7.45pt,3.85pt,7.45pt,3.85pt">
              <w:txbxContent>
                <w:p w:rsidR="00DF2E16" w:rsidRDefault="00DF2E16" w:rsidP="00F17291">
                  <w:pPr>
                    <w:jc w:val="center"/>
                  </w:pPr>
                  <w:r>
                    <w:rPr>
                      <w:sz w:val="18"/>
                      <w:szCs w:val="18"/>
                    </w:rPr>
                    <w:t>Есть основания для отказа</w:t>
                  </w:r>
                </w:p>
              </w:txbxContent>
            </v:textbox>
          </v:shape>
        </w:pict>
      </w:r>
      <w:r>
        <w:rPr>
          <w:rFonts w:ascii="Times New Roman" w:hAnsi="Times New Roman" w:cs="Times New Roman"/>
          <w:bCs/>
          <w:sz w:val="28"/>
          <w:szCs w:val="28"/>
          <w:vertAlign w:val="subscript"/>
        </w:rPr>
        <w:pict>
          <v:shape id="Поле 13" o:spid="_x0000_s1062" type="#_x0000_t202" style="position:absolute;margin-left:-.1pt;margin-top:9.15pt;width:153.9pt;height:17.75pt;z-index:251689984;visibility:visible;mso-wrap-distance-left:9.05pt;mso-wrap-distance-right:9.05pt" strokeweight=".5pt">
            <v:textbox inset="7.45pt,3.85pt,7.45pt,3.85pt">
              <w:txbxContent>
                <w:p w:rsidR="00DF2E16" w:rsidRDefault="00DF2E16" w:rsidP="00F17291">
                  <w:pPr>
                    <w:jc w:val="center"/>
                  </w:pPr>
                  <w:r>
                    <w:rPr>
                      <w:sz w:val="18"/>
                      <w:szCs w:val="18"/>
                    </w:rPr>
                    <w:t>Нет оснований для отказа</w:t>
                  </w:r>
                </w:p>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Прямая соединительная линия 12" o:spid="_x0000_s1043" style="position:absolute;z-index:251670528;visibility:visible" from="98.9pt,4.6pt" to="98.9pt,24.35pt" strokeweight=".26mm">
            <v:stroke endarrow="block" joinstyle="miter" endcap="square"/>
          </v:line>
        </w:pict>
      </w:r>
      <w:r>
        <w:rPr>
          <w:rFonts w:ascii="Times New Roman" w:hAnsi="Times New Roman" w:cs="Times New Roman"/>
          <w:bCs/>
          <w:sz w:val="28"/>
          <w:szCs w:val="28"/>
          <w:vertAlign w:val="subscript"/>
        </w:rPr>
        <w:pict>
          <v:line id="Прямая соединительная линия 11" o:spid="_x0000_s1065" style="position:absolute;z-index:251693056;visibility:visible" from="379.8pt,4.6pt" to="379.8pt,68.55pt" strokeweight=".26mm">
            <v:stroke endarrow="block" joinstyle="miter" endcap="square"/>
          </v:lin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Поле 10" o:spid="_x0000_s1059" type="#_x0000_t202" style="position:absolute;margin-left:0;margin-top:1.65pt;width:276.7pt;height:17.75pt;z-index:251686912;visibility:visible;mso-wrap-distance-left:9.05pt;mso-wrap-distance-right:9.05pt" strokeweight=".5pt">
            <v:textbox inset="7.45pt,3.85pt,7.45pt,3.85pt">
              <w:txbxContent>
                <w:p w:rsidR="00DF2E16" w:rsidRDefault="00DF2E16" w:rsidP="00F17291">
                  <w:pPr>
                    <w:jc w:val="center"/>
                  </w:pPr>
                  <w:r>
                    <w:rPr>
                      <w:rFonts w:ascii="Times New Roman" w:hAnsi="Times New Roman" w:cs="Times New Roman"/>
                      <w:sz w:val="18"/>
                      <w:szCs w:val="18"/>
                    </w:rPr>
                    <w:t>Принятие решения об осуществлении услуги</w:t>
                  </w:r>
                </w:p>
              </w:txbxContent>
            </v:textbox>
          </v:shap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Прямая соединительная линия 9" o:spid="_x0000_s1044" style="position:absolute;z-index:251671552;visibility:visible" from="98.9pt,8.45pt" to="98.9pt,34.6pt" strokeweight=".26mm">
            <v:stroke endarrow="block" joinstyle="miter" endcap="square"/>
          </v:lin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8" o:spid="_x0000_s1046" type="#_x0000_t114" style="position:absolute;margin-left:-.1pt;margin-top:.6pt;width:247.15pt;height:79.75pt;z-index:251673600;visibility:visible" strokeweight=".26mm">
            <v:stroke endcap="square"/>
            <v:textbox>
              <w:txbxContent>
                <w:p w:rsidR="00DF2E16" w:rsidRDefault="00DF2E16" w:rsidP="00F17291">
                  <w:pPr>
                    <w:autoSpaceDE w:val="0"/>
                    <w:jc w:val="center"/>
                    <w:rPr>
                      <w:sz w:val="18"/>
                      <w:szCs w:val="18"/>
                      <w:lang w:eastAsia="zh-CN"/>
                    </w:rPr>
                  </w:pPr>
                  <w:r>
                    <w:rPr>
                      <w:sz w:val="18"/>
                      <w:szCs w:val="18"/>
                      <w:lang w:eastAsia="zh-CN"/>
                    </w:rPr>
                    <w:t>Подготовка соглашения на перераспределение</w:t>
                  </w:r>
                </w:p>
                <w:p w:rsidR="00DF2E16" w:rsidRDefault="00DF2E16" w:rsidP="00F17291"/>
              </w:txbxContent>
            </v:textbox>
          </v:shape>
        </w:pict>
      </w:r>
      <w:r>
        <w:rPr>
          <w:rFonts w:ascii="Times New Roman" w:hAnsi="Times New Roman" w:cs="Times New Roman"/>
          <w:bCs/>
          <w:sz w:val="28"/>
          <w:szCs w:val="28"/>
          <w:vertAlign w:val="subscript"/>
        </w:rPr>
        <w:pict>
          <v:shape id="Блок-схема: документ 7" o:spid="_x0000_s1047" type="#_x0000_t114" style="position:absolute;margin-left:255.3pt;margin-top:.6pt;width:212.7pt;height:70.05pt;z-index:251674624;visibility:visible" strokeweight=".26mm">
            <v:stroke endcap="square"/>
            <v:textbox>
              <w:txbxContent>
                <w:p w:rsidR="00DF2E16" w:rsidRDefault="00DF2E16" w:rsidP="00F17291">
                  <w:pPr>
                    <w:jc w:val="center"/>
                    <w:rPr>
                      <w:sz w:val="18"/>
                      <w:szCs w:val="18"/>
                      <w:lang w:eastAsia="ar-SA"/>
                    </w:rPr>
                  </w:pPr>
                  <w:r>
                    <w:rPr>
                      <w:sz w:val="18"/>
                      <w:szCs w:val="18"/>
                      <w:lang w:eastAsia="ar-SA"/>
                    </w:rPr>
                    <w:t xml:space="preserve">Решение об отказе </w:t>
                  </w:r>
                </w:p>
                <w:p w:rsidR="00DF2E16" w:rsidRDefault="00DF2E16" w:rsidP="00F17291">
                  <w:pPr>
                    <w:autoSpaceDE w:val="0"/>
                    <w:jc w:val="center"/>
                  </w:pPr>
                </w:p>
                <w:p w:rsidR="00DF2E16" w:rsidRDefault="00DF2E16" w:rsidP="00F17291"/>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Поле 4" o:spid="_x0000_s1045" type="#_x0000_t202" style="position:absolute;margin-left:283.05pt;margin-top:-.25pt;width:184.6pt;height:17.75pt;z-index:251672576;visibility:visible;mso-wrap-distance-left:9.05pt;mso-wrap-distance-right:9.05pt" strokeweight=".5pt">
            <v:textbox inset="7.45pt,3.85pt,7.45pt,3.85pt">
              <w:txbxContent>
                <w:p w:rsidR="00DF2E16" w:rsidRDefault="00DF2E16" w:rsidP="00F17291">
                  <w:pPr>
                    <w:jc w:val="center"/>
                  </w:pPr>
                  <w:r>
                    <w:rPr>
                      <w:sz w:val="18"/>
                      <w:szCs w:val="18"/>
                    </w:rPr>
                    <w:t>Возврат документов без рассмотрения</w:t>
                  </w:r>
                </w:p>
              </w:txbxContent>
            </v:textbox>
          </v:shape>
        </w:pict>
      </w:r>
      <w:r>
        <w:rPr>
          <w:rFonts w:ascii="Times New Roman" w:hAnsi="Times New Roman" w:cs="Times New Roman"/>
          <w:bCs/>
          <w:sz w:val="28"/>
          <w:szCs w:val="28"/>
          <w:vertAlign w:val="subscript"/>
        </w:rPr>
        <w:pict>
          <v:shapetype id="_x0000_t32" coordsize="21600,21600" o:spt="32" o:oned="t" path="m,l21600,21600e" filled="f">
            <v:path arrowok="t" fillok="f" o:connecttype="none"/>
            <o:lock v:ext="edit" shapetype="t"/>
          </v:shapetype>
          <v:shape id="Прямая со стрелкой 3" o:spid="_x0000_s1058" type="#_x0000_t32" style="position:absolute;margin-left:468pt;margin-top:0;width:9.05pt;height:.5pt;flip:x;z-index:251685888;visibility:visible" strokeweight=".26mm">
            <v:stroke endarrow="block" joinstyle="miter" endcap="square"/>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770CDB"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Прямая соединительная линия 1" o:spid="_x0000_s1061" style="position:absolute;flip:x;z-index:251688960;visibility:visible" from="297.4pt,38.95pt" to="445.2pt,38.95pt" strokeweight=".26mm">
            <v:stroke endarrow="block" joinstyle="miter" endcap="square"/>
          </v:line>
        </w:pict>
      </w:r>
      <w:r>
        <w:rPr>
          <w:rFonts w:ascii="Times New Roman" w:hAnsi="Times New Roman" w:cs="Times New Roman"/>
          <w:bCs/>
          <w:sz w:val="28"/>
          <w:szCs w:val="28"/>
          <w:vertAlign w:val="subscript"/>
        </w:rPr>
        <w:pict>
          <v:line id="Прямая соединительная линия 6" o:spid="_x0000_s1066" style="position:absolute;z-index:251694080;visibility:visible" from="276.7pt,3.5pt" to="276.7pt,130.75pt" strokeweight=".26mm">
            <v:stroke endarrow="block" joinstyle="miter" endcap="square"/>
          </v:line>
        </w:pict>
      </w:r>
      <w:r>
        <w:rPr>
          <w:rFonts w:ascii="Times New Roman" w:hAnsi="Times New Roman" w:cs="Times New Roman"/>
          <w:bCs/>
          <w:sz w:val="28"/>
          <w:szCs w:val="28"/>
          <w:vertAlign w:val="subscript"/>
        </w:rPr>
        <w:pict>
          <v:line id="Прямая соединительная линия 5" o:spid="_x0000_s1049" style="position:absolute;z-index:251676672;visibility:visible" from="112.8pt,3.5pt" to="112.8pt,121.05pt" strokeweight=".26mm">
            <v:stroke endarrow="block" joinstyle="miter" endcap="square"/>
          </v:line>
        </w:pict>
      </w:r>
      <w:r w:rsidR="00DF2E16">
        <w:rPr>
          <w:rFonts w:ascii="Times New Roman" w:hAnsi="Times New Roman" w:cs="Times New Roman"/>
          <w:bCs/>
          <w:sz w:val="28"/>
          <w:szCs w:val="28"/>
          <w:vertAlign w:val="subscript"/>
        </w:rPr>
        <w:pict>
          <v:shape id="Поле 2" o:spid="_x0000_s1057" type="#_x0000_t202" style="position:absolute;margin-left:104.15pt;margin-top:5.1pt;width:224.75pt;height:22.55pt;z-index:251684864;visibility:visible;mso-wrap-distance-left:9.05pt;mso-wrap-distance-right:9.05pt" strokeweight=".5pt">
            <v:textbox inset="7.45pt,3.85pt,7.45pt,3.85pt">
              <w:txbxContent>
                <w:p w:rsidR="00DF2E16" w:rsidRDefault="00DF2E16" w:rsidP="00F17291">
                  <w:pPr>
                    <w:jc w:val="center"/>
                  </w:pPr>
                  <w:r>
                    <w:rPr>
                      <w:sz w:val="18"/>
                      <w:szCs w:val="18"/>
                    </w:rPr>
                    <w:t>Вручение или направление уведомления заявителю</w:t>
                  </w:r>
                </w:p>
              </w:txbxContent>
            </v:textbox>
          </v:shape>
        </w:pic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Приложение   2</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к административному регламенту </w:t>
      </w:r>
    </w:p>
    <w:p w:rsidR="00770CDB"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предоставления муниципальной </w:t>
      </w:r>
      <w:proofErr w:type="spellStart"/>
      <w:r w:rsidRPr="00F17291">
        <w:rPr>
          <w:rFonts w:ascii="Times New Roman" w:hAnsi="Times New Roman" w:cs="Times New Roman"/>
          <w:bCs/>
          <w:sz w:val="28"/>
          <w:szCs w:val="28"/>
          <w:vertAlign w:val="subscript"/>
        </w:rPr>
        <w:t>услуги</w:t>
      </w:r>
      <w:proofErr w:type="gramStart"/>
      <w:r w:rsidRPr="00F17291">
        <w:rPr>
          <w:rFonts w:ascii="Times New Roman" w:hAnsi="Times New Roman" w:cs="Times New Roman"/>
          <w:bCs/>
          <w:sz w:val="28"/>
          <w:szCs w:val="28"/>
          <w:vertAlign w:val="subscript"/>
        </w:rPr>
        <w:t>«П</w:t>
      </w:r>
      <w:proofErr w:type="gramEnd"/>
      <w:r w:rsidRPr="00F17291">
        <w:rPr>
          <w:rFonts w:ascii="Times New Roman" w:hAnsi="Times New Roman" w:cs="Times New Roman"/>
          <w:bCs/>
          <w:sz w:val="28"/>
          <w:szCs w:val="28"/>
          <w:vertAlign w:val="subscript"/>
        </w:rPr>
        <w:t>ерераспределение</w:t>
      </w:r>
      <w:proofErr w:type="spellEnd"/>
    </w:p>
    <w:p w:rsidR="00770CDB"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земель и (или) земельных участков, находящихся в </w:t>
      </w:r>
      <w:proofErr w:type="gramStart"/>
      <w:r w:rsidRPr="00F17291">
        <w:rPr>
          <w:rFonts w:ascii="Times New Roman" w:hAnsi="Times New Roman" w:cs="Times New Roman"/>
          <w:bCs/>
          <w:sz w:val="28"/>
          <w:szCs w:val="28"/>
          <w:vertAlign w:val="subscript"/>
        </w:rPr>
        <w:t>муниципальной</w:t>
      </w:r>
      <w:proofErr w:type="gramEnd"/>
      <w:r w:rsidRPr="00F17291">
        <w:rPr>
          <w:rFonts w:ascii="Times New Roman" w:hAnsi="Times New Roman" w:cs="Times New Roman"/>
          <w:bCs/>
          <w:sz w:val="28"/>
          <w:szCs w:val="28"/>
          <w:vertAlign w:val="subscript"/>
        </w:rPr>
        <w:t xml:space="preserve"> </w:t>
      </w:r>
    </w:p>
    <w:p w:rsidR="00770CDB"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собственности или государственная собственность</w:t>
      </w:r>
    </w:p>
    <w:p w:rsidR="00770CDB"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на </w:t>
      </w:r>
      <w:proofErr w:type="gramStart"/>
      <w:r w:rsidRPr="00F17291">
        <w:rPr>
          <w:rFonts w:ascii="Times New Roman" w:hAnsi="Times New Roman" w:cs="Times New Roman"/>
          <w:bCs/>
          <w:sz w:val="28"/>
          <w:szCs w:val="28"/>
          <w:vertAlign w:val="subscript"/>
        </w:rPr>
        <w:t>которые</w:t>
      </w:r>
      <w:proofErr w:type="gramEnd"/>
      <w:r w:rsidRPr="00F17291">
        <w:rPr>
          <w:rFonts w:ascii="Times New Roman" w:hAnsi="Times New Roman" w:cs="Times New Roman"/>
          <w:bCs/>
          <w:sz w:val="28"/>
          <w:szCs w:val="28"/>
          <w:vertAlign w:val="subscript"/>
        </w:rPr>
        <w:t xml:space="preserve"> не разграничена, и земельных участков,</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w:t>
      </w:r>
      <w:proofErr w:type="gramStart"/>
      <w:r w:rsidRPr="00F17291">
        <w:rPr>
          <w:rFonts w:ascii="Times New Roman" w:hAnsi="Times New Roman" w:cs="Times New Roman"/>
          <w:bCs/>
          <w:sz w:val="28"/>
          <w:szCs w:val="28"/>
          <w:vertAlign w:val="subscript"/>
        </w:rPr>
        <w:t>находящихся</w:t>
      </w:r>
      <w:proofErr w:type="gramEnd"/>
      <w:r w:rsidRPr="00F17291">
        <w:rPr>
          <w:rFonts w:ascii="Times New Roman" w:hAnsi="Times New Roman" w:cs="Times New Roman"/>
          <w:bCs/>
          <w:sz w:val="28"/>
          <w:szCs w:val="28"/>
          <w:vertAlign w:val="subscript"/>
        </w:rPr>
        <w:t xml:space="preserve"> в частной собственности»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770CDB">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Форма заявления для предоставления муниципальной услуги</w:t>
      </w:r>
    </w:p>
    <w:p w:rsidR="00F17291" w:rsidRPr="00F17291" w:rsidRDefault="00F17291" w:rsidP="00770CDB">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w:t>
      </w:r>
      <w:r w:rsidRPr="00F17291">
        <w:rPr>
          <w:rFonts w:ascii="Times New Roman" w:hAnsi="Times New Roman" w:cs="Times New Roman"/>
          <w:bCs/>
          <w:sz w:val="28"/>
          <w:szCs w:val="28"/>
          <w:vertAlign w:val="subscript"/>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17291">
        <w:rPr>
          <w:rFonts w:ascii="Times New Roman" w:hAnsi="Times New Roman" w:cs="Times New Roman"/>
          <w:b/>
          <w:bCs/>
          <w:sz w:val="28"/>
          <w:szCs w:val="28"/>
          <w:vertAlign w:val="subscript"/>
        </w:rPr>
        <w:t>»</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Главе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от</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фамилия _______________________________</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имя____________________________________</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отчество (при наличии) ___________________</w:t>
      </w:r>
    </w:p>
    <w:p w:rsidR="00F17291" w:rsidRPr="00F17291" w:rsidRDefault="00770CDB" w:rsidP="00770CDB">
      <w:pPr>
        <w:pStyle w:val="12"/>
        <w:jc w:val="right"/>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r w:rsidR="00F17291" w:rsidRPr="00F17291">
        <w:rPr>
          <w:rFonts w:ascii="Times New Roman" w:hAnsi="Times New Roman" w:cs="Times New Roman"/>
          <w:bCs/>
          <w:sz w:val="28"/>
          <w:szCs w:val="28"/>
          <w:vertAlign w:val="subscript"/>
        </w:rPr>
        <w:t>реквизиты документа, удостоверяющего личность заявителя: _______________________________________</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почтовый адрес или адрес электронной почты 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ab/>
      </w:r>
      <w:r w:rsidRPr="00F17291">
        <w:rPr>
          <w:rFonts w:ascii="Times New Roman" w:hAnsi="Times New Roman" w:cs="Times New Roman"/>
          <w:bCs/>
          <w:sz w:val="28"/>
          <w:szCs w:val="28"/>
          <w:vertAlign w:val="subscript"/>
        </w:rPr>
        <w:tab/>
      </w:r>
      <w:r w:rsidRPr="00F17291">
        <w:rPr>
          <w:rFonts w:ascii="Times New Roman" w:hAnsi="Times New Roman" w:cs="Times New Roman"/>
          <w:bCs/>
          <w:sz w:val="28"/>
          <w:szCs w:val="28"/>
          <w:vertAlign w:val="subscript"/>
        </w:rPr>
        <w:tab/>
      </w:r>
      <w:r w:rsidRPr="00F17291">
        <w:rPr>
          <w:rFonts w:ascii="Times New Roman" w:hAnsi="Times New Roman" w:cs="Times New Roman"/>
          <w:bCs/>
          <w:sz w:val="28"/>
          <w:szCs w:val="28"/>
          <w:vertAlign w:val="subscript"/>
        </w:rPr>
        <w:tab/>
      </w:r>
      <w:r w:rsidRPr="00F17291">
        <w:rPr>
          <w:rFonts w:ascii="Times New Roman" w:hAnsi="Times New Roman" w:cs="Times New Roman"/>
          <w:bCs/>
          <w:sz w:val="28"/>
          <w:szCs w:val="28"/>
          <w:vertAlign w:val="subscript"/>
        </w:rPr>
        <w:tab/>
      </w:r>
      <w:r w:rsidRPr="00F17291">
        <w:rPr>
          <w:rFonts w:ascii="Times New Roman" w:hAnsi="Times New Roman" w:cs="Times New Roman"/>
          <w:bCs/>
          <w:sz w:val="28"/>
          <w:szCs w:val="28"/>
          <w:vertAlign w:val="subscript"/>
        </w:rPr>
        <w:tab/>
      </w:r>
    </w:p>
    <w:p w:rsidR="00F17291" w:rsidRPr="00F17291" w:rsidRDefault="00F17291" w:rsidP="00770CDB">
      <w:pPr>
        <w:pStyle w:val="12"/>
        <w:jc w:val="cente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заявление</w:t>
      </w:r>
    </w:p>
    <w:p w:rsidR="00F17291" w:rsidRPr="00F17291" w:rsidRDefault="00F17291" w:rsidP="00770CDB">
      <w:pPr>
        <w:pStyle w:val="12"/>
        <w:jc w:val="cente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 перераспределении земельных участков</w:t>
      </w:r>
    </w:p>
    <w:p w:rsidR="00F17291" w:rsidRPr="00F17291" w:rsidRDefault="00F17291" w:rsidP="00770CDB">
      <w:pPr>
        <w:pStyle w:val="12"/>
        <w:jc w:val="cente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(для гражданина)</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целях заключения соглашения о перераспределении земель (и (или) земельных участков) ________________________, руководствуясь статьей 39.29                                                (Ф.И.О.)</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Земельного кодекса Российской Федерации, просит дать согласие на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заявителя согласно 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(реквизиты правоустанавливающих документов)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Сведения о земельном участке (или: земельных участках), перераспределение которых планируется осуществить:</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1)земельный участок, площадью _________________________, расположенный по адресу: ____________________________________________,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кадастровый номер</w:t>
      </w:r>
      <w:proofErr w:type="gramStart"/>
      <w:r w:rsidRPr="00F17291">
        <w:rPr>
          <w:rFonts w:ascii="Times New Roman" w:hAnsi="Times New Roman" w:cs="Times New Roman"/>
          <w:bCs/>
          <w:sz w:val="28"/>
          <w:szCs w:val="28"/>
          <w:vertAlign w:val="subscript"/>
        </w:rPr>
        <w:t>: _______________________;</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2)земельный участок, площадью _________________________, расположенный по адресу: ___________________________________________,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кадастровый номер: 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Перераспределение земельных участков планируется осуществить в соответствии с проектом межевания территории, утвержденным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 от "___"________ ____ г. N 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(наименование органа)</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17291">
        <w:rPr>
          <w:rFonts w:ascii="Times New Roman" w:hAnsi="Times New Roman" w:cs="Times New Roman"/>
          <w:bCs/>
          <w:sz w:val="28"/>
          <w:szCs w:val="28"/>
          <w:vertAlign w:val="subscript"/>
        </w:rPr>
        <w:t xml:space="preserve"> автоматизированном </w:t>
      </w:r>
      <w:proofErr w:type="gramStart"/>
      <w:r w:rsidRPr="00F17291">
        <w:rPr>
          <w:rFonts w:ascii="Times New Roman" w:hAnsi="Times New Roman" w:cs="Times New Roman"/>
          <w:bCs/>
          <w:sz w:val="28"/>
          <w:szCs w:val="28"/>
          <w:vertAlign w:val="subscript"/>
        </w:rPr>
        <w:t>режиме</w:t>
      </w:r>
      <w:proofErr w:type="gramEnd"/>
      <w:r w:rsidRPr="00F17291">
        <w:rPr>
          <w:rFonts w:ascii="Times New Roman" w:hAnsi="Times New Roman" w:cs="Times New Roman"/>
          <w:bCs/>
          <w:sz w:val="28"/>
          <w:szCs w:val="28"/>
          <w:vertAlign w:val="subscript"/>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дата                                                                                       подпись</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w:t>
      </w:r>
    </w:p>
    <w:tbl>
      <w:tblPr>
        <w:tblW w:w="0" w:type="auto"/>
        <w:tblInd w:w="-106" w:type="dxa"/>
        <w:tblLook w:val="01E0" w:firstRow="1" w:lastRow="1" w:firstColumn="1" w:lastColumn="1" w:noHBand="0" w:noVBand="0"/>
      </w:tblPr>
      <w:tblGrid>
        <w:gridCol w:w="4361"/>
        <w:gridCol w:w="5209"/>
      </w:tblGrid>
      <w:tr w:rsidR="00F17291" w:rsidRPr="00F17291" w:rsidTr="00F17291">
        <w:trPr>
          <w:trHeight w:val="2207"/>
        </w:trPr>
        <w:tc>
          <w:tcPr>
            <w:tcW w:w="4361" w:type="dxa"/>
          </w:tcPr>
          <w:p w:rsidR="00F17291" w:rsidRPr="00F17291" w:rsidRDefault="00F17291" w:rsidP="00F17291">
            <w:pPr>
              <w:pStyle w:val="12"/>
              <w:rPr>
                <w:rFonts w:ascii="Times New Roman" w:hAnsi="Times New Roman" w:cs="Times New Roman"/>
                <w:bCs/>
                <w:sz w:val="28"/>
                <w:szCs w:val="28"/>
                <w:vertAlign w:val="subscript"/>
              </w:rPr>
            </w:pPr>
          </w:p>
        </w:tc>
        <w:tc>
          <w:tcPr>
            <w:tcW w:w="5209" w:type="dxa"/>
          </w:tcPr>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Приложение   3</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к административному регламенту </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предоставления муниципальной </w:t>
            </w:r>
            <w:proofErr w:type="spellStart"/>
            <w:r w:rsidRPr="00F17291">
              <w:rPr>
                <w:rFonts w:ascii="Times New Roman" w:hAnsi="Times New Roman" w:cs="Times New Roman"/>
                <w:bCs/>
                <w:sz w:val="28"/>
                <w:szCs w:val="28"/>
                <w:vertAlign w:val="subscript"/>
              </w:rPr>
              <w:t>услуги</w:t>
            </w:r>
            <w:proofErr w:type="gramStart"/>
            <w:r w:rsidRPr="00F17291">
              <w:rPr>
                <w:rFonts w:ascii="Times New Roman" w:hAnsi="Times New Roman" w:cs="Times New Roman"/>
                <w:bCs/>
                <w:sz w:val="28"/>
                <w:szCs w:val="28"/>
                <w:vertAlign w:val="subscript"/>
              </w:rPr>
              <w:t>«П</w:t>
            </w:r>
            <w:proofErr w:type="gramEnd"/>
            <w:r w:rsidRPr="00F17291">
              <w:rPr>
                <w:rFonts w:ascii="Times New Roman" w:hAnsi="Times New Roman" w:cs="Times New Roman"/>
                <w:bCs/>
                <w:sz w:val="28"/>
                <w:szCs w:val="28"/>
                <w:vertAlign w:val="subscript"/>
              </w:rPr>
              <w:t>ерераспределение</w:t>
            </w:r>
            <w:proofErr w:type="spellEnd"/>
            <w:r w:rsidRPr="00F17291">
              <w:rPr>
                <w:rFonts w:ascii="Times New Roman" w:hAnsi="Times New Roman" w:cs="Times New Roman"/>
                <w:bCs/>
                <w:sz w:val="28"/>
                <w:szCs w:val="28"/>
                <w:vertAlign w:val="subscript"/>
              </w:rPr>
              <w:t xml:space="preserve">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7291" w:rsidRPr="00F17291" w:rsidRDefault="00F17291" w:rsidP="00F17291">
            <w:pPr>
              <w:pStyle w:val="12"/>
              <w:rPr>
                <w:rFonts w:ascii="Times New Roman" w:hAnsi="Times New Roman" w:cs="Times New Roman"/>
                <w:bCs/>
                <w:sz w:val="28"/>
                <w:szCs w:val="28"/>
                <w:vertAlign w:val="subscript"/>
              </w:rPr>
            </w:pPr>
          </w:p>
        </w:tc>
      </w:tr>
    </w:tbl>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Главе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от</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наименование и место нахождения заявителя:</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_______________________________________</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ОГРН: _________________________________</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ИНН: __________________________________</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почтовый адрес или адрес электронной почты: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________________________________________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ab/>
      </w:r>
      <w:r w:rsidRPr="00F17291">
        <w:rPr>
          <w:rFonts w:ascii="Times New Roman" w:hAnsi="Times New Roman" w:cs="Times New Roman"/>
          <w:bCs/>
          <w:sz w:val="28"/>
          <w:szCs w:val="28"/>
          <w:vertAlign w:val="subscript"/>
        </w:rPr>
        <w:tab/>
      </w:r>
      <w:r w:rsidRPr="00F17291">
        <w:rPr>
          <w:rFonts w:ascii="Times New Roman" w:hAnsi="Times New Roman" w:cs="Times New Roman"/>
          <w:bCs/>
          <w:sz w:val="28"/>
          <w:szCs w:val="28"/>
          <w:vertAlign w:val="subscript"/>
        </w:rPr>
        <w:tab/>
      </w:r>
      <w:r w:rsidRPr="00F17291">
        <w:rPr>
          <w:rFonts w:ascii="Times New Roman" w:hAnsi="Times New Roman" w:cs="Times New Roman"/>
          <w:bCs/>
          <w:sz w:val="28"/>
          <w:szCs w:val="28"/>
          <w:vertAlign w:val="subscript"/>
        </w:rPr>
        <w:tab/>
      </w:r>
      <w:r w:rsidRPr="00F17291">
        <w:rPr>
          <w:rFonts w:ascii="Times New Roman" w:hAnsi="Times New Roman" w:cs="Times New Roman"/>
          <w:bCs/>
          <w:sz w:val="28"/>
          <w:szCs w:val="28"/>
          <w:vertAlign w:val="subscript"/>
        </w:rPr>
        <w:tab/>
      </w:r>
      <w:r w:rsidRPr="00F17291">
        <w:rPr>
          <w:rFonts w:ascii="Times New Roman" w:hAnsi="Times New Roman" w:cs="Times New Roman"/>
          <w:bCs/>
          <w:sz w:val="28"/>
          <w:szCs w:val="28"/>
          <w:vertAlign w:val="subscript"/>
        </w:rPr>
        <w:tab/>
      </w:r>
    </w:p>
    <w:p w:rsidR="00F17291" w:rsidRPr="00F17291" w:rsidRDefault="00F17291" w:rsidP="00770CDB">
      <w:pPr>
        <w:pStyle w:val="12"/>
        <w:jc w:val="cente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заявление</w:t>
      </w:r>
    </w:p>
    <w:p w:rsidR="00F17291" w:rsidRPr="00F17291" w:rsidRDefault="00F17291" w:rsidP="00770CDB">
      <w:pPr>
        <w:pStyle w:val="12"/>
        <w:jc w:val="cente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 перераспределении земельных участков</w:t>
      </w:r>
    </w:p>
    <w:p w:rsidR="00F17291" w:rsidRPr="00F17291" w:rsidRDefault="00F17291" w:rsidP="00770CDB">
      <w:pPr>
        <w:pStyle w:val="12"/>
        <w:jc w:val="cente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(для юридического лица)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целях заключения соглашения о перераспределении земель (и (или) земельных участков) _____________________________, руководствуясь ст.39.29                                               (наименование)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Земельного кодекса Российской Федерации, просит дать согласие на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заявителя согласно 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(реквизиты правоустанавливающих документов)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Сведения о земельном участке (или: земельных участках), перераспределение которых планируется осуществить:</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1)земельный участок, площадью _________________________, расположенный по адресу: ____________________________________________,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кадастровый номер</w:t>
      </w:r>
      <w:proofErr w:type="gramStart"/>
      <w:r w:rsidRPr="00F17291">
        <w:rPr>
          <w:rFonts w:ascii="Times New Roman" w:hAnsi="Times New Roman" w:cs="Times New Roman"/>
          <w:bCs/>
          <w:sz w:val="28"/>
          <w:szCs w:val="28"/>
          <w:vertAlign w:val="subscript"/>
        </w:rPr>
        <w:t>:_______________________;</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2)земельный участок, площадью _________________________, расположенный по адресу: 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кадастровый номер:_______________________.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Перераспределение земельных участков планируется осуществить в соответствии с проектом межевания территории, утвержденным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___________________________________ от "___"________ ____ N 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ab/>
        <w:t>(наименование органа)</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17291">
        <w:rPr>
          <w:rFonts w:ascii="Times New Roman" w:hAnsi="Times New Roman" w:cs="Times New Roman"/>
          <w:bCs/>
          <w:sz w:val="28"/>
          <w:szCs w:val="28"/>
          <w:vertAlign w:val="subscript"/>
        </w:rPr>
        <w:t xml:space="preserve"> автоматизированном </w:t>
      </w:r>
      <w:proofErr w:type="gramStart"/>
      <w:r w:rsidRPr="00F17291">
        <w:rPr>
          <w:rFonts w:ascii="Times New Roman" w:hAnsi="Times New Roman" w:cs="Times New Roman"/>
          <w:bCs/>
          <w:sz w:val="28"/>
          <w:szCs w:val="28"/>
          <w:vertAlign w:val="subscript"/>
        </w:rPr>
        <w:t>режиме</w:t>
      </w:r>
      <w:proofErr w:type="gramEnd"/>
      <w:r w:rsidRPr="00F17291">
        <w:rPr>
          <w:rFonts w:ascii="Times New Roman" w:hAnsi="Times New Roman" w:cs="Times New Roman"/>
          <w:bCs/>
          <w:sz w:val="28"/>
          <w:szCs w:val="28"/>
          <w:vertAlign w:val="subscript"/>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дата                                                                                       подпись</w:t>
      </w:r>
    </w:p>
    <w:p w:rsidR="00F17291" w:rsidRPr="00F17291" w:rsidRDefault="00770CDB"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____________________________</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Приложение   4</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к административному регламенту </w:t>
      </w:r>
    </w:p>
    <w:p w:rsidR="00770CDB"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предоставления муниципальной услуги «Перераспределение </w:t>
      </w:r>
    </w:p>
    <w:p w:rsidR="00770CDB"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земель и (или) земельных участков, </w:t>
      </w:r>
    </w:p>
    <w:p w:rsidR="00770CDB" w:rsidRDefault="00F17291" w:rsidP="00770CDB">
      <w:pPr>
        <w:pStyle w:val="12"/>
        <w:jc w:val="right"/>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находящихся</w:t>
      </w:r>
      <w:proofErr w:type="gramEnd"/>
      <w:r w:rsidRPr="00F17291">
        <w:rPr>
          <w:rFonts w:ascii="Times New Roman" w:hAnsi="Times New Roman" w:cs="Times New Roman"/>
          <w:bCs/>
          <w:sz w:val="28"/>
          <w:szCs w:val="28"/>
          <w:vertAlign w:val="subscript"/>
        </w:rPr>
        <w:t xml:space="preserve"> в муниципальной собственности </w:t>
      </w:r>
    </w:p>
    <w:p w:rsidR="00770CDB"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или государственная собственность на </w:t>
      </w:r>
      <w:proofErr w:type="gramStart"/>
      <w:r w:rsidRPr="00F17291">
        <w:rPr>
          <w:rFonts w:ascii="Times New Roman" w:hAnsi="Times New Roman" w:cs="Times New Roman"/>
          <w:bCs/>
          <w:sz w:val="28"/>
          <w:szCs w:val="28"/>
          <w:vertAlign w:val="subscript"/>
        </w:rPr>
        <w:t>которые</w:t>
      </w:r>
      <w:proofErr w:type="gramEnd"/>
      <w:r w:rsidRPr="00F17291">
        <w:rPr>
          <w:rFonts w:ascii="Times New Roman" w:hAnsi="Times New Roman" w:cs="Times New Roman"/>
          <w:bCs/>
          <w:sz w:val="28"/>
          <w:szCs w:val="28"/>
          <w:vertAlign w:val="subscript"/>
        </w:rPr>
        <w:t xml:space="preserve"> </w:t>
      </w:r>
    </w:p>
    <w:p w:rsidR="00F17291" w:rsidRPr="00F17291" w:rsidRDefault="00F17291" w:rsidP="00770CD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не </w:t>
      </w:r>
      <w:proofErr w:type="gramStart"/>
      <w:r w:rsidRPr="00F17291">
        <w:rPr>
          <w:rFonts w:ascii="Times New Roman" w:hAnsi="Times New Roman" w:cs="Times New Roman"/>
          <w:bCs/>
          <w:sz w:val="28"/>
          <w:szCs w:val="28"/>
          <w:vertAlign w:val="subscript"/>
        </w:rPr>
        <w:t>разграничена</w:t>
      </w:r>
      <w:proofErr w:type="gramEnd"/>
      <w:r w:rsidRPr="00F17291">
        <w:rPr>
          <w:rFonts w:ascii="Times New Roman" w:hAnsi="Times New Roman" w:cs="Times New Roman"/>
          <w:bCs/>
          <w:sz w:val="28"/>
          <w:szCs w:val="28"/>
          <w:vertAlign w:val="subscript"/>
        </w:rPr>
        <w:t>, и земельных участков, находящихся в частной собственности»</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770CDB" w:rsidRDefault="00F17291" w:rsidP="00770CDB">
      <w:pPr>
        <w:pStyle w:val="12"/>
        <w:jc w:val="cente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СОГЛАШЕНИЕ №____</w:t>
      </w:r>
    </w:p>
    <w:p w:rsidR="00F17291" w:rsidRPr="00770CDB" w:rsidRDefault="00F17291" w:rsidP="00770CDB">
      <w:pPr>
        <w:pStyle w:val="12"/>
        <w:jc w:val="cente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.Т</w:t>
      </w:r>
      <w:proofErr w:type="gramEnd"/>
      <w:r w:rsidRPr="00F17291">
        <w:rPr>
          <w:rFonts w:ascii="Times New Roman" w:hAnsi="Times New Roman" w:cs="Times New Roman"/>
          <w:bCs/>
          <w:sz w:val="28"/>
          <w:szCs w:val="28"/>
          <w:vertAlign w:val="subscript"/>
        </w:rPr>
        <w:t>регубово</w:t>
      </w:r>
      <w:proofErr w:type="spellEnd"/>
      <w:r w:rsidRPr="00F17291">
        <w:rPr>
          <w:rFonts w:ascii="Times New Roman" w:hAnsi="Times New Roman" w:cs="Times New Roman"/>
          <w:bCs/>
          <w:sz w:val="28"/>
          <w:szCs w:val="28"/>
          <w:vertAlign w:val="subscript"/>
        </w:rPr>
        <w:t>«_____» _____________ 2016г.</w:t>
      </w:r>
      <w:r w:rsidRPr="00F17291">
        <w:rPr>
          <w:rFonts w:ascii="Times New Roman" w:hAnsi="Times New Roman" w:cs="Times New Roman"/>
          <w:bCs/>
          <w:sz w:val="28"/>
          <w:szCs w:val="28"/>
          <w:vertAlign w:val="subscript"/>
        </w:rPr>
        <w:tab/>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
          <w:bCs/>
          <w:sz w:val="28"/>
          <w:szCs w:val="28"/>
          <w:vertAlign w:val="subscript"/>
        </w:rPr>
        <w:t xml:space="preserve">Администрация </w:t>
      </w: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 </w:t>
      </w:r>
      <w:proofErr w:type="spellStart"/>
      <w:r w:rsidRPr="00F17291">
        <w:rPr>
          <w:rFonts w:ascii="Times New Roman" w:hAnsi="Times New Roman" w:cs="Times New Roman"/>
          <w:b/>
          <w:bCs/>
          <w:sz w:val="28"/>
          <w:szCs w:val="28"/>
          <w:vertAlign w:val="subscript"/>
        </w:rPr>
        <w:t>Чудовского</w:t>
      </w:r>
      <w:proofErr w:type="spellEnd"/>
      <w:r w:rsidRPr="00F17291">
        <w:rPr>
          <w:rFonts w:ascii="Times New Roman" w:hAnsi="Times New Roman" w:cs="Times New Roman"/>
          <w:b/>
          <w:bCs/>
          <w:sz w:val="28"/>
          <w:szCs w:val="28"/>
          <w:vertAlign w:val="subscript"/>
        </w:rPr>
        <w:t xml:space="preserve"> района Новгородской области</w:t>
      </w:r>
      <w:r w:rsidRPr="00F17291">
        <w:rPr>
          <w:rFonts w:ascii="Times New Roman" w:hAnsi="Times New Roman" w:cs="Times New Roman"/>
          <w:bCs/>
          <w:sz w:val="28"/>
          <w:szCs w:val="28"/>
          <w:vertAlign w:val="subscript"/>
        </w:rPr>
        <w:t xml:space="preserve"> в лице Главы поселения </w:t>
      </w:r>
      <w:r w:rsidRPr="00F17291">
        <w:rPr>
          <w:rFonts w:ascii="Times New Roman" w:hAnsi="Times New Roman" w:cs="Times New Roman"/>
          <w:b/>
          <w:bCs/>
          <w:sz w:val="28"/>
          <w:szCs w:val="28"/>
          <w:vertAlign w:val="subscript"/>
        </w:rPr>
        <w:t>Алексеева С.Б.,</w:t>
      </w:r>
      <w:r w:rsidRPr="00F17291">
        <w:rPr>
          <w:rFonts w:ascii="Times New Roman" w:hAnsi="Times New Roman" w:cs="Times New Roman"/>
          <w:bCs/>
          <w:sz w:val="28"/>
          <w:szCs w:val="28"/>
          <w:vertAlign w:val="subscript"/>
        </w:rPr>
        <w:t xml:space="preserve"> действующего на основании Устава, именуемая </w:t>
      </w:r>
      <w:r w:rsidRPr="00F17291">
        <w:rPr>
          <w:rFonts w:ascii="Times New Roman" w:hAnsi="Times New Roman" w:cs="Times New Roman"/>
          <w:b/>
          <w:bCs/>
          <w:sz w:val="28"/>
          <w:szCs w:val="28"/>
          <w:vertAlign w:val="subscript"/>
        </w:rPr>
        <w:t>«Сторона 1»</w:t>
      </w:r>
      <w:r w:rsidRPr="00F17291">
        <w:rPr>
          <w:rFonts w:ascii="Times New Roman" w:hAnsi="Times New Roman" w:cs="Times New Roman"/>
          <w:bCs/>
          <w:sz w:val="28"/>
          <w:szCs w:val="28"/>
          <w:vertAlign w:val="subscript"/>
        </w:rPr>
        <w:t>,  и</w:t>
      </w:r>
      <w:r w:rsidRPr="00F17291">
        <w:rPr>
          <w:rFonts w:ascii="Times New Roman" w:hAnsi="Times New Roman" w:cs="Times New Roman"/>
          <w:b/>
          <w:bCs/>
          <w:sz w:val="28"/>
          <w:szCs w:val="28"/>
          <w:vertAlign w:val="subscript"/>
        </w:rPr>
        <w:t>_________________________________,  ________г.р., паспорт</w:t>
      </w:r>
      <w:r w:rsidR="00770CDB">
        <w:rPr>
          <w:rFonts w:ascii="Times New Roman" w:hAnsi="Times New Roman" w:cs="Times New Roman"/>
          <w:b/>
          <w:bCs/>
          <w:sz w:val="28"/>
          <w:szCs w:val="28"/>
          <w:vertAlign w:val="subscript"/>
        </w:rPr>
        <w:t xml:space="preserve"> </w:t>
      </w:r>
      <w:r w:rsidRPr="00F17291">
        <w:rPr>
          <w:rFonts w:ascii="Times New Roman" w:hAnsi="Times New Roman" w:cs="Times New Roman"/>
          <w:b/>
          <w:bCs/>
          <w:sz w:val="28"/>
          <w:szCs w:val="28"/>
          <w:vertAlign w:val="subscript"/>
        </w:rPr>
        <w:t>(кем, когда выдан)_____________________, код подразделения _______</w:t>
      </w:r>
      <w:r w:rsidRPr="00F17291">
        <w:rPr>
          <w:rFonts w:ascii="Times New Roman" w:hAnsi="Times New Roman" w:cs="Times New Roman"/>
          <w:bCs/>
          <w:sz w:val="28"/>
          <w:szCs w:val="28"/>
          <w:vertAlign w:val="subscript"/>
        </w:rPr>
        <w:t xml:space="preserve">, именуемая </w:t>
      </w:r>
      <w:r w:rsidRPr="00F17291">
        <w:rPr>
          <w:rFonts w:ascii="Times New Roman" w:hAnsi="Times New Roman" w:cs="Times New Roman"/>
          <w:b/>
          <w:bCs/>
          <w:sz w:val="28"/>
          <w:szCs w:val="28"/>
          <w:vertAlign w:val="subscript"/>
        </w:rPr>
        <w:t>«Сторона 2»,</w:t>
      </w:r>
      <w:r w:rsidRPr="00F17291">
        <w:rPr>
          <w:rFonts w:ascii="Times New Roman" w:hAnsi="Times New Roman" w:cs="Times New Roman"/>
          <w:bCs/>
          <w:sz w:val="28"/>
          <w:szCs w:val="28"/>
          <w:vertAlign w:val="subscript"/>
        </w:rPr>
        <w:t xml:space="preserve">вместе именуемые </w:t>
      </w:r>
      <w:r w:rsidRPr="00F17291">
        <w:rPr>
          <w:rFonts w:ascii="Times New Roman" w:hAnsi="Times New Roman" w:cs="Times New Roman"/>
          <w:b/>
          <w:bCs/>
          <w:sz w:val="28"/>
          <w:szCs w:val="28"/>
          <w:vertAlign w:val="subscript"/>
        </w:rPr>
        <w:t>«Стороны»</w:t>
      </w:r>
      <w:r w:rsidRPr="00F17291">
        <w:rPr>
          <w:rFonts w:ascii="Times New Roman" w:hAnsi="Times New Roman" w:cs="Times New Roman"/>
          <w:bCs/>
          <w:sz w:val="28"/>
          <w:szCs w:val="28"/>
          <w:vertAlign w:val="subscript"/>
        </w:rPr>
        <w:t>, заключили настоящее Соглашение о нижеследующем:</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1. Предмет Соглашения</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1.1. .Заявителю принадлежит на праве собственности земельный участок площадью _____ </w:t>
      </w:r>
      <w:proofErr w:type="spellStart"/>
      <w:r w:rsidRPr="00F17291">
        <w:rPr>
          <w:rFonts w:ascii="Times New Roman" w:hAnsi="Times New Roman" w:cs="Times New Roman"/>
          <w:bCs/>
          <w:sz w:val="28"/>
          <w:szCs w:val="28"/>
          <w:vertAlign w:val="subscript"/>
        </w:rPr>
        <w:t>кв.м</w:t>
      </w:r>
      <w:proofErr w:type="spellEnd"/>
      <w:r w:rsidRPr="00F17291">
        <w:rPr>
          <w:rFonts w:ascii="Times New Roman" w:hAnsi="Times New Roman" w:cs="Times New Roman"/>
          <w:bCs/>
          <w:sz w:val="28"/>
          <w:szCs w:val="28"/>
          <w:vertAlign w:val="subscript"/>
        </w:rPr>
        <w:t>. из земель: ________________________________________________________________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(категория земель)</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 кадастровым № ______________________________________________________________,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находящийся по адресу (имеющий адресные ориентиры): _________________________    ___________________________________________________________________________________________________________________________________________ (далее – Участок)</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для использования в целях 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(вид, виды разрешенного использования)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Право собственности подтверждено ____________________________________________, </w:t>
      </w:r>
      <w:proofErr w:type="gramStart"/>
      <w:r w:rsidRPr="00F17291">
        <w:rPr>
          <w:rFonts w:ascii="Times New Roman" w:hAnsi="Times New Roman" w:cs="Times New Roman"/>
          <w:bCs/>
          <w:sz w:val="28"/>
          <w:szCs w:val="28"/>
          <w:vertAlign w:val="subscript"/>
        </w:rPr>
        <w:t>выданным</w:t>
      </w:r>
      <w:proofErr w:type="gramEnd"/>
      <w:r w:rsidRPr="00F17291">
        <w:rPr>
          <w:rFonts w:ascii="Times New Roman" w:hAnsi="Times New Roman" w:cs="Times New Roman"/>
          <w:bCs/>
          <w:sz w:val="28"/>
          <w:szCs w:val="28"/>
          <w:vertAlign w:val="subscript"/>
        </w:rPr>
        <w:t xml:space="preserve"> ________________________________________________________</w:t>
      </w:r>
      <w:r w:rsidR="00770CDB">
        <w:rPr>
          <w:rFonts w:ascii="Times New Roman" w:hAnsi="Times New Roman" w:cs="Times New Roman"/>
          <w:bCs/>
          <w:sz w:val="28"/>
          <w:szCs w:val="28"/>
          <w:vertAlign w:val="subscript"/>
        </w:rPr>
        <w:t>__________</w:t>
      </w:r>
      <w:r w:rsidRPr="00F17291">
        <w:rPr>
          <w:rFonts w:ascii="Times New Roman" w:hAnsi="Times New Roman" w:cs="Times New Roman"/>
          <w:bCs/>
          <w:sz w:val="28"/>
          <w:szCs w:val="28"/>
          <w:vertAlign w:val="subscript"/>
        </w:rPr>
        <w:t>__________________________________________________________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1.2.Стороны достигли договоренности о перераспределении 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(земельных участков; земель и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в результате чего  </w:t>
      </w:r>
      <w:proofErr w:type="gramStart"/>
      <w:r w:rsidRPr="00F17291">
        <w:rPr>
          <w:rFonts w:ascii="Times New Roman" w:hAnsi="Times New Roman" w:cs="Times New Roman"/>
          <w:bCs/>
          <w:sz w:val="28"/>
          <w:szCs w:val="28"/>
          <w:vertAlign w:val="subscript"/>
        </w:rPr>
        <w:t>образован</w:t>
      </w:r>
      <w:proofErr w:type="gramEnd"/>
      <w:r w:rsidRPr="00F17291">
        <w:rPr>
          <w:rFonts w:ascii="Times New Roman" w:hAnsi="Times New Roman" w:cs="Times New Roman"/>
          <w:bCs/>
          <w:sz w:val="28"/>
          <w:szCs w:val="28"/>
          <w:vertAlign w:val="subscript"/>
        </w:rPr>
        <w:t xml:space="preserve"> (о) ____________ </w:t>
      </w:r>
      <w:proofErr w:type="spellStart"/>
      <w:r w:rsidRPr="00F17291">
        <w:rPr>
          <w:rFonts w:ascii="Times New Roman" w:hAnsi="Times New Roman" w:cs="Times New Roman"/>
          <w:bCs/>
          <w:sz w:val="28"/>
          <w:szCs w:val="28"/>
          <w:vertAlign w:val="subscript"/>
        </w:rPr>
        <w:t>земельн</w:t>
      </w:r>
      <w:proofErr w:type="spellEnd"/>
      <w:r w:rsidRPr="00F17291">
        <w:rPr>
          <w:rFonts w:ascii="Times New Roman" w:hAnsi="Times New Roman" w:cs="Times New Roman"/>
          <w:bCs/>
          <w:sz w:val="28"/>
          <w:szCs w:val="28"/>
          <w:vertAlign w:val="subscript"/>
        </w:rPr>
        <w:t xml:space="preserve"> __  </w:t>
      </w:r>
      <w:proofErr w:type="spellStart"/>
      <w:r w:rsidRPr="00F17291">
        <w:rPr>
          <w:rFonts w:ascii="Times New Roman" w:hAnsi="Times New Roman" w:cs="Times New Roman"/>
          <w:bCs/>
          <w:sz w:val="28"/>
          <w:szCs w:val="28"/>
          <w:vertAlign w:val="subscript"/>
        </w:rPr>
        <w:t>участ</w:t>
      </w:r>
      <w:proofErr w:type="spellEnd"/>
      <w:r w:rsidRPr="00F17291">
        <w:rPr>
          <w:rFonts w:ascii="Times New Roman" w:hAnsi="Times New Roman" w:cs="Times New Roman"/>
          <w:bCs/>
          <w:sz w:val="28"/>
          <w:szCs w:val="28"/>
          <w:vertAlign w:val="subscript"/>
        </w:rPr>
        <w:t>____ с новыми границами.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1.2.1. Земельный участок № 1 из земель 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(категория земель)</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 кадастровым № ______________________________________________________________,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находящийся по адресу (имеющий адресные ориентиры): ____________________________ ______________________________________________________________________________________________________________________________________________________________________________________________________________________  (далее Участок 1)</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для использования в целях 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(вид, виды разрешенного использования)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Права на Участок принадлежат __________________________________________________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Обременения земельного участка и ограничения в его использовании (при наличии) _______________________________________________________________________________________________________________________________________________________________________________________________________________________________________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границах, указанных в кадастровом паспорте земельного участка,  общей  площадью  ________  кв. 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1.2.2.Земельный участок № 2 </w:t>
      </w:r>
      <w:r w:rsidRPr="00F17291">
        <w:rPr>
          <w:rFonts w:ascii="Times New Roman" w:hAnsi="Times New Roman" w:cs="Times New Roman"/>
          <w:bCs/>
          <w:i/>
          <w:iCs/>
          <w:sz w:val="28"/>
          <w:szCs w:val="28"/>
          <w:vertAlign w:val="subscript"/>
        </w:rPr>
        <w:t>(при наличии)</w:t>
      </w:r>
      <w:r w:rsidRPr="00F17291">
        <w:rPr>
          <w:rFonts w:ascii="Times New Roman" w:hAnsi="Times New Roman" w:cs="Times New Roman"/>
          <w:bCs/>
          <w:sz w:val="28"/>
          <w:szCs w:val="28"/>
          <w:vertAlign w:val="subscript"/>
        </w:rPr>
        <w:t xml:space="preserve"> из земель_________________________________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(категория земель)</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 кадастровым № ______________________________________________________________,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находящийся по адресу (имеющий адресные ориентиры): ____________________________ ______________________________________________________________________________________________________________________________________________________________________________________________________________________  (далее Участок 2)</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для использования в целях 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(вид, виды разрешенного использования)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границах, указанных в кадастровом паспорте земельного участка,  общей  площадью  ______________  кв. 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Права на участок принадлежат 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Обременения земельного участка и ограничения в его использовании (при наличии)  __________________________________________________________________________________________________________________________________________________________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1.2.3.На Участке 1 имеются: 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(объекты недвижимого имущества)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1.2.4.На Участке 2 имеются: 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(объекты недвижимого имущества)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1.3.Увеличение площади Участка  составляет _______________ </w:t>
      </w:r>
      <w:proofErr w:type="spellStart"/>
      <w:r w:rsidRPr="00F17291">
        <w:rPr>
          <w:rFonts w:ascii="Times New Roman" w:hAnsi="Times New Roman" w:cs="Times New Roman"/>
          <w:bCs/>
          <w:sz w:val="28"/>
          <w:szCs w:val="28"/>
          <w:vertAlign w:val="subscript"/>
        </w:rPr>
        <w:t>кв.м</w:t>
      </w:r>
      <w:proofErr w:type="spellEnd"/>
      <w:r w:rsidRPr="00F17291">
        <w:rPr>
          <w:rFonts w:ascii="Times New Roman" w:hAnsi="Times New Roman" w:cs="Times New Roman"/>
          <w:bCs/>
          <w:sz w:val="28"/>
          <w:szCs w:val="28"/>
          <w:vertAlign w:val="subscript"/>
        </w:rPr>
        <w:t>.</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2. Цена за увеличение площади земельного участка</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2.1. В соответствии с настоящим Соглашением размер платы за увеличение площади </w:t>
      </w:r>
      <w:r w:rsidRPr="00F17291">
        <w:rPr>
          <w:rFonts w:ascii="Times New Roman" w:hAnsi="Times New Roman" w:cs="Times New Roman"/>
          <w:b/>
          <w:bCs/>
          <w:sz w:val="28"/>
          <w:szCs w:val="28"/>
          <w:vertAlign w:val="subscript"/>
        </w:rPr>
        <w:t>Участка № 1</w:t>
      </w:r>
      <w:r w:rsidRPr="00F17291">
        <w:rPr>
          <w:rFonts w:ascii="Times New Roman" w:hAnsi="Times New Roman" w:cs="Times New Roman"/>
          <w:bCs/>
          <w:sz w:val="28"/>
          <w:szCs w:val="28"/>
          <w:vertAlign w:val="subscript"/>
        </w:rPr>
        <w:t xml:space="preserve">, находящегося в частной собственности, в результате его перераспределения с землями, государственная собственность на которые не разграничена на территории Грузинского сельского поселения, в соответствии с действующим законодательством, на основании справки-расчета (Приложение 1), составляет _________.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2.2. Оплата стоимости земельного участка в сумме, указанной в пункте 2.1 настоящего Соглашения, производится</w:t>
      </w:r>
      <w:r w:rsidRPr="00F17291">
        <w:rPr>
          <w:rFonts w:ascii="Times New Roman" w:hAnsi="Times New Roman" w:cs="Times New Roman"/>
          <w:b/>
          <w:bCs/>
          <w:sz w:val="28"/>
          <w:szCs w:val="28"/>
          <w:vertAlign w:val="subscript"/>
        </w:rPr>
        <w:t xml:space="preserve"> Стороной-2 </w:t>
      </w:r>
      <w:r w:rsidRPr="00F17291">
        <w:rPr>
          <w:rFonts w:ascii="Times New Roman" w:hAnsi="Times New Roman" w:cs="Times New Roman"/>
          <w:bCs/>
          <w:sz w:val="28"/>
          <w:szCs w:val="28"/>
          <w:vertAlign w:val="subscript"/>
        </w:rPr>
        <w:t xml:space="preserve">в течение десяти календарных дней с момента подписания настоящего Соглашения по следующим реквизитам: </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3. Обязательства и ответственность Сторон</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3.1. </w:t>
      </w:r>
      <w:r w:rsidRPr="00F17291">
        <w:rPr>
          <w:rFonts w:ascii="Times New Roman" w:hAnsi="Times New Roman" w:cs="Times New Roman"/>
          <w:b/>
          <w:bCs/>
          <w:sz w:val="28"/>
          <w:szCs w:val="28"/>
          <w:vertAlign w:val="subscript"/>
        </w:rPr>
        <w:t>Сторона-2</w:t>
      </w:r>
      <w:r w:rsidRPr="00F17291">
        <w:rPr>
          <w:rFonts w:ascii="Times New Roman" w:hAnsi="Times New Roman" w:cs="Times New Roman"/>
          <w:bCs/>
          <w:sz w:val="28"/>
          <w:szCs w:val="28"/>
          <w:vertAlign w:val="subscript"/>
        </w:rPr>
        <w:t xml:space="preserve"> обязана: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не допускать действий, приводящих к ухудшению качественных характеристик </w:t>
      </w:r>
      <w:r w:rsidRPr="00F17291">
        <w:rPr>
          <w:rFonts w:ascii="Times New Roman" w:hAnsi="Times New Roman" w:cs="Times New Roman"/>
          <w:b/>
          <w:bCs/>
          <w:sz w:val="28"/>
          <w:szCs w:val="28"/>
          <w:vertAlign w:val="subscript"/>
        </w:rPr>
        <w:t>Участка № 2</w:t>
      </w:r>
      <w:r w:rsidRPr="00F17291">
        <w:rPr>
          <w:rFonts w:ascii="Times New Roman" w:hAnsi="Times New Roman" w:cs="Times New Roman"/>
          <w:bCs/>
          <w:sz w:val="28"/>
          <w:szCs w:val="28"/>
          <w:vertAlign w:val="subscript"/>
        </w:rPr>
        <w:t xml:space="preserve">, экологической обстановки территории, а также к загрязнению </w:t>
      </w:r>
      <w:r w:rsidRPr="00F17291">
        <w:rPr>
          <w:rFonts w:ascii="Times New Roman" w:hAnsi="Times New Roman" w:cs="Times New Roman"/>
          <w:b/>
          <w:bCs/>
          <w:sz w:val="28"/>
          <w:szCs w:val="28"/>
          <w:vertAlign w:val="subscript"/>
        </w:rPr>
        <w:t>Участка № 2;</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 xml:space="preserve">- 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w:t>
      </w:r>
      <w:r w:rsidRPr="00F17291">
        <w:rPr>
          <w:rFonts w:ascii="Times New Roman" w:hAnsi="Times New Roman" w:cs="Times New Roman"/>
          <w:b/>
          <w:bCs/>
          <w:sz w:val="28"/>
          <w:szCs w:val="28"/>
          <w:vertAlign w:val="subscript"/>
        </w:rPr>
        <w:t>Участка № 2</w:t>
      </w:r>
      <w:r w:rsidRPr="00F17291">
        <w:rPr>
          <w:rFonts w:ascii="Times New Roman" w:hAnsi="Times New Roman" w:cs="Times New Roman"/>
          <w:bCs/>
          <w:sz w:val="28"/>
          <w:szCs w:val="28"/>
          <w:vertAlign w:val="subscript"/>
        </w:rPr>
        <w:t>, прилагаемом к Соглашению;</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не нарушать законных интересов владельцев инженерно-технических сетей, коммуникаций;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соблюдать режим использования земельного участка, расположенного в охранной зоне инженерных коммуникаций;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за свой счёт обеспечить государственную регистрацию права собственности на участок и  представить копии документов о государственной регистрации </w:t>
      </w:r>
      <w:r w:rsidRPr="00F17291">
        <w:rPr>
          <w:rFonts w:ascii="Times New Roman" w:hAnsi="Times New Roman" w:cs="Times New Roman"/>
          <w:b/>
          <w:bCs/>
          <w:sz w:val="28"/>
          <w:szCs w:val="28"/>
          <w:vertAlign w:val="subscript"/>
        </w:rPr>
        <w:t>Стороне-1</w:t>
      </w:r>
      <w:r w:rsidRPr="00F17291">
        <w:rPr>
          <w:rFonts w:ascii="Times New Roman" w:hAnsi="Times New Roman" w:cs="Times New Roman"/>
          <w:bCs/>
          <w:sz w:val="28"/>
          <w:szCs w:val="28"/>
          <w:vertAlign w:val="subscript"/>
        </w:rPr>
        <w:t xml:space="preserve"> в течение 3-х (трёх) дней с даты их выдачи </w:t>
      </w:r>
      <w:r w:rsidRPr="00F17291">
        <w:rPr>
          <w:rFonts w:ascii="Times New Roman" w:hAnsi="Times New Roman" w:cs="Times New Roman"/>
          <w:b/>
          <w:bCs/>
          <w:sz w:val="28"/>
          <w:szCs w:val="28"/>
          <w:vertAlign w:val="subscript"/>
        </w:rPr>
        <w:t>Стороне-2</w:t>
      </w:r>
      <w:r w:rsidRPr="00F17291">
        <w:rPr>
          <w:rFonts w:ascii="Times New Roman" w:hAnsi="Times New Roman" w:cs="Times New Roman"/>
          <w:bCs/>
          <w:sz w:val="28"/>
          <w:szCs w:val="28"/>
          <w:vertAlign w:val="subscript"/>
        </w:rPr>
        <w:t xml:space="preserve"> Управлением Федеральной службы государственной регистрации, кадастра и картографии по Новгородской области.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3.2. Во всём, что не предусмотрено в настоящем Соглашении, </w:t>
      </w:r>
      <w:r w:rsidRPr="00F17291">
        <w:rPr>
          <w:rFonts w:ascii="Times New Roman" w:hAnsi="Times New Roman" w:cs="Times New Roman"/>
          <w:b/>
          <w:bCs/>
          <w:sz w:val="28"/>
          <w:szCs w:val="28"/>
          <w:vertAlign w:val="subscript"/>
        </w:rPr>
        <w:t>Стороны</w:t>
      </w:r>
      <w:r w:rsidRPr="00F17291">
        <w:rPr>
          <w:rFonts w:ascii="Times New Roman" w:hAnsi="Times New Roman" w:cs="Times New Roman"/>
          <w:bCs/>
          <w:sz w:val="28"/>
          <w:szCs w:val="28"/>
          <w:vertAlign w:val="subscript"/>
        </w:rPr>
        <w:t xml:space="preserve"> руководствуются законодательством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4. Особые условия</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4.1. Все изменения и дополнения к Соглашению действительны, если они совершены в письменной форме и подписаны уполномоченными лицами.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5. Рассмотрение споров</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5. Все споры и разногласия, которые могут возникнуть из настоящего Соглашения, будут разрешаться, по возможности, путём переговоров между </w:t>
      </w:r>
      <w:r w:rsidRPr="00F17291">
        <w:rPr>
          <w:rFonts w:ascii="Times New Roman" w:hAnsi="Times New Roman" w:cs="Times New Roman"/>
          <w:b/>
          <w:bCs/>
          <w:sz w:val="28"/>
          <w:szCs w:val="28"/>
          <w:vertAlign w:val="subscript"/>
        </w:rPr>
        <w:t>Сторонами</w:t>
      </w:r>
      <w:r w:rsidRPr="00F17291">
        <w:rPr>
          <w:rFonts w:ascii="Times New Roman" w:hAnsi="Times New Roman" w:cs="Times New Roman"/>
          <w:bCs/>
          <w:sz w:val="28"/>
          <w:szCs w:val="28"/>
          <w:vertAlign w:val="subscript"/>
        </w:rPr>
        <w:t xml:space="preserve">, а при невозможности разрешения споров путём переговоров, </w:t>
      </w:r>
      <w:r w:rsidRPr="00F17291">
        <w:rPr>
          <w:rFonts w:ascii="Times New Roman" w:hAnsi="Times New Roman" w:cs="Times New Roman"/>
          <w:b/>
          <w:bCs/>
          <w:sz w:val="28"/>
          <w:szCs w:val="28"/>
          <w:vertAlign w:val="subscript"/>
        </w:rPr>
        <w:t>Стороны</w:t>
      </w:r>
      <w:r w:rsidRPr="00F17291">
        <w:rPr>
          <w:rFonts w:ascii="Times New Roman" w:hAnsi="Times New Roman" w:cs="Times New Roman"/>
          <w:bCs/>
          <w:sz w:val="28"/>
          <w:szCs w:val="28"/>
          <w:vertAlign w:val="subscript"/>
        </w:rPr>
        <w:t xml:space="preserve"> передают их на рассмотрение в суд.</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6. Заключительные положения</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 xml:space="preserve">6.1 Право собственности на земельный участок, указанный в п.1.2.1. настоящего Соглашения, возникает у </w:t>
      </w:r>
      <w:r w:rsidRPr="00F17291">
        <w:rPr>
          <w:rFonts w:ascii="Times New Roman" w:hAnsi="Times New Roman" w:cs="Times New Roman"/>
          <w:b/>
          <w:bCs/>
          <w:sz w:val="28"/>
          <w:szCs w:val="28"/>
          <w:vertAlign w:val="subscript"/>
        </w:rPr>
        <w:t>Стороны 2</w:t>
      </w:r>
      <w:r w:rsidRPr="00F17291">
        <w:rPr>
          <w:rFonts w:ascii="Times New Roman" w:hAnsi="Times New Roman" w:cs="Times New Roman"/>
          <w:bCs/>
          <w:sz w:val="28"/>
          <w:szCs w:val="28"/>
          <w:vertAlign w:val="subscript"/>
        </w:rPr>
        <w:t xml:space="preserve"> после полной оплаты цены, указанной в п.2.1. настоящего Соглашения и регистрации права собственности в Управлении Федеральной службы государственной регистрации, кадастра и картографии по Новгородской области, осуществляющем государственную регистрацию права собственности на образуемый земельный участок.</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6.2 Настоящее Соглашение вступает в силу с момента его подписания сторонами и действует до полного исполнения ими обязательств.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6.3. Данное Соглашение является основанием для регистрации права собственности на </w:t>
      </w:r>
      <w:r w:rsidRPr="00F17291">
        <w:rPr>
          <w:rFonts w:ascii="Times New Roman" w:hAnsi="Times New Roman" w:cs="Times New Roman"/>
          <w:b/>
          <w:bCs/>
          <w:sz w:val="28"/>
          <w:szCs w:val="28"/>
          <w:vertAlign w:val="subscript"/>
        </w:rPr>
        <w:t>Участок № 2</w:t>
      </w:r>
      <w:r w:rsidRPr="00F17291">
        <w:rPr>
          <w:rFonts w:ascii="Times New Roman" w:hAnsi="Times New Roman" w:cs="Times New Roman"/>
          <w:bCs/>
          <w:sz w:val="28"/>
          <w:szCs w:val="28"/>
          <w:vertAlign w:val="subscript"/>
        </w:rPr>
        <w:t xml:space="preserve"> в Управлении Федеральной службы государственной регистрации, кадастра и картографии по Новгородской области и погашением права собственности, снятия с государственного кадастрового учёта </w:t>
      </w:r>
      <w:r w:rsidRPr="00F17291">
        <w:rPr>
          <w:rFonts w:ascii="Times New Roman" w:hAnsi="Times New Roman" w:cs="Times New Roman"/>
          <w:b/>
          <w:bCs/>
          <w:sz w:val="28"/>
          <w:szCs w:val="28"/>
          <w:vertAlign w:val="subscript"/>
        </w:rPr>
        <w:t>Участка № 1</w:t>
      </w:r>
      <w:r w:rsidRPr="00F17291">
        <w:rPr>
          <w:rFonts w:ascii="Times New Roman" w:hAnsi="Times New Roman" w:cs="Times New Roman"/>
          <w:bCs/>
          <w:sz w:val="28"/>
          <w:szCs w:val="28"/>
          <w:vertAlign w:val="subscript"/>
        </w:rPr>
        <w:t>.</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6.4. В качестве неотъемлемой части Соглашения к нему прилагаются: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справка расчет (Приложение 1)</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кадастровый паспорт </w:t>
      </w:r>
      <w:r w:rsidRPr="00F17291">
        <w:rPr>
          <w:rFonts w:ascii="Times New Roman" w:hAnsi="Times New Roman" w:cs="Times New Roman"/>
          <w:b/>
          <w:bCs/>
          <w:sz w:val="28"/>
          <w:szCs w:val="28"/>
          <w:vertAlign w:val="subscript"/>
        </w:rPr>
        <w:t>Участка № 2</w:t>
      </w:r>
      <w:r w:rsidRPr="00F17291">
        <w:rPr>
          <w:rFonts w:ascii="Times New Roman" w:hAnsi="Times New Roman" w:cs="Times New Roman"/>
          <w:bCs/>
          <w:sz w:val="28"/>
          <w:szCs w:val="28"/>
          <w:vertAlign w:val="subscript"/>
        </w:rPr>
        <w:t>.</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6.5. Настоящее Соглашение составлено в трех экземплярах, имеющих одинаковую юридическую силу, и передаётся: один экземпляр – </w:t>
      </w:r>
      <w:r w:rsidRPr="00F17291">
        <w:rPr>
          <w:rFonts w:ascii="Times New Roman" w:hAnsi="Times New Roman" w:cs="Times New Roman"/>
          <w:b/>
          <w:bCs/>
          <w:sz w:val="28"/>
          <w:szCs w:val="28"/>
          <w:vertAlign w:val="subscript"/>
        </w:rPr>
        <w:t>Стороне-1</w:t>
      </w:r>
      <w:r w:rsidRPr="00F17291">
        <w:rPr>
          <w:rFonts w:ascii="Times New Roman" w:hAnsi="Times New Roman" w:cs="Times New Roman"/>
          <w:bCs/>
          <w:sz w:val="28"/>
          <w:szCs w:val="28"/>
          <w:vertAlign w:val="subscript"/>
        </w:rPr>
        <w:t xml:space="preserve">; один экземпляр – </w:t>
      </w:r>
      <w:r w:rsidRPr="00F17291">
        <w:rPr>
          <w:rFonts w:ascii="Times New Roman" w:hAnsi="Times New Roman" w:cs="Times New Roman"/>
          <w:b/>
          <w:bCs/>
          <w:sz w:val="28"/>
          <w:szCs w:val="28"/>
          <w:vertAlign w:val="subscript"/>
        </w:rPr>
        <w:t>Стороне-2</w:t>
      </w:r>
      <w:r w:rsidRPr="00F17291">
        <w:rPr>
          <w:rFonts w:ascii="Times New Roman" w:hAnsi="Times New Roman" w:cs="Times New Roman"/>
          <w:bCs/>
          <w:sz w:val="28"/>
          <w:szCs w:val="28"/>
          <w:vertAlign w:val="subscript"/>
        </w:rPr>
        <w:t>; один экземпляр – Управлению Федеральной службы государственной регистрации, кадастра и картографии по Новгородской области, осуществляющему государственную регистрацию права собственности на образуемый земельный участок.</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ЮРИДИЧЕСКИЕ АДРЕСА И ПОДПИСИ СТОРОН:</w:t>
      </w:r>
    </w:p>
    <w:p w:rsidR="00770CDB" w:rsidRDefault="00770CDB" w:rsidP="00770CDB">
      <w:pPr>
        <w:pStyle w:val="12"/>
        <w:jc w:val="center"/>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w:t>
      </w:r>
    </w:p>
    <w:p w:rsidR="00770CDB" w:rsidRDefault="00770CDB" w:rsidP="00770CDB">
      <w:pPr>
        <w:pStyle w:val="12"/>
        <w:jc w:val="center"/>
        <w:rPr>
          <w:rFonts w:ascii="Times New Roman" w:hAnsi="Times New Roman" w:cs="Times New Roman"/>
          <w:b/>
          <w:bCs/>
          <w:sz w:val="28"/>
          <w:szCs w:val="28"/>
          <w:vertAlign w:val="subscript"/>
        </w:rPr>
      </w:pPr>
    </w:p>
    <w:p w:rsidR="00F17291" w:rsidRDefault="00F17291" w:rsidP="00F17291">
      <w:pPr>
        <w:pStyle w:val="12"/>
        <w:rPr>
          <w:rFonts w:ascii="Times New Roman" w:hAnsi="Times New Roman" w:cs="Times New Roman"/>
          <w:b/>
          <w:bCs/>
          <w:sz w:val="28"/>
          <w:szCs w:val="28"/>
          <w:vertAlign w:val="subscript"/>
        </w:rPr>
      </w:pPr>
    </w:p>
    <w:p w:rsidR="00F17291" w:rsidRDefault="00F17291" w:rsidP="00F17291">
      <w:pPr>
        <w:pStyle w:val="12"/>
        <w:rPr>
          <w:rFonts w:ascii="Times New Roman" w:hAnsi="Times New Roman" w:cs="Times New Roman"/>
          <w:b/>
          <w:bCs/>
          <w:sz w:val="28"/>
          <w:szCs w:val="28"/>
          <w:vertAlign w:val="subscript"/>
        </w:rPr>
      </w:pPr>
    </w:p>
    <w:p w:rsidR="00F17291" w:rsidRPr="00F17291" w:rsidRDefault="00770CDB" w:rsidP="00770CDB">
      <w:pPr>
        <w:pStyle w:val="12"/>
        <w:jc w:val="center"/>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_</w:t>
      </w:r>
      <w:r w:rsidR="00F17291" w:rsidRPr="00F17291">
        <w:rPr>
          <w:rFonts w:ascii="Times New Roman" w:hAnsi="Times New Roman" w:cs="Times New Roman"/>
          <w:b/>
          <w:bCs/>
          <w:sz w:val="28"/>
          <w:szCs w:val="28"/>
          <w:vertAlign w:val="subscript"/>
        </w:rPr>
        <w:t>Российская Федерация</w:t>
      </w:r>
    </w:p>
    <w:p w:rsidR="00F17291" w:rsidRPr="00F17291" w:rsidRDefault="00F17291" w:rsidP="00770CDB">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Новгородская область   </w:t>
      </w:r>
      <w:proofErr w:type="spellStart"/>
      <w:r w:rsidRPr="00F17291">
        <w:rPr>
          <w:rFonts w:ascii="Times New Roman" w:hAnsi="Times New Roman" w:cs="Times New Roman"/>
          <w:b/>
          <w:bCs/>
          <w:sz w:val="28"/>
          <w:szCs w:val="28"/>
          <w:vertAlign w:val="subscript"/>
        </w:rPr>
        <w:t>Чудовский</w:t>
      </w:r>
      <w:proofErr w:type="spellEnd"/>
      <w:r w:rsidRPr="00F17291">
        <w:rPr>
          <w:rFonts w:ascii="Times New Roman" w:hAnsi="Times New Roman" w:cs="Times New Roman"/>
          <w:b/>
          <w:bCs/>
          <w:sz w:val="28"/>
          <w:szCs w:val="28"/>
          <w:vertAlign w:val="subscript"/>
        </w:rPr>
        <w:t xml:space="preserve"> район</w:t>
      </w:r>
    </w:p>
    <w:p w:rsidR="00F17291" w:rsidRPr="00F17291" w:rsidRDefault="00F17291" w:rsidP="00770CDB">
      <w:pPr>
        <w:pStyle w:val="12"/>
        <w:jc w:val="center"/>
        <w:rPr>
          <w:rFonts w:ascii="Times New Roman" w:hAnsi="Times New Roman" w:cs="Times New Roman"/>
          <w:b/>
          <w:bCs/>
          <w:sz w:val="28"/>
          <w:szCs w:val="28"/>
          <w:vertAlign w:val="subscript"/>
        </w:rPr>
      </w:pPr>
    </w:p>
    <w:p w:rsidR="00F17291" w:rsidRPr="00F17291" w:rsidRDefault="00F17291" w:rsidP="00770CDB">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АДМИНИСТРАЦИЯ</w:t>
      </w:r>
    </w:p>
    <w:p w:rsidR="00F17291" w:rsidRPr="00F17291" w:rsidRDefault="00F17291" w:rsidP="00770CDB">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ТРЕГУБОВСКОГО  СЕЛЬСКОГО  ПОСЕЛЕНИЯ</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770CDB">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ПОСТАНОВЛЕНИЕ</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ab/>
      </w:r>
      <w:r w:rsidRPr="00F17291">
        <w:rPr>
          <w:rFonts w:ascii="Times New Roman" w:hAnsi="Times New Roman" w:cs="Times New Roman"/>
          <w:b/>
          <w:bCs/>
          <w:sz w:val="28"/>
          <w:szCs w:val="28"/>
          <w:vertAlign w:val="subscript"/>
        </w:rPr>
        <w:tab/>
      </w:r>
      <w:r w:rsidRPr="00F17291">
        <w:rPr>
          <w:rFonts w:ascii="Times New Roman" w:hAnsi="Times New Roman" w:cs="Times New Roman"/>
          <w:b/>
          <w:bCs/>
          <w:sz w:val="28"/>
          <w:szCs w:val="28"/>
          <w:vertAlign w:val="subscript"/>
        </w:rPr>
        <w:tab/>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от   10.06.2016           № 142</w:t>
      </w:r>
    </w:p>
    <w:p w:rsidR="00F17291" w:rsidRPr="00F17291" w:rsidRDefault="00F17291" w:rsidP="00F17291">
      <w:pPr>
        <w:pStyle w:val="12"/>
        <w:rPr>
          <w:rFonts w:ascii="Times New Roman" w:hAnsi="Times New Roman" w:cs="Times New Roman"/>
          <w:b/>
          <w:bCs/>
          <w:sz w:val="28"/>
          <w:szCs w:val="28"/>
          <w:vertAlign w:val="subscript"/>
        </w:rPr>
      </w:pPr>
      <w:proofErr w:type="spellStart"/>
      <w:r w:rsidRPr="00F17291">
        <w:rPr>
          <w:rFonts w:ascii="Times New Roman" w:hAnsi="Times New Roman" w:cs="Times New Roman"/>
          <w:b/>
          <w:bCs/>
          <w:sz w:val="28"/>
          <w:szCs w:val="28"/>
          <w:vertAlign w:val="subscript"/>
        </w:rPr>
        <w:t>д</w:t>
      </w:r>
      <w:proofErr w:type="gramStart"/>
      <w:r w:rsidRPr="00F17291">
        <w:rPr>
          <w:rFonts w:ascii="Times New Roman" w:hAnsi="Times New Roman" w:cs="Times New Roman"/>
          <w:b/>
          <w:bCs/>
          <w:sz w:val="28"/>
          <w:szCs w:val="28"/>
          <w:vertAlign w:val="subscript"/>
        </w:rPr>
        <w:t>.Т</w:t>
      </w:r>
      <w:proofErr w:type="gramEnd"/>
      <w:r w:rsidRPr="00F17291">
        <w:rPr>
          <w:rFonts w:ascii="Times New Roman" w:hAnsi="Times New Roman" w:cs="Times New Roman"/>
          <w:b/>
          <w:bCs/>
          <w:sz w:val="28"/>
          <w:szCs w:val="28"/>
          <w:vertAlign w:val="subscript"/>
        </w:rPr>
        <w:t>регубово</w:t>
      </w:r>
      <w:proofErr w:type="spellEnd"/>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Об  утверждении  </w:t>
      </w:r>
      <w:proofErr w:type="spellStart"/>
      <w:r w:rsidRPr="00F17291">
        <w:rPr>
          <w:rFonts w:ascii="Times New Roman" w:hAnsi="Times New Roman" w:cs="Times New Roman"/>
          <w:b/>
          <w:bCs/>
          <w:sz w:val="28"/>
          <w:szCs w:val="28"/>
          <w:vertAlign w:val="subscript"/>
        </w:rPr>
        <w:t>Административ</w:t>
      </w:r>
      <w:proofErr w:type="spellEnd"/>
      <w:r w:rsidRPr="00F17291">
        <w:rPr>
          <w:rFonts w:ascii="Times New Roman" w:hAnsi="Times New Roman" w:cs="Times New Roman"/>
          <w:b/>
          <w:bCs/>
          <w:sz w:val="28"/>
          <w:szCs w:val="28"/>
          <w:vertAlign w:val="subscript"/>
        </w:rPr>
        <w:t>-</w:t>
      </w:r>
    </w:p>
    <w:p w:rsidR="00F17291" w:rsidRPr="00F17291" w:rsidRDefault="00F17291" w:rsidP="00F17291">
      <w:pPr>
        <w:pStyle w:val="12"/>
        <w:rPr>
          <w:rFonts w:ascii="Times New Roman" w:hAnsi="Times New Roman" w:cs="Times New Roman"/>
          <w:b/>
          <w:bCs/>
          <w:sz w:val="28"/>
          <w:szCs w:val="28"/>
          <w:vertAlign w:val="subscript"/>
        </w:rPr>
      </w:pPr>
      <w:proofErr w:type="spellStart"/>
      <w:r w:rsidRPr="00F17291">
        <w:rPr>
          <w:rFonts w:ascii="Times New Roman" w:hAnsi="Times New Roman" w:cs="Times New Roman"/>
          <w:b/>
          <w:bCs/>
          <w:sz w:val="28"/>
          <w:szCs w:val="28"/>
          <w:vertAlign w:val="subscript"/>
        </w:rPr>
        <w:t>ного</w:t>
      </w:r>
      <w:proofErr w:type="spellEnd"/>
      <w:r w:rsidRPr="00F17291">
        <w:rPr>
          <w:rFonts w:ascii="Times New Roman" w:hAnsi="Times New Roman" w:cs="Times New Roman"/>
          <w:b/>
          <w:bCs/>
          <w:sz w:val="28"/>
          <w:szCs w:val="28"/>
          <w:vertAlign w:val="subscript"/>
        </w:rPr>
        <w:t xml:space="preserve">  регламента  по   </w:t>
      </w:r>
      <w:proofErr w:type="spellStart"/>
      <w:r w:rsidRPr="00F17291">
        <w:rPr>
          <w:rFonts w:ascii="Times New Roman" w:hAnsi="Times New Roman" w:cs="Times New Roman"/>
          <w:b/>
          <w:bCs/>
          <w:sz w:val="28"/>
          <w:szCs w:val="28"/>
          <w:vertAlign w:val="subscript"/>
        </w:rPr>
        <w:t>предоставле</w:t>
      </w:r>
      <w:proofErr w:type="spellEnd"/>
      <w:r w:rsidRPr="00F17291">
        <w:rPr>
          <w:rFonts w:ascii="Times New Roman" w:hAnsi="Times New Roman" w:cs="Times New Roman"/>
          <w:b/>
          <w:bCs/>
          <w:sz w:val="28"/>
          <w:szCs w:val="28"/>
          <w:vertAlign w:val="subscript"/>
        </w:rPr>
        <w:t>-</w:t>
      </w:r>
    </w:p>
    <w:p w:rsidR="00F17291" w:rsidRPr="00F17291" w:rsidRDefault="00F17291" w:rsidP="00F17291">
      <w:pPr>
        <w:pStyle w:val="12"/>
        <w:rPr>
          <w:rFonts w:ascii="Times New Roman" w:hAnsi="Times New Roman" w:cs="Times New Roman"/>
          <w:b/>
          <w:bCs/>
          <w:sz w:val="28"/>
          <w:szCs w:val="28"/>
          <w:vertAlign w:val="subscript"/>
        </w:rPr>
      </w:pPr>
      <w:proofErr w:type="spellStart"/>
      <w:r w:rsidRPr="00F17291">
        <w:rPr>
          <w:rFonts w:ascii="Times New Roman" w:hAnsi="Times New Roman" w:cs="Times New Roman"/>
          <w:b/>
          <w:bCs/>
          <w:sz w:val="28"/>
          <w:szCs w:val="28"/>
          <w:vertAlign w:val="subscript"/>
        </w:rPr>
        <w:lastRenderedPageBreak/>
        <w:t>нию</w:t>
      </w:r>
      <w:proofErr w:type="spellEnd"/>
      <w:r w:rsidRPr="00F17291">
        <w:rPr>
          <w:rFonts w:ascii="Times New Roman" w:hAnsi="Times New Roman" w:cs="Times New Roman"/>
          <w:b/>
          <w:bCs/>
          <w:sz w:val="28"/>
          <w:szCs w:val="28"/>
          <w:vertAlign w:val="subscript"/>
        </w:rPr>
        <w:t xml:space="preserve"> муниципальной услуги  «Принятие</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решения о предоставлении  в собственность</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земельного участка </w:t>
      </w:r>
      <w:proofErr w:type="gramStart"/>
      <w:r w:rsidRPr="00F17291">
        <w:rPr>
          <w:rFonts w:ascii="Times New Roman" w:hAnsi="Times New Roman" w:cs="Times New Roman"/>
          <w:b/>
          <w:bCs/>
          <w:sz w:val="28"/>
          <w:szCs w:val="28"/>
          <w:vertAlign w:val="subscript"/>
        </w:rPr>
        <w:t>для</w:t>
      </w:r>
      <w:proofErr w:type="gramEnd"/>
      <w:r w:rsidRPr="00F17291">
        <w:rPr>
          <w:rFonts w:ascii="Times New Roman" w:hAnsi="Times New Roman" w:cs="Times New Roman"/>
          <w:b/>
          <w:bCs/>
          <w:sz w:val="28"/>
          <w:szCs w:val="28"/>
          <w:vertAlign w:val="subscript"/>
        </w:rPr>
        <w:t xml:space="preserve"> индивидуального</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жилищного строительства гражданам, </w:t>
      </w:r>
    </w:p>
    <w:p w:rsidR="00F17291" w:rsidRPr="00F17291" w:rsidRDefault="00F17291" w:rsidP="00F17291">
      <w:pPr>
        <w:pStyle w:val="12"/>
        <w:rPr>
          <w:rFonts w:ascii="Times New Roman" w:hAnsi="Times New Roman" w:cs="Times New Roman"/>
          <w:b/>
          <w:bCs/>
          <w:sz w:val="28"/>
          <w:szCs w:val="28"/>
          <w:vertAlign w:val="subscript"/>
        </w:rPr>
      </w:pPr>
      <w:proofErr w:type="gramStart"/>
      <w:r w:rsidRPr="00F17291">
        <w:rPr>
          <w:rFonts w:ascii="Times New Roman" w:hAnsi="Times New Roman" w:cs="Times New Roman"/>
          <w:b/>
          <w:bCs/>
          <w:sz w:val="28"/>
          <w:szCs w:val="28"/>
          <w:vertAlign w:val="subscript"/>
        </w:rPr>
        <w:t>имеющим</w:t>
      </w:r>
      <w:proofErr w:type="gramEnd"/>
      <w:r w:rsidRPr="00F17291">
        <w:rPr>
          <w:rFonts w:ascii="Times New Roman" w:hAnsi="Times New Roman" w:cs="Times New Roman"/>
          <w:b/>
          <w:bCs/>
          <w:sz w:val="28"/>
          <w:szCs w:val="28"/>
          <w:vertAlign w:val="subscript"/>
        </w:rPr>
        <w:t xml:space="preserve"> трех и более  детей»</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770CDB" w:rsidRDefault="00F17291" w:rsidP="00F17291">
      <w:pPr>
        <w:pStyle w:val="12"/>
        <w:rPr>
          <w:rFonts w:ascii="Times New Roman" w:hAnsi="Times New Roman" w:cs="Times New Roman"/>
          <w:bCs/>
          <w:sz w:val="28"/>
          <w:szCs w:val="28"/>
          <w:vertAlign w:val="subscript"/>
        </w:rPr>
      </w:pPr>
      <w:proofErr w:type="gramStart"/>
      <w:r w:rsidRPr="00770CDB">
        <w:rPr>
          <w:rFonts w:ascii="Times New Roman" w:hAnsi="Times New Roman" w:cs="Times New Roman"/>
          <w:bCs/>
          <w:sz w:val="28"/>
          <w:szCs w:val="28"/>
          <w:vertAlign w:val="subscript"/>
        </w:rPr>
        <w:t>В соответствии с Федеральным законом от 27.07.2010г № 210-ФЗ «Об организации предоставления государственных и муниципальных услуг»,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областным законом от 27.04.2015 № 763-ОЗ «О предоставлении земельных участков на территории Новгородской области»</w:t>
      </w:r>
      <w:proofErr w:type="gramEnd"/>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ПОСТАНОВЛЯЮ:</w:t>
      </w:r>
      <w:r w:rsidRPr="00F17291">
        <w:rPr>
          <w:rFonts w:ascii="Times New Roman" w:hAnsi="Times New Roman" w:cs="Times New Roman"/>
          <w:b/>
          <w:bCs/>
          <w:sz w:val="28"/>
          <w:szCs w:val="28"/>
          <w:vertAlign w:val="subscript"/>
        </w:rPr>
        <w:tab/>
      </w:r>
    </w:p>
    <w:p w:rsidR="00F17291" w:rsidRPr="00F17291" w:rsidRDefault="00F17291" w:rsidP="00F17291">
      <w:pPr>
        <w:pStyle w:val="12"/>
        <w:rPr>
          <w:rFonts w:ascii="Times New Roman" w:hAnsi="Times New Roman" w:cs="Times New Roman"/>
          <w:b/>
          <w:bCs/>
          <w:sz w:val="28"/>
          <w:szCs w:val="28"/>
          <w:vertAlign w:val="subscript"/>
        </w:rPr>
      </w:pP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 Утвердить Административный регламент 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2. Настоящее постановление вступает в силу </w:t>
      </w:r>
      <w:proofErr w:type="gramStart"/>
      <w:r w:rsidRPr="00770CDB">
        <w:rPr>
          <w:rFonts w:ascii="Times New Roman" w:hAnsi="Times New Roman" w:cs="Times New Roman"/>
          <w:bCs/>
          <w:sz w:val="28"/>
          <w:szCs w:val="28"/>
          <w:vertAlign w:val="subscript"/>
        </w:rPr>
        <w:t>с</w:t>
      </w:r>
      <w:proofErr w:type="gramEnd"/>
      <w:r w:rsidRPr="00770CDB">
        <w:rPr>
          <w:rFonts w:ascii="Times New Roman" w:hAnsi="Times New Roman" w:cs="Times New Roman"/>
          <w:bCs/>
          <w:sz w:val="28"/>
          <w:szCs w:val="28"/>
          <w:vertAlign w:val="subscript"/>
        </w:rPr>
        <w:t xml:space="preserve"> даты его официального опубликования.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3. Опубликовать постановление в официальном бюллетене </w:t>
      </w:r>
      <w:proofErr w:type="spellStart"/>
      <w:r w:rsidRPr="00770CDB">
        <w:rPr>
          <w:rFonts w:ascii="Times New Roman" w:hAnsi="Times New Roman" w:cs="Times New Roman"/>
          <w:bCs/>
          <w:sz w:val="28"/>
          <w:szCs w:val="28"/>
          <w:vertAlign w:val="subscript"/>
        </w:rPr>
        <w:t>Трегубовского</w:t>
      </w:r>
      <w:proofErr w:type="spellEnd"/>
      <w:r w:rsidRPr="00770CDB">
        <w:rPr>
          <w:rFonts w:ascii="Times New Roman" w:hAnsi="Times New Roman" w:cs="Times New Roman"/>
          <w:bCs/>
          <w:sz w:val="28"/>
          <w:szCs w:val="28"/>
          <w:vertAlign w:val="subscript"/>
        </w:rPr>
        <w:t xml:space="preserve"> сельского </w:t>
      </w:r>
      <w:proofErr w:type="spellStart"/>
      <w:r w:rsidRPr="00770CDB">
        <w:rPr>
          <w:rFonts w:ascii="Times New Roman" w:hAnsi="Times New Roman" w:cs="Times New Roman"/>
          <w:bCs/>
          <w:sz w:val="28"/>
          <w:szCs w:val="28"/>
          <w:vertAlign w:val="subscript"/>
        </w:rPr>
        <w:t>поселения</w:t>
      </w:r>
      <w:proofErr w:type="gramStart"/>
      <w:r w:rsidRPr="00770CDB">
        <w:rPr>
          <w:rFonts w:ascii="Times New Roman" w:hAnsi="Times New Roman" w:cs="Times New Roman"/>
          <w:bCs/>
          <w:sz w:val="28"/>
          <w:szCs w:val="28"/>
          <w:vertAlign w:val="subscript"/>
        </w:rPr>
        <w:t>«М</w:t>
      </w:r>
      <w:proofErr w:type="gramEnd"/>
      <w:r w:rsidRPr="00770CDB">
        <w:rPr>
          <w:rFonts w:ascii="Times New Roman" w:hAnsi="Times New Roman" w:cs="Times New Roman"/>
          <w:bCs/>
          <w:sz w:val="28"/>
          <w:szCs w:val="28"/>
          <w:vertAlign w:val="subscript"/>
        </w:rPr>
        <w:t>ИГ</w:t>
      </w:r>
      <w:proofErr w:type="spellEnd"/>
      <w:r w:rsidRPr="00770CDB">
        <w:rPr>
          <w:rFonts w:ascii="Times New Roman" w:hAnsi="Times New Roman" w:cs="Times New Roman"/>
          <w:bCs/>
          <w:sz w:val="28"/>
          <w:szCs w:val="28"/>
          <w:vertAlign w:val="subscript"/>
        </w:rPr>
        <w:t xml:space="preserve"> Трегубово » и разместить на официальном сайте Администрации </w:t>
      </w:r>
      <w:proofErr w:type="spellStart"/>
      <w:r w:rsidRPr="00770CDB">
        <w:rPr>
          <w:rFonts w:ascii="Times New Roman" w:hAnsi="Times New Roman" w:cs="Times New Roman"/>
          <w:bCs/>
          <w:sz w:val="28"/>
          <w:szCs w:val="28"/>
          <w:vertAlign w:val="subscript"/>
        </w:rPr>
        <w:t>Трегубовского</w:t>
      </w:r>
      <w:proofErr w:type="spellEnd"/>
      <w:r w:rsidRPr="00770CDB">
        <w:rPr>
          <w:rFonts w:ascii="Times New Roman" w:hAnsi="Times New Roman" w:cs="Times New Roman"/>
          <w:bCs/>
          <w:sz w:val="28"/>
          <w:szCs w:val="28"/>
          <w:vertAlign w:val="subscript"/>
        </w:rPr>
        <w:t xml:space="preserve"> сельского поселения. </w:t>
      </w:r>
    </w:p>
    <w:p w:rsidR="00F17291" w:rsidRPr="00770CDB"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Глава поселения                                 </w:t>
      </w:r>
      <w:proofErr w:type="spellStart"/>
      <w:r w:rsidRPr="00F17291">
        <w:rPr>
          <w:rFonts w:ascii="Times New Roman" w:hAnsi="Times New Roman" w:cs="Times New Roman"/>
          <w:b/>
          <w:bCs/>
          <w:sz w:val="28"/>
          <w:szCs w:val="28"/>
          <w:vertAlign w:val="subscript"/>
        </w:rPr>
        <w:t>С.Б.Алексеев</w:t>
      </w:r>
      <w:proofErr w:type="spellEnd"/>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770CDB">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Утвержден</w:t>
      </w:r>
    </w:p>
    <w:p w:rsidR="00F17291" w:rsidRPr="00F17291" w:rsidRDefault="00F17291" w:rsidP="00770CDB">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постановлением Администрации</w:t>
      </w:r>
    </w:p>
    <w:p w:rsidR="00F17291" w:rsidRPr="00F17291" w:rsidRDefault="00F17291" w:rsidP="00770CDB">
      <w:pPr>
        <w:pStyle w:val="12"/>
        <w:jc w:val="right"/>
        <w:rPr>
          <w:rFonts w:ascii="Times New Roman" w:hAnsi="Times New Roman" w:cs="Times New Roman"/>
          <w:b/>
          <w:bCs/>
          <w:sz w:val="28"/>
          <w:szCs w:val="28"/>
          <w:vertAlign w:val="subscript"/>
        </w:rPr>
      </w:pP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w:t>
      </w:r>
    </w:p>
    <w:p w:rsidR="00F17291" w:rsidRPr="00F17291" w:rsidRDefault="00F17291" w:rsidP="00770CDB">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_______________                         от 10.06.2016   №_142</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770CDB">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АДМИНИСТРАТИВНЫЙ РЕГЛАМЕНТ</w:t>
      </w:r>
    </w:p>
    <w:p w:rsidR="00F17291" w:rsidRPr="00F17291" w:rsidRDefault="00F17291" w:rsidP="00770CDB">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 предоставлению муниципальной услуги</w:t>
      </w:r>
    </w:p>
    <w:p w:rsidR="00F17291" w:rsidRPr="00F17291" w:rsidRDefault="00F17291" w:rsidP="00770CDB">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F17291" w:rsidRPr="00F17291" w:rsidRDefault="00F17291" w:rsidP="00F17291">
      <w:pPr>
        <w:pStyle w:val="12"/>
        <w:rPr>
          <w:rFonts w:ascii="Times New Roman" w:hAnsi="Times New Roman" w:cs="Times New Roman"/>
          <w:b/>
          <w:bCs/>
          <w:sz w:val="28"/>
          <w:szCs w:val="28"/>
          <w:vertAlign w:val="subscript"/>
        </w:rPr>
      </w:pP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 Общие положения</w:t>
      </w:r>
    </w:p>
    <w:p w:rsidR="00F17291" w:rsidRPr="00770CDB" w:rsidRDefault="00F17291" w:rsidP="00F17291">
      <w:pPr>
        <w:pStyle w:val="12"/>
        <w:rPr>
          <w:rFonts w:ascii="Times New Roman" w:hAnsi="Times New Roman" w:cs="Times New Roman"/>
          <w:bCs/>
          <w:sz w:val="28"/>
          <w:szCs w:val="28"/>
          <w:vertAlign w:val="subscript"/>
        </w:rPr>
      </w:pP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1.1 Наименование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1.2 Предоставление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осуществляется администрацией </w:t>
      </w:r>
      <w:proofErr w:type="spellStart"/>
      <w:r w:rsidRPr="00770CDB">
        <w:rPr>
          <w:rFonts w:ascii="Times New Roman" w:hAnsi="Times New Roman" w:cs="Times New Roman"/>
          <w:bCs/>
          <w:sz w:val="28"/>
          <w:szCs w:val="28"/>
          <w:vertAlign w:val="subscript"/>
        </w:rPr>
        <w:t>Трегубовского</w:t>
      </w:r>
      <w:proofErr w:type="spellEnd"/>
      <w:r w:rsidRPr="00770CDB">
        <w:rPr>
          <w:rFonts w:ascii="Times New Roman" w:hAnsi="Times New Roman" w:cs="Times New Roman"/>
          <w:bCs/>
          <w:sz w:val="28"/>
          <w:szCs w:val="28"/>
          <w:vertAlign w:val="subscript"/>
        </w:rPr>
        <w:t xml:space="preserve"> сельского поселения </w:t>
      </w:r>
      <w:proofErr w:type="spellStart"/>
      <w:r w:rsidRPr="00770CDB">
        <w:rPr>
          <w:rFonts w:ascii="Times New Roman" w:hAnsi="Times New Roman" w:cs="Times New Roman"/>
          <w:bCs/>
          <w:sz w:val="28"/>
          <w:szCs w:val="28"/>
          <w:vertAlign w:val="subscript"/>
        </w:rPr>
        <w:t>Чудовского</w:t>
      </w:r>
      <w:proofErr w:type="spellEnd"/>
      <w:r w:rsidRPr="00770CDB">
        <w:rPr>
          <w:rFonts w:ascii="Times New Roman" w:hAnsi="Times New Roman" w:cs="Times New Roman"/>
          <w:bCs/>
          <w:sz w:val="28"/>
          <w:szCs w:val="28"/>
          <w:vertAlign w:val="subscript"/>
        </w:rPr>
        <w:t xml:space="preserve"> района Новгородской области (далее – администрация).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1.3. </w:t>
      </w:r>
      <w:proofErr w:type="gramStart"/>
      <w:r w:rsidRPr="00770CDB">
        <w:rPr>
          <w:rFonts w:ascii="Times New Roman" w:hAnsi="Times New Roman" w:cs="Times New Roman"/>
          <w:bCs/>
          <w:sz w:val="28"/>
          <w:szCs w:val="28"/>
          <w:vertAlign w:val="subscript"/>
        </w:rPr>
        <w:t xml:space="preserve">Административный регламент 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(далее – Административный регламент) разработан в целях повышения качества предоставления муниципальной </w:t>
      </w:r>
      <w:r w:rsidRPr="00770CDB">
        <w:rPr>
          <w:rFonts w:ascii="Times New Roman" w:hAnsi="Times New Roman" w:cs="Times New Roman"/>
          <w:bCs/>
          <w:sz w:val="28"/>
          <w:szCs w:val="28"/>
          <w:vertAlign w:val="subscript"/>
        </w:rPr>
        <w:lastRenderedPageBreak/>
        <w:t>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w:t>
      </w:r>
      <w:proofErr w:type="gramEnd"/>
      <w:r w:rsidRPr="00770CDB">
        <w:rPr>
          <w:rFonts w:ascii="Times New Roman" w:hAnsi="Times New Roman" w:cs="Times New Roman"/>
          <w:bCs/>
          <w:sz w:val="28"/>
          <w:szCs w:val="28"/>
          <w:vertAlign w:val="subscript"/>
        </w:rPr>
        <w:t xml:space="preserve">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1.4.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17291" w:rsidRPr="00770CDB" w:rsidRDefault="00F17291" w:rsidP="00F17291">
      <w:pPr>
        <w:pStyle w:val="12"/>
        <w:rPr>
          <w:rFonts w:ascii="Times New Roman" w:hAnsi="Times New Roman" w:cs="Times New Roman"/>
          <w:bCs/>
          <w:sz w:val="28"/>
          <w:szCs w:val="28"/>
          <w:vertAlign w:val="subscript"/>
        </w:rPr>
      </w:pPr>
      <w:proofErr w:type="gramStart"/>
      <w:r w:rsidRPr="00770CDB">
        <w:rPr>
          <w:rFonts w:ascii="Times New Roman" w:hAnsi="Times New Roman" w:cs="Times New Roman"/>
          <w:bCs/>
          <w:sz w:val="28"/>
          <w:szCs w:val="28"/>
          <w:vertAlign w:val="subscript"/>
        </w:rPr>
        <w:t>1.5.Заявителями, имеющими право на получение муниципальной услуги, являются граждане, имеющие трех и более детей, не достигших возраста восемнадцати лет, состоящие на учете в качестве нуждающихся в жилых помещениях или при наличии у них оснований для постановки на данный учет, не имевшие и не имеющие ранее предоставленных в собственность бесплатно, в аренду без проведения торгов, в постоянное (бессрочное) пользование, пожизненное</w:t>
      </w:r>
      <w:proofErr w:type="gramEnd"/>
      <w:r w:rsidRPr="00770CDB">
        <w:rPr>
          <w:rFonts w:ascii="Times New Roman" w:hAnsi="Times New Roman" w:cs="Times New Roman"/>
          <w:bCs/>
          <w:sz w:val="28"/>
          <w:szCs w:val="28"/>
          <w:vertAlign w:val="subscript"/>
        </w:rPr>
        <w:t xml:space="preserve"> наследуемое владение земельных участков, предоставленных для индивидуального жилищного и дачного строительства, личного подсобного хозяйства в границах населенных пунктов поселения без проведения торгов, при условии проживания на территории поселения, в границах которого испрашивается земельный участок.</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1.6. Информация о месте нахождения и графике работы Администрации, справочных телефонах и адресах электронной почты Администрации.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Место нахождения Администрации </w:t>
      </w:r>
      <w:proofErr w:type="spellStart"/>
      <w:r w:rsidRPr="00770CDB">
        <w:rPr>
          <w:rFonts w:ascii="Times New Roman" w:hAnsi="Times New Roman" w:cs="Times New Roman"/>
          <w:bCs/>
          <w:sz w:val="28"/>
          <w:szCs w:val="28"/>
          <w:vertAlign w:val="subscript"/>
        </w:rPr>
        <w:t>Трегубовского</w:t>
      </w:r>
      <w:proofErr w:type="spellEnd"/>
      <w:r w:rsidRPr="00770CDB">
        <w:rPr>
          <w:rFonts w:ascii="Times New Roman" w:hAnsi="Times New Roman" w:cs="Times New Roman"/>
          <w:bCs/>
          <w:sz w:val="28"/>
          <w:szCs w:val="28"/>
          <w:vertAlign w:val="subscript"/>
        </w:rPr>
        <w:t xml:space="preserve"> сельского поселения (Отдел по работе с населением в </w:t>
      </w:r>
      <w:proofErr w:type="spellStart"/>
      <w:r w:rsidRPr="00770CDB">
        <w:rPr>
          <w:rFonts w:ascii="Times New Roman" w:hAnsi="Times New Roman" w:cs="Times New Roman"/>
          <w:bCs/>
          <w:sz w:val="28"/>
          <w:szCs w:val="28"/>
          <w:vertAlign w:val="subscript"/>
        </w:rPr>
        <w:t>д</w:t>
      </w:r>
      <w:proofErr w:type="gramStart"/>
      <w:r w:rsidRPr="00770CDB">
        <w:rPr>
          <w:rFonts w:ascii="Times New Roman" w:hAnsi="Times New Roman" w:cs="Times New Roman"/>
          <w:bCs/>
          <w:sz w:val="28"/>
          <w:szCs w:val="28"/>
          <w:vertAlign w:val="subscript"/>
        </w:rPr>
        <w:t>.С</w:t>
      </w:r>
      <w:proofErr w:type="gramEnd"/>
      <w:r w:rsidRPr="00770CDB">
        <w:rPr>
          <w:rFonts w:ascii="Times New Roman" w:hAnsi="Times New Roman" w:cs="Times New Roman"/>
          <w:bCs/>
          <w:sz w:val="28"/>
          <w:szCs w:val="28"/>
          <w:vertAlign w:val="subscript"/>
        </w:rPr>
        <w:t>елищи</w:t>
      </w:r>
      <w:proofErr w:type="spellEnd"/>
      <w:r w:rsidRPr="00770CDB">
        <w:rPr>
          <w:rFonts w:ascii="Times New Roman" w:hAnsi="Times New Roman" w:cs="Times New Roman"/>
          <w:bCs/>
          <w:sz w:val="28"/>
          <w:szCs w:val="28"/>
          <w:vertAlign w:val="subscript"/>
        </w:rPr>
        <w:t xml:space="preserve">): Новгородская область, </w:t>
      </w:r>
      <w:proofErr w:type="spellStart"/>
      <w:r w:rsidRPr="00770CDB">
        <w:rPr>
          <w:rFonts w:ascii="Times New Roman" w:hAnsi="Times New Roman" w:cs="Times New Roman"/>
          <w:bCs/>
          <w:sz w:val="28"/>
          <w:szCs w:val="28"/>
          <w:vertAlign w:val="subscript"/>
        </w:rPr>
        <w:t>Чудовский</w:t>
      </w:r>
      <w:proofErr w:type="spellEnd"/>
      <w:r w:rsidRPr="00770CDB">
        <w:rPr>
          <w:rFonts w:ascii="Times New Roman" w:hAnsi="Times New Roman" w:cs="Times New Roman"/>
          <w:bCs/>
          <w:sz w:val="28"/>
          <w:szCs w:val="28"/>
          <w:vertAlign w:val="subscript"/>
        </w:rPr>
        <w:t xml:space="preserve"> район, </w:t>
      </w:r>
      <w:proofErr w:type="spellStart"/>
      <w:r w:rsidRPr="00770CDB">
        <w:rPr>
          <w:rFonts w:ascii="Times New Roman" w:hAnsi="Times New Roman" w:cs="Times New Roman"/>
          <w:bCs/>
          <w:sz w:val="28"/>
          <w:szCs w:val="28"/>
          <w:vertAlign w:val="subscript"/>
        </w:rPr>
        <w:t>д</w:t>
      </w:r>
      <w:proofErr w:type="gramStart"/>
      <w:r w:rsidRPr="00770CDB">
        <w:rPr>
          <w:rFonts w:ascii="Times New Roman" w:hAnsi="Times New Roman" w:cs="Times New Roman"/>
          <w:bCs/>
          <w:sz w:val="28"/>
          <w:szCs w:val="28"/>
          <w:vertAlign w:val="subscript"/>
        </w:rPr>
        <w:t>.С</w:t>
      </w:r>
      <w:proofErr w:type="gramEnd"/>
      <w:r w:rsidRPr="00770CDB">
        <w:rPr>
          <w:rFonts w:ascii="Times New Roman" w:hAnsi="Times New Roman" w:cs="Times New Roman"/>
          <w:bCs/>
          <w:sz w:val="28"/>
          <w:szCs w:val="28"/>
          <w:vertAlign w:val="subscript"/>
        </w:rPr>
        <w:t>елищи</w:t>
      </w:r>
      <w:proofErr w:type="spellEnd"/>
      <w:r w:rsidRPr="00770CDB">
        <w:rPr>
          <w:rFonts w:ascii="Times New Roman" w:hAnsi="Times New Roman" w:cs="Times New Roman"/>
          <w:bCs/>
          <w:sz w:val="28"/>
          <w:szCs w:val="28"/>
          <w:vertAlign w:val="subscript"/>
        </w:rPr>
        <w:t xml:space="preserve">, </w:t>
      </w:r>
      <w:proofErr w:type="spellStart"/>
      <w:r w:rsidRPr="00770CDB">
        <w:rPr>
          <w:rFonts w:ascii="Times New Roman" w:hAnsi="Times New Roman" w:cs="Times New Roman"/>
          <w:bCs/>
          <w:sz w:val="28"/>
          <w:szCs w:val="28"/>
          <w:vertAlign w:val="subscript"/>
        </w:rPr>
        <w:t>ул.Школьная</w:t>
      </w:r>
      <w:proofErr w:type="spellEnd"/>
      <w:r w:rsidRPr="00770CDB">
        <w:rPr>
          <w:rFonts w:ascii="Times New Roman" w:hAnsi="Times New Roman" w:cs="Times New Roman"/>
          <w:bCs/>
          <w:sz w:val="28"/>
          <w:szCs w:val="28"/>
          <w:vertAlign w:val="subscript"/>
        </w:rPr>
        <w:t>, д.2.</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Почтовый адрес: 174202, Новгородская область, </w:t>
      </w:r>
      <w:proofErr w:type="spellStart"/>
      <w:r w:rsidRPr="00770CDB">
        <w:rPr>
          <w:rFonts w:ascii="Times New Roman" w:hAnsi="Times New Roman" w:cs="Times New Roman"/>
          <w:bCs/>
          <w:sz w:val="28"/>
          <w:szCs w:val="28"/>
          <w:vertAlign w:val="subscript"/>
        </w:rPr>
        <w:t>Чудовский</w:t>
      </w:r>
      <w:proofErr w:type="spellEnd"/>
      <w:r w:rsidRPr="00770CDB">
        <w:rPr>
          <w:rFonts w:ascii="Times New Roman" w:hAnsi="Times New Roman" w:cs="Times New Roman"/>
          <w:bCs/>
          <w:sz w:val="28"/>
          <w:szCs w:val="28"/>
          <w:vertAlign w:val="subscript"/>
        </w:rPr>
        <w:t xml:space="preserve"> район, </w:t>
      </w:r>
      <w:proofErr w:type="spellStart"/>
      <w:r w:rsidRPr="00770CDB">
        <w:rPr>
          <w:rFonts w:ascii="Times New Roman" w:hAnsi="Times New Roman" w:cs="Times New Roman"/>
          <w:bCs/>
          <w:sz w:val="28"/>
          <w:szCs w:val="28"/>
          <w:vertAlign w:val="subscript"/>
        </w:rPr>
        <w:t>д</w:t>
      </w:r>
      <w:proofErr w:type="gramStart"/>
      <w:r w:rsidRPr="00770CDB">
        <w:rPr>
          <w:rFonts w:ascii="Times New Roman" w:hAnsi="Times New Roman" w:cs="Times New Roman"/>
          <w:bCs/>
          <w:sz w:val="28"/>
          <w:szCs w:val="28"/>
          <w:vertAlign w:val="subscript"/>
        </w:rPr>
        <w:t>.С</w:t>
      </w:r>
      <w:proofErr w:type="gramEnd"/>
      <w:r w:rsidRPr="00770CDB">
        <w:rPr>
          <w:rFonts w:ascii="Times New Roman" w:hAnsi="Times New Roman" w:cs="Times New Roman"/>
          <w:bCs/>
          <w:sz w:val="28"/>
          <w:szCs w:val="28"/>
          <w:vertAlign w:val="subscript"/>
        </w:rPr>
        <w:t>елищи</w:t>
      </w:r>
      <w:proofErr w:type="spellEnd"/>
      <w:r w:rsidRPr="00770CDB">
        <w:rPr>
          <w:rFonts w:ascii="Times New Roman" w:hAnsi="Times New Roman" w:cs="Times New Roman"/>
          <w:bCs/>
          <w:sz w:val="28"/>
          <w:szCs w:val="28"/>
          <w:vertAlign w:val="subscript"/>
        </w:rPr>
        <w:t xml:space="preserve">, </w:t>
      </w:r>
      <w:proofErr w:type="spellStart"/>
      <w:r w:rsidRPr="00770CDB">
        <w:rPr>
          <w:rFonts w:ascii="Times New Roman" w:hAnsi="Times New Roman" w:cs="Times New Roman"/>
          <w:bCs/>
          <w:sz w:val="28"/>
          <w:szCs w:val="28"/>
          <w:vertAlign w:val="subscript"/>
        </w:rPr>
        <w:t>ул.Школьная</w:t>
      </w:r>
      <w:proofErr w:type="spellEnd"/>
      <w:r w:rsidRPr="00770CDB">
        <w:rPr>
          <w:rFonts w:ascii="Times New Roman" w:hAnsi="Times New Roman" w:cs="Times New Roman"/>
          <w:bCs/>
          <w:sz w:val="28"/>
          <w:szCs w:val="28"/>
          <w:vertAlign w:val="subscript"/>
        </w:rPr>
        <w:t xml:space="preserve">, д.2. Администрации </w:t>
      </w:r>
      <w:proofErr w:type="spellStart"/>
      <w:r w:rsidRPr="00770CDB">
        <w:rPr>
          <w:rFonts w:ascii="Times New Roman" w:hAnsi="Times New Roman" w:cs="Times New Roman"/>
          <w:bCs/>
          <w:sz w:val="28"/>
          <w:szCs w:val="28"/>
          <w:vertAlign w:val="subscript"/>
        </w:rPr>
        <w:t>Трегубовского</w:t>
      </w:r>
      <w:proofErr w:type="spellEnd"/>
      <w:r w:rsidRPr="00770CDB">
        <w:rPr>
          <w:rFonts w:ascii="Times New Roman" w:hAnsi="Times New Roman" w:cs="Times New Roman"/>
          <w:bCs/>
          <w:sz w:val="28"/>
          <w:szCs w:val="28"/>
          <w:vertAlign w:val="subscript"/>
        </w:rPr>
        <w:t xml:space="preserve"> сельского поселения (Отдел по работе с населением в </w:t>
      </w:r>
      <w:proofErr w:type="spellStart"/>
      <w:r w:rsidRPr="00770CDB">
        <w:rPr>
          <w:rFonts w:ascii="Times New Roman" w:hAnsi="Times New Roman" w:cs="Times New Roman"/>
          <w:bCs/>
          <w:sz w:val="28"/>
          <w:szCs w:val="28"/>
          <w:vertAlign w:val="subscript"/>
        </w:rPr>
        <w:t>д</w:t>
      </w:r>
      <w:proofErr w:type="gramStart"/>
      <w:r w:rsidRPr="00770CDB">
        <w:rPr>
          <w:rFonts w:ascii="Times New Roman" w:hAnsi="Times New Roman" w:cs="Times New Roman"/>
          <w:bCs/>
          <w:sz w:val="28"/>
          <w:szCs w:val="28"/>
          <w:vertAlign w:val="subscript"/>
        </w:rPr>
        <w:t>.С</w:t>
      </w:r>
      <w:proofErr w:type="gramEnd"/>
      <w:r w:rsidRPr="00770CDB">
        <w:rPr>
          <w:rFonts w:ascii="Times New Roman" w:hAnsi="Times New Roman" w:cs="Times New Roman"/>
          <w:bCs/>
          <w:sz w:val="28"/>
          <w:szCs w:val="28"/>
          <w:vertAlign w:val="subscript"/>
        </w:rPr>
        <w:t>елищи</w:t>
      </w:r>
      <w:proofErr w:type="spellEnd"/>
      <w:r w:rsidRPr="00770CDB">
        <w:rPr>
          <w:rFonts w:ascii="Times New Roman" w:hAnsi="Times New Roman" w:cs="Times New Roman"/>
          <w:bCs/>
          <w:sz w:val="28"/>
          <w:szCs w:val="28"/>
          <w:vertAlign w:val="subscript"/>
        </w:rPr>
        <w:t>)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График (режим) приема заинтересованных лиц по вопросам </w:t>
      </w:r>
      <w:proofErr w:type="spellStart"/>
      <w:proofErr w:type="gramStart"/>
      <w:r w:rsidRPr="00770CDB">
        <w:rPr>
          <w:rFonts w:ascii="Times New Roman" w:hAnsi="Times New Roman" w:cs="Times New Roman"/>
          <w:bCs/>
          <w:sz w:val="28"/>
          <w:szCs w:val="28"/>
          <w:vertAlign w:val="subscript"/>
        </w:rPr>
        <w:t>предос-тавления</w:t>
      </w:r>
      <w:proofErr w:type="spellEnd"/>
      <w:proofErr w:type="gramEnd"/>
      <w:r w:rsidRPr="00770CDB">
        <w:rPr>
          <w:rFonts w:ascii="Times New Roman" w:hAnsi="Times New Roman" w:cs="Times New Roman"/>
          <w:bCs/>
          <w:sz w:val="28"/>
          <w:szCs w:val="28"/>
          <w:vertAlign w:val="subscript"/>
        </w:rPr>
        <w:t xml:space="preserve"> муниципальной услуги специалистами Администрации поселения:</w:t>
      </w:r>
    </w:p>
    <w:tbl>
      <w:tblPr>
        <w:tblW w:w="0" w:type="auto"/>
        <w:tblInd w:w="2" w:type="dxa"/>
        <w:tblLayout w:type="fixed"/>
        <w:tblCellMar>
          <w:left w:w="0" w:type="dxa"/>
          <w:right w:w="0" w:type="dxa"/>
        </w:tblCellMar>
        <w:tblLook w:val="0000" w:firstRow="0" w:lastRow="0" w:firstColumn="0" w:lastColumn="0" w:noHBand="0" w:noVBand="0"/>
      </w:tblPr>
      <w:tblGrid>
        <w:gridCol w:w="2406"/>
        <w:gridCol w:w="5561"/>
      </w:tblGrid>
      <w:tr w:rsidR="00F17291" w:rsidRPr="00770CDB" w:rsidTr="00F17291">
        <w:tc>
          <w:tcPr>
            <w:tcW w:w="2406"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Понедельник </w:t>
            </w:r>
          </w:p>
        </w:tc>
        <w:tc>
          <w:tcPr>
            <w:tcW w:w="5561"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9.00 - 16.00, перерыв с 12.00 до 13.00</w:t>
            </w:r>
          </w:p>
        </w:tc>
      </w:tr>
      <w:tr w:rsidR="00F17291" w:rsidRPr="00770CDB" w:rsidTr="00F17291">
        <w:tc>
          <w:tcPr>
            <w:tcW w:w="2406"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Вторник </w:t>
            </w:r>
          </w:p>
        </w:tc>
        <w:tc>
          <w:tcPr>
            <w:tcW w:w="5561"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не приемный день</w:t>
            </w:r>
          </w:p>
        </w:tc>
      </w:tr>
      <w:tr w:rsidR="00F17291" w:rsidRPr="00770CDB" w:rsidTr="00F17291">
        <w:tc>
          <w:tcPr>
            <w:tcW w:w="2406"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Среда </w:t>
            </w:r>
          </w:p>
        </w:tc>
        <w:tc>
          <w:tcPr>
            <w:tcW w:w="5561"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9.00 - 16.00, перерыв с 12.00 до 13.00</w:t>
            </w:r>
          </w:p>
        </w:tc>
      </w:tr>
      <w:tr w:rsidR="00F17291" w:rsidRPr="00770CDB" w:rsidTr="00F17291">
        <w:tc>
          <w:tcPr>
            <w:tcW w:w="2406"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Четверг </w:t>
            </w:r>
          </w:p>
        </w:tc>
        <w:tc>
          <w:tcPr>
            <w:tcW w:w="5561"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не приемный день</w:t>
            </w:r>
          </w:p>
        </w:tc>
      </w:tr>
      <w:tr w:rsidR="00F17291" w:rsidRPr="00770CDB" w:rsidTr="00F17291">
        <w:tc>
          <w:tcPr>
            <w:tcW w:w="2406"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Пятница </w:t>
            </w:r>
          </w:p>
        </w:tc>
        <w:tc>
          <w:tcPr>
            <w:tcW w:w="5561"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не приемный день</w:t>
            </w:r>
          </w:p>
        </w:tc>
      </w:tr>
      <w:tr w:rsidR="00F17291" w:rsidRPr="00770CDB" w:rsidTr="00F17291">
        <w:tc>
          <w:tcPr>
            <w:tcW w:w="2406"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Суббота</w:t>
            </w:r>
          </w:p>
        </w:tc>
        <w:tc>
          <w:tcPr>
            <w:tcW w:w="5561"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выходной</w:t>
            </w:r>
          </w:p>
        </w:tc>
      </w:tr>
      <w:tr w:rsidR="00F17291" w:rsidRPr="00770CDB" w:rsidTr="00F17291">
        <w:tc>
          <w:tcPr>
            <w:tcW w:w="2406"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Воскресенье</w:t>
            </w:r>
          </w:p>
        </w:tc>
        <w:tc>
          <w:tcPr>
            <w:tcW w:w="5561" w:type="dxa"/>
          </w:tcPr>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выходной.</w:t>
            </w:r>
          </w:p>
        </w:tc>
      </w:tr>
    </w:tbl>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Справочные телефоны:</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телефон (факс)</w:t>
      </w:r>
      <w:proofErr w:type="gramStart"/>
      <w:r w:rsidRPr="00770CDB">
        <w:rPr>
          <w:rFonts w:ascii="Times New Roman" w:hAnsi="Times New Roman" w:cs="Times New Roman"/>
          <w:bCs/>
          <w:sz w:val="28"/>
          <w:szCs w:val="28"/>
          <w:vertAlign w:val="subscript"/>
        </w:rPr>
        <w:t xml:space="preserve"> :</w:t>
      </w:r>
      <w:proofErr w:type="gramEnd"/>
      <w:r w:rsidRPr="00770CDB">
        <w:rPr>
          <w:rFonts w:ascii="Times New Roman" w:hAnsi="Times New Roman" w:cs="Times New Roman"/>
          <w:bCs/>
          <w:sz w:val="28"/>
          <w:szCs w:val="28"/>
          <w:vertAlign w:val="subscript"/>
        </w:rPr>
        <w:t xml:space="preserve"> 8 (816-65) 43-421</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Адрес интернет-сайта: http:// </w:t>
      </w:r>
      <w:proofErr w:type="spellStart"/>
      <w:r w:rsidRPr="00770CDB">
        <w:rPr>
          <w:rFonts w:ascii="Times New Roman" w:hAnsi="Times New Roman" w:cs="Times New Roman"/>
          <w:bCs/>
          <w:sz w:val="28"/>
          <w:szCs w:val="28"/>
          <w:vertAlign w:val="subscript"/>
          <w:lang w:val="en-US"/>
        </w:rPr>
        <w:t>tregubovoadm</w:t>
      </w:r>
      <w:proofErr w:type="spellEnd"/>
      <w:r w:rsidRPr="00770CDB">
        <w:rPr>
          <w:rFonts w:ascii="Times New Roman" w:hAnsi="Times New Roman" w:cs="Times New Roman"/>
          <w:bCs/>
          <w:sz w:val="28"/>
          <w:szCs w:val="28"/>
          <w:vertAlign w:val="subscript"/>
        </w:rPr>
        <w:t>.</w:t>
      </w:r>
      <w:proofErr w:type="spellStart"/>
      <w:r w:rsidRPr="00770CDB">
        <w:rPr>
          <w:rFonts w:ascii="Times New Roman" w:hAnsi="Times New Roman" w:cs="Times New Roman"/>
          <w:bCs/>
          <w:sz w:val="28"/>
          <w:szCs w:val="28"/>
          <w:vertAlign w:val="subscript"/>
          <w:lang w:val="en-US"/>
        </w:rPr>
        <w:t>ru</w:t>
      </w:r>
      <w:proofErr w:type="spellEnd"/>
      <w:r w:rsidRPr="00770CDB">
        <w:rPr>
          <w:rFonts w:ascii="Times New Roman" w:hAnsi="Times New Roman" w:cs="Times New Roman"/>
          <w:bCs/>
          <w:sz w:val="28"/>
          <w:szCs w:val="28"/>
          <w:vertAlign w:val="subscript"/>
        </w:rPr>
        <w:t xml:space="preserve">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Адрес электронной почты: </w:t>
      </w:r>
      <w:proofErr w:type="spellStart"/>
      <w:r w:rsidRPr="00770CDB">
        <w:rPr>
          <w:rFonts w:ascii="Times New Roman" w:hAnsi="Times New Roman" w:cs="Times New Roman"/>
          <w:bCs/>
          <w:sz w:val="28"/>
          <w:szCs w:val="28"/>
          <w:vertAlign w:val="subscript"/>
          <w:lang w:val="en-US"/>
        </w:rPr>
        <w:t>tregubovonov</w:t>
      </w:r>
      <w:proofErr w:type="spellEnd"/>
      <w:r w:rsidRPr="00770CDB">
        <w:rPr>
          <w:rFonts w:ascii="Times New Roman" w:hAnsi="Times New Roman" w:cs="Times New Roman"/>
          <w:bCs/>
          <w:sz w:val="28"/>
          <w:szCs w:val="28"/>
          <w:vertAlign w:val="subscript"/>
        </w:rPr>
        <w:t>@</w:t>
      </w:r>
      <w:r w:rsidRPr="00770CDB">
        <w:rPr>
          <w:rFonts w:ascii="Times New Roman" w:hAnsi="Times New Roman" w:cs="Times New Roman"/>
          <w:bCs/>
          <w:sz w:val="28"/>
          <w:szCs w:val="28"/>
          <w:vertAlign w:val="subscript"/>
          <w:lang w:val="en-US"/>
        </w:rPr>
        <w:t>mail</w:t>
      </w:r>
      <w:r w:rsidRPr="00770CDB">
        <w:rPr>
          <w:rFonts w:ascii="Times New Roman" w:hAnsi="Times New Roman" w:cs="Times New Roman"/>
          <w:bCs/>
          <w:sz w:val="28"/>
          <w:szCs w:val="28"/>
          <w:vertAlign w:val="subscript"/>
        </w:rPr>
        <w:t>.</w:t>
      </w:r>
      <w:proofErr w:type="spellStart"/>
      <w:r w:rsidRPr="00770CDB">
        <w:rPr>
          <w:rFonts w:ascii="Times New Roman" w:hAnsi="Times New Roman" w:cs="Times New Roman"/>
          <w:bCs/>
          <w:sz w:val="28"/>
          <w:szCs w:val="28"/>
          <w:vertAlign w:val="subscript"/>
          <w:lang w:val="en-US"/>
        </w:rPr>
        <w:t>ru</w:t>
      </w:r>
      <w:proofErr w:type="spellEnd"/>
      <w:r w:rsidRPr="00770CDB">
        <w:rPr>
          <w:rFonts w:ascii="Times New Roman" w:hAnsi="Times New Roman" w:cs="Times New Roman"/>
          <w:bCs/>
          <w:sz w:val="28"/>
          <w:szCs w:val="28"/>
          <w:vertAlign w:val="subscript"/>
        </w:rPr>
        <w:t>.</w:t>
      </w:r>
    </w:p>
    <w:p w:rsidR="00F17291" w:rsidRPr="00770CDB" w:rsidRDefault="00F17291" w:rsidP="00F17291">
      <w:pPr>
        <w:pStyle w:val="12"/>
        <w:rPr>
          <w:rFonts w:ascii="Times New Roman" w:hAnsi="Times New Roman" w:cs="Times New Roman"/>
          <w:bCs/>
          <w:sz w:val="28"/>
          <w:szCs w:val="28"/>
          <w:vertAlign w:val="subscript"/>
        </w:rPr>
      </w:pP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lastRenderedPageBreak/>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Новгородской области.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1.9. </w:t>
      </w:r>
      <w:proofErr w:type="gramStart"/>
      <w:r w:rsidRPr="00770CDB">
        <w:rPr>
          <w:rFonts w:ascii="Times New Roman" w:hAnsi="Times New Roman" w:cs="Times New Roman"/>
          <w:bCs/>
          <w:sz w:val="28"/>
          <w:szCs w:val="28"/>
          <w:vertAlign w:val="subscript"/>
        </w:rPr>
        <w:t>Порядок информирования заявителя о предоставляемой муниципальной услуги.</w:t>
      </w:r>
      <w:proofErr w:type="gramEnd"/>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1.9.1. Информация о предоставлении муниципальной услуги является открытой и общедоступной, предоставляется бесплатно.</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Основными требованиями к информированию о предоставлении муниципальной услуги являются: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общедоступность информации;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достоверность и полнота информации;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четкое изложение информации;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1.9.3. Консультации предоставляются по следующим вопросам:</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комплектности (достаточности) и правильности оформления документов, необходимых для получения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дней и времени приема, порядка и сроков сдачи и выдачи документов;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иным вопросам, возникающим у заявителя.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1.9.4.Информирование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На информационном стенде размещается следующая информация: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текст регламента с приложениями (полная версия на Интернет-сайте и извлечения на информационных стендах);</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процедура предоставления в текстовом виде и виде блок-схемы (Приложение 1 к настоящему регламенту);</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почтовый адрес;</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контактные телефоны, график работы, фамилия, имя, отчество и должность специалиста, осуществляющего прием и консультирование;</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режим работы;</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lastRenderedPageBreak/>
        <w:t>- перечень документов, необходимых для исполнения муниципальной услуги, и требования, предъявляемые к этим документам;</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формы документов, необходимых для предоставления муниципальной услуги, и требования к ним.</w:t>
      </w:r>
    </w:p>
    <w:p w:rsidR="00F17291" w:rsidRPr="00770CDB" w:rsidRDefault="00F17291" w:rsidP="00F17291">
      <w:pPr>
        <w:pStyle w:val="12"/>
        <w:rPr>
          <w:rFonts w:ascii="Times New Roman" w:hAnsi="Times New Roman" w:cs="Times New Roman"/>
          <w:bCs/>
          <w:sz w:val="28"/>
          <w:szCs w:val="28"/>
          <w:vertAlign w:val="subscript"/>
        </w:rPr>
      </w:pP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2.Стандарт предоставления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2.1.Наименование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2.2. Муниципальную услугу предоставляет администрация </w:t>
      </w:r>
      <w:proofErr w:type="spellStart"/>
      <w:r w:rsidRPr="00770CDB">
        <w:rPr>
          <w:rFonts w:ascii="Times New Roman" w:hAnsi="Times New Roman" w:cs="Times New Roman"/>
          <w:bCs/>
          <w:sz w:val="28"/>
          <w:szCs w:val="28"/>
          <w:vertAlign w:val="subscript"/>
        </w:rPr>
        <w:t>Трегубовского</w:t>
      </w:r>
      <w:proofErr w:type="spellEnd"/>
      <w:r w:rsidRPr="00770CDB">
        <w:rPr>
          <w:rFonts w:ascii="Times New Roman" w:hAnsi="Times New Roman" w:cs="Times New Roman"/>
          <w:bCs/>
          <w:sz w:val="28"/>
          <w:szCs w:val="28"/>
          <w:vertAlign w:val="subscript"/>
        </w:rPr>
        <w:t xml:space="preserve"> сельского поселения </w:t>
      </w:r>
      <w:proofErr w:type="spellStart"/>
      <w:r w:rsidRPr="00770CDB">
        <w:rPr>
          <w:rFonts w:ascii="Times New Roman" w:hAnsi="Times New Roman" w:cs="Times New Roman"/>
          <w:bCs/>
          <w:sz w:val="28"/>
          <w:szCs w:val="28"/>
          <w:vertAlign w:val="subscript"/>
        </w:rPr>
        <w:t>Чудовского</w:t>
      </w:r>
      <w:proofErr w:type="spellEnd"/>
      <w:r w:rsidRPr="00770CDB">
        <w:rPr>
          <w:rFonts w:ascii="Times New Roman" w:hAnsi="Times New Roman" w:cs="Times New Roman"/>
          <w:bCs/>
          <w:sz w:val="28"/>
          <w:szCs w:val="28"/>
          <w:vertAlign w:val="subscript"/>
        </w:rPr>
        <w:t xml:space="preserve"> района Новгородской области.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2.3. Результат предоставления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Конечным результатом предоставления муниципальной услуги является: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постановление о включении в список граждан, имеющих право на получение земельных участков;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постановление об отказе во включении в список граждан, имеющих право на получение земельных участков;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постановление о предоставлении земельного участка.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2.4. Срок предоставления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2.4.1.Срок предоставления муниципальной услуги составляет 547 календарных дней со дня принятия решения о включении граждан в список получателей земельных участков.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2.5. Правовые основания для предоставления муниципальной услуги:</w:t>
      </w:r>
    </w:p>
    <w:p w:rsidR="00F17291" w:rsidRPr="00770CDB" w:rsidRDefault="00DF2E16" w:rsidP="00F17291">
      <w:pPr>
        <w:pStyle w:val="12"/>
        <w:rPr>
          <w:rFonts w:ascii="Times New Roman" w:hAnsi="Times New Roman" w:cs="Times New Roman"/>
          <w:bCs/>
          <w:sz w:val="28"/>
          <w:szCs w:val="28"/>
          <w:vertAlign w:val="subscript"/>
        </w:rPr>
      </w:pPr>
      <w:hyperlink r:id="rId39" w:history="1">
        <w:r w:rsidR="00F17291" w:rsidRPr="00770CDB">
          <w:rPr>
            <w:rStyle w:val="af3"/>
            <w:rFonts w:ascii="Times New Roman" w:hAnsi="Times New Roman" w:cs="Times New Roman"/>
            <w:bCs/>
            <w:sz w:val="28"/>
            <w:szCs w:val="28"/>
            <w:vertAlign w:val="subscript"/>
          </w:rPr>
          <w:t>Конституцией</w:t>
        </w:r>
      </w:hyperlink>
      <w:r w:rsidR="00F17291" w:rsidRPr="00770CDB">
        <w:rPr>
          <w:rFonts w:ascii="Times New Roman" w:hAnsi="Times New Roman" w:cs="Times New Roman"/>
          <w:bCs/>
          <w:sz w:val="28"/>
          <w:szCs w:val="28"/>
          <w:vertAlign w:val="subscript"/>
        </w:rPr>
        <w:t xml:space="preserve"> Российской Федерации («Российская газета», № 237, 25.12.1993);</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Гражданским </w:t>
      </w:r>
      <w:hyperlink r:id="rId40" w:history="1">
        <w:r w:rsidRPr="00770CDB">
          <w:rPr>
            <w:rStyle w:val="af3"/>
            <w:rFonts w:ascii="Times New Roman" w:hAnsi="Times New Roman" w:cs="Times New Roman"/>
            <w:bCs/>
            <w:sz w:val="28"/>
            <w:szCs w:val="28"/>
            <w:vertAlign w:val="subscript"/>
          </w:rPr>
          <w:t>кодексом</w:t>
        </w:r>
      </w:hyperlink>
      <w:r w:rsidRPr="00770CDB">
        <w:rPr>
          <w:rFonts w:ascii="Times New Roman" w:hAnsi="Times New Roman" w:cs="Times New Roman"/>
          <w:bCs/>
          <w:sz w:val="28"/>
          <w:szCs w:val="28"/>
          <w:vertAlign w:val="subscript"/>
        </w:rPr>
        <w:t xml:space="preserve"> Российской Федерации (часть первая) (Собрание законодательства Российской Федерации, 1994, № 32, статья 3301);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Земельным </w:t>
      </w:r>
      <w:hyperlink r:id="rId41" w:history="1">
        <w:r w:rsidRPr="00770CDB">
          <w:rPr>
            <w:rStyle w:val="af3"/>
            <w:rFonts w:ascii="Times New Roman" w:hAnsi="Times New Roman" w:cs="Times New Roman"/>
            <w:bCs/>
            <w:sz w:val="28"/>
            <w:szCs w:val="28"/>
            <w:vertAlign w:val="subscript"/>
          </w:rPr>
          <w:t>кодексом</w:t>
        </w:r>
      </w:hyperlink>
      <w:r w:rsidRPr="00770CDB">
        <w:rPr>
          <w:rFonts w:ascii="Times New Roman" w:hAnsi="Times New Roman" w:cs="Times New Roman"/>
          <w:bCs/>
          <w:sz w:val="28"/>
          <w:szCs w:val="28"/>
          <w:vertAlign w:val="subscript"/>
        </w:rPr>
        <w:t xml:space="preserve"> Российской Федерации (Собрание законодательства Российской Федерации, от 29.10.2001, № 44, статья 4147);</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Федеральным </w:t>
      </w:r>
      <w:hyperlink r:id="rId42" w:history="1">
        <w:r w:rsidRPr="00770CDB">
          <w:rPr>
            <w:rStyle w:val="af3"/>
            <w:rFonts w:ascii="Times New Roman" w:hAnsi="Times New Roman" w:cs="Times New Roman"/>
            <w:bCs/>
            <w:sz w:val="28"/>
            <w:szCs w:val="28"/>
            <w:vertAlign w:val="subscript"/>
          </w:rPr>
          <w:t>законом</w:t>
        </w:r>
      </w:hyperlink>
      <w:r w:rsidRPr="00770CDB">
        <w:rPr>
          <w:rFonts w:ascii="Times New Roman" w:hAnsi="Times New Roman" w:cs="Times New Roman"/>
          <w:bCs/>
          <w:sz w:val="28"/>
          <w:szCs w:val="28"/>
          <w:vertAlign w:val="subscript"/>
        </w:rPr>
        <w:t xml:space="preserve"> от 25 октября 2001 года 137-ФЗ «О введении в действие Земельного кодекса Российской Федерации» (Собрание законодательства Российской Федерации, 29.10.2001, № 44, статья 4148);</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Федеральным </w:t>
      </w:r>
      <w:hyperlink r:id="rId43" w:history="1">
        <w:r w:rsidRPr="00770CDB">
          <w:rPr>
            <w:rStyle w:val="af3"/>
            <w:rFonts w:ascii="Times New Roman" w:hAnsi="Times New Roman" w:cs="Times New Roman"/>
            <w:bCs/>
            <w:sz w:val="28"/>
            <w:szCs w:val="28"/>
            <w:vertAlign w:val="subscript"/>
          </w:rPr>
          <w:t>законом</w:t>
        </w:r>
      </w:hyperlink>
      <w:r w:rsidRPr="00770CDB">
        <w:rPr>
          <w:rFonts w:ascii="Times New Roman" w:hAnsi="Times New Roman" w:cs="Times New Roman"/>
          <w:bCs/>
          <w:sz w:val="28"/>
          <w:szCs w:val="28"/>
          <w:vertAlign w:val="subscript"/>
        </w:rPr>
        <w:t xml:space="preserve"> от 2 марта 2007 года № 25-ФЗ «О муниципальной службе в Российской Федерации» (Собрание законодательства Российской Федерации, 05.03.2007, № 10, статья 1152);</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Федеральным </w:t>
      </w:r>
      <w:hyperlink r:id="rId44" w:history="1">
        <w:r w:rsidRPr="00770CDB">
          <w:rPr>
            <w:rStyle w:val="af3"/>
            <w:rFonts w:ascii="Times New Roman" w:hAnsi="Times New Roman" w:cs="Times New Roman"/>
            <w:bCs/>
            <w:sz w:val="28"/>
            <w:szCs w:val="28"/>
            <w:vertAlign w:val="subscript"/>
          </w:rPr>
          <w:t>законом</w:t>
        </w:r>
      </w:hyperlink>
      <w:r w:rsidRPr="00770CDB">
        <w:rPr>
          <w:rFonts w:ascii="Times New Roman" w:hAnsi="Times New Roman" w:cs="Times New Roman"/>
          <w:bCs/>
          <w:sz w:val="28"/>
          <w:szCs w:val="28"/>
          <w:vertAlign w:val="subscript"/>
        </w:rPr>
        <w:t xml:space="preserve"> от 15 апреля 1998 года № 66-ФЗ «О садоводческих, огороднических и дачных некоммерческих объединениях граждан» (Собрание законодательства Российской Федерации, 20.04.1998, № 16, статья 1801);</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Федеральным </w:t>
      </w:r>
      <w:hyperlink r:id="rId45" w:history="1">
        <w:r w:rsidRPr="00770CDB">
          <w:rPr>
            <w:rStyle w:val="af3"/>
            <w:rFonts w:ascii="Times New Roman" w:hAnsi="Times New Roman" w:cs="Times New Roman"/>
            <w:bCs/>
            <w:sz w:val="28"/>
            <w:szCs w:val="28"/>
            <w:vertAlign w:val="subscript"/>
          </w:rPr>
          <w:t>законом</w:t>
        </w:r>
      </w:hyperlink>
      <w:r w:rsidRPr="00770CDB">
        <w:rPr>
          <w:rFonts w:ascii="Times New Roman" w:hAnsi="Times New Roman" w:cs="Times New Roman"/>
          <w:bCs/>
          <w:sz w:val="28"/>
          <w:szCs w:val="28"/>
          <w:vertAlign w:val="subscript"/>
        </w:rPr>
        <w:t xml:space="preserve"> от 6 октября 2003 года № 131-ФЗ «Об общих принципах организации местного самоуправления в РФ» (Собрание законодательства Российской Федерации, 06.10.2003, № 40, статья 3822);</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Федеральным </w:t>
      </w:r>
      <w:hyperlink r:id="rId46" w:history="1">
        <w:r w:rsidRPr="00770CDB">
          <w:rPr>
            <w:rStyle w:val="af3"/>
            <w:rFonts w:ascii="Times New Roman" w:hAnsi="Times New Roman" w:cs="Times New Roman"/>
            <w:bCs/>
            <w:sz w:val="28"/>
            <w:szCs w:val="28"/>
            <w:vertAlign w:val="subscript"/>
          </w:rPr>
          <w:t>законом</w:t>
        </w:r>
      </w:hyperlink>
      <w:r w:rsidRPr="00770CDB">
        <w:rPr>
          <w:rFonts w:ascii="Times New Roman" w:hAnsi="Times New Roman" w:cs="Times New Roman"/>
          <w:bCs/>
          <w:sz w:val="28"/>
          <w:szCs w:val="28"/>
          <w:vertAlign w:val="subscript"/>
        </w:rPr>
        <w:t xml:space="preserve"> от 24 июля 2007 года № 221-ФЗ «О государственном кадастре недвижимости» (собрание законодательства Российской Федерации, 30.07.2007, № 31, статья 4017);</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Федеральным </w:t>
      </w:r>
      <w:hyperlink r:id="rId47" w:history="1">
        <w:r w:rsidRPr="00770CDB">
          <w:rPr>
            <w:rStyle w:val="af3"/>
            <w:rFonts w:ascii="Times New Roman" w:hAnsi="Times New Roman" w:cs="Times New Roman"/>
            <w:bCs/>
            <w:sz w:val="28"/>
            <w:szCs w:val="28"/>
            <w:vertAlign w:val="subscript"/>
          </w:rPr>
          <w:t>законом</w:t>
        </w:r>
      </w:hyperlink>
      <w:r w:rsidRPr="00770CDB">
        <w:rPr>
          <w:rFonts w:ascii="Times New Roman" w:hAnsi="Times New Roman" w:cs="Times New Roman"/>
          <w:bCs/>
          <w:sz w:val="28"/>
          <w:szCs w:val="28"/>
          <w:vertAlign w:val="subscript"/>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28.07.1997, № 30, статья 3594);</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Федеральным </w:t>
      </w:r>
      <w:hyperlink r:id="rId48" w:history="1">
        <w:r w:rsidRPr="00770CDB">
          <w:rPr>
            <w:rStyle w:val="af3"/>
            <w:rFonts w:ascii="Times New Roman" w:hAnsi="Times New Roman" w:cs="Times New Roman"/>
            <w:bCs/>
            <w:sz w:val="28"/>
            <w:szCs w:val="28"/>
            <w:vertAlign w:val="subscript"/>
          </w:rPr>
          <w:t>законом</w:t>
        </w:r>
      </w:hyperlink>
      <w:r w:rsidRPr="00770CDB">
        <w:rPr>
          <w:rFonts w:ascii="Times New Roman" w:hAnsi="Times New Roman" w:cs="Times New Roman"/>
          <w:bCs/>
          <w:sz w:val="28"/>
          <w:szCs w:val="28"/>
          <w:vertAlign w:val="subscript"/>
        </w:rPr>
        <w:t xml:space="preserve"> от 27 июля 2010 года № 210-ФЗ «Об организации предоставления государственных и муниципальных услуг» («Российская газета», № 168, 30.07.2010);</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Федеральным </w:t>
      </w:r>
      <w:hyperlink r:id="rId49" w:history="1">
        <w:r w:rsidRPr="00770CDB">
          <w:rPr>
            <w:rStyle w:val="af3"/>
            <w:rFonts w:ascii="Times New Roman" w:hAnsi="Times New Roman" w:cs="Times New Roman"/>
            <w:bCs/>
            <w:sz w:val="28"/>
            <w:szCs w:val="28"/>
            <w:vertAlign w:val="subscript"/>
          </w:rPr>
          <w:t>законом</w:t>
        </w:r>
      </w:hyperlink>
      <w:r w:rsidRPr="00770CDB">
        <w:rPr>
          <w:rFonts w:ascii="Times New Roman" w:hAnsi="Times New Roman" w:cs="Times New Roman"/>
          <w:bCs/>
          <w:sz w:val="28"/>
          <w:szCs w:val="28"/>
          <w:vertAlign w:val="subscript"/>
        </w:rPr>
        <w:t xml:space="preserve"> от 27 июля 2006 года № 152-ФЗ «О персональных данных» (Собрание законодательства Российской Федерации, 2006, № 31 (1 часть), статья 3451;</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областным законом от 27.04.2015 № 763-ОЗ «О предоставлении земельных участков на территории Новгородской области» (Официальный интернет-портал правовой информации http://www.pravo.gov.ru, 28.04.2015);</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2.6. Исчерпывающий перечень документов, необходимых для предоставления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lastRenderedPageBreak/>
        <w:t xml:space="preserve">В целях предоставления в собственность гражданам земельных участков на территории </w:t>
      </w:r>
      <w:proofErr w:type="spellStart"/>
      <w:r w:rsidRPr="00770CDB">
        <w:rPr>
          <w:rFonts w:ascii="Times New Roman" w:hAnsi="Times New Roman" w:cs="Times New Roman"/>
          <w:bCs/>
          <w:sz w:val="28"/>
          <w:szCs w:val="28"/>
          <w:vertAlign w:val="subscript"/>
        </w:rPr>
        <w:t>Трегубовского</w:t>
      </w:r>
      <w:proofErr w:type="spellEnd"/>
      <w:r w:rsidRPr="00770CDB">
        <w:rPr>
          <w:rFonts w:ascii="Times New Roman" w:hAnsi="Times New Roman" w:cs="Times New Roman"/>
          <w:bCs/>
          <w:sz w:val="28"/>
          <w:szCs w:val="28"/>
          <w:vertAlign w:val="subscript"/>
        </w:rPr>
        <w:t xml:space="preserve"> сельского </w:t>
      </w:r>
      <w:proofErr w:type="spellStart"/>
      <w:r w:rsidRPr="00770CDB">
        <w:rPr>
          <w:rFonts w:ascii="Times New Roman" w:hAnsi="Times New Roman" w:cs="Times New Roman"/>
          <w:bCs/>
          <w:sz w:val="28"/>
          <w:szCs w:val="28"/>
          <w:vertAlign w:val="subscript"/>
        </w:rPr>
        <w:t>поселениязаявитель</w:t>
      </w:r>
      <w:proofErr w:type="spellEnd"/>
      <w:r w:rsidRPr="00770CDB">
        <w:rPr>
          <w:rFonts w:ascii="Times New Roman" w:hAnsi="Times New Roman" w:cs="Times New Roman"/>
          <w:bCs/>
          <w:sz w:val="28"/>
          <w:szCs w:val="28"/>
          <w:vertAlign w:val="subscript"/>
        </w:rPr>
        <w:t xml:space="preserve"> подает заявление по форме, установленной Приложением 2 настоящего административного регламента.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2.6.1. К заявлению прилагаются следующие документы:</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а) копия документов, удостоверяющих личности граждан, их представителя (в случае подачи заявления представителем);</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б) нотариально удостоверенная доверенность (в случае подачи заявления представителем);</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ab/>
        <w:t xml:space="preserve">   в)  нотариально заверенные копии свидетельств о рождении детей, не достигших возраста восемнадцати лет;</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г) нотариально заверенная копия свидетельства о заключении брака (в случае подачи заявления гражданами, состоящими в браке);</w:t>
      </w:r>
    </w:p>
    <w:p w:rsidR="00F17291" w:rsidRPr="00770CDB" w:rsidRDefault="00F17291" w:rsidP="00F17291">
      <w:pPr>
        <w:pStyle w:val="12"/>
        <w:rPr>
          <w:rFonts w:ascii="Times New Roman" w:hAnsi="Times New Roman" w:cs="Times New Roman"/>
          <w:bCs/>
          <w:sz w:val="28"/>
          <w:szCs w:val="28"/>
          <w:vertAlign w:val="subscript"/>
        </w:rPr>
      </w:pPr>
      <w:bookmarkStart w:id="27" w:name="Par118"/>
      <w:bookmarkEnd w:id="27"/>
      <w:proofErr w:type="gramStart"/>
      <w:r w:rsidRPr="00770CDB">
        <w:rPr>
          <w:rFonts w:ascii="Times New Roman" w:hAnsi="Times New Roman" w:cs="Times New Roman"/>
          <w:bCs/>
          <w:sz w:val="28"/>
          <w:szCs w:val="28"/>
          <w:vertAlign w:val="subscript"/>
        </w:rPr>
        <w:t>д) справка с места жительства или выписка из домовой книги о составе семьи и занимаемой общей площади);</w:t>
      </w:r>
      <w:proofErr w:type="gramEnd"/>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е) справка о регистрации по месту жительства или по месту пребывания либо копия судебного решения об установлении факта проживания;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ж) документ, подтверждающий принятие граждан на учет в качестве нуждающихся в жилых помещениях (при наличии);</w:t>
      </w:r>
    </w:p>
    <w:p w:rsidR="00F17291" w:rsidRPr="00770CDB" w:rsidRDefault="00F17291" w:rsidP="00F17291">
      <w:pPr>
        <w:pStyle w:val="12"/>
        <w:rPr>
          <w:rFonts w:ascii="Times New Roman" w:hAnsi="Times New Roman" w:cs="Times New Roman"/>
          <w:bCs/>
          <w:sz w:val="28"/>
          <w:szCs w:val="28"/>
          <w:vertAlign w:val="subscript"/>
        </w:rPr>
      </w:pPr>
      <w:bookmarkStart w:id="28" w:name="Par119"/>
      <w:bookmarkEnd w:id="28"/>
      <w:proofErr w:type="gramStart"/>
      <w:r w:rsidRPr="00770CDB">
        <w:rPr>
          <w:rFonts w:ascii="Times New Roman" w:hAnsi="Times New Roman" w:cs="Times New Roman"/>
          <w:bCs/>
          <w:sz w:val="28"/>
          <w:szCs w:val="28"/>
          <w:vertAlign w:val="subscript"/>
        </w:rPr>
        <w:t xml:space="preserve">з)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hyperlink r:id="rId50" w:history="1">
        <w:proofErr w:type="spellStart"/>
        <w:r w:rsidRPr="00770CDB">
          <w:rPr>
            <w:rStyle w:val="af3"/>
            <w:rFonts w:ascii="Times New Roman" w:hAnsi="Times New Roman" w:cs="Times New Roman"/>
            <w:bCs/>
            <w:sz w:val="28"/>
            <w:szCs w:val="28"/>
            <w:vertAlign w:val="subscript"/>
          </w:rPr>
          <w:t>закона</w:t>
        </w:r>
        <w:proofErr w:type="gramEnd"/>
      </w:hyperlink>
      <w:proofErr w:type="gramStart"/>
      <w:r w:rsidRPr="00770CDB">
        <w:rPr>
          <w:rFonts w:ascii="Times New Roman" w:hAnsi="Times New Roman" w:cs="Times New Roman"/>
          <w:bCs/>
          <w:sz w:val="28"/>
          <w:szCs w:val="28"/>
          <w:vertAlign w:val="subscript"/>
        </w:rPr>
        <w:t>от</w:t>
      </w:r>
      <w:proofErr w:type="spellEnd"/>
      <w:r w:rsidRPr="00770CDB">
        <w:rPr>
          <w:rFonts w:ascii="Times New Roman" w:hAnsi="Times New Roman" w:cs="Times New Roman"/>
          <w:bCs/>
          <w:sz w:val="28"/>
          <w:szCs w:val="28"/>
          <w:vertAlign w:val="subscript"/>
        </w:rPr>
        <w:t xml:space="preserve">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прав на недвижимое имущество и сделок с ним. </w:t>
      </w:r>
      <w:proofErr w:type="gramEnd"/>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выписки из Единого государственного реестра прав на недвижимое имущество и сделок с ним.</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2.6.3. При предоставлении муниципальной услуги запрещено требовать от заявителя:</w:t>
      </w:r>
    </w:p>
    <w:p w:rsidR="00F17291" w:rsidRPr="00770CDB" w:rsidRDefault="00F17291" w:rsidP="00F17291">
      <w:pPr>
        <w:pStyle w:val="12"/>
        <w:numPr>
          <w:ilvl w:val="0"/>
          <w:numId w:val="19"/>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F17291" w:rsidRPr="00770CDB" w:rsidRDefault="00F17291" w:rsidP="00F17291">
      <w:pPr>
        <w:pStyle w:val="12"/>
        <w:numPr>
          <w:ilvl w:val="0"/>
          <w:numId w:val="19"/>
        </w:numPr>
        <w:rPr>
          <w:rFonts w:ascii="Times New Roman" w:hAnsi="Times New Roman" w:cs="Times New Roman"/>
          <w:bCs/>
          <w:sz w:val="28"/>
          <w:szCs w:val="28"/>
          <w:vertAlign w:val="subscript"/>
        </w:rPr>
      </w:pPr>
      <w:proofErr w:type="gramStart"/>
      <w:r w:rsidRPr="00770CDB">
        <w:rPr>
          <w:rFonts w:ascii="Times New Roman" w:hAnsi="Times New Roman" w:cs="Times New Roman"/>
          <w:bCs/>
          <w:sz w:val="28"/>
          <w:szCs w:val="28"/>
          <w:vertAlign w:val="subscript"/>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770CDB">
        <w:rPr>
          <w:rFonts w:ascii="Times New Roman" w:hAnsi="Times New Roman" w:cs="Times New Roman"/>
          <w:bCs/>
          <w:sz w:val="28"/>
          <w:szCs w:val="28"/>
          <w:vertAlign w:val="subscript"/>
        </w:rPr>
        <w:t xml:space="preserve"> Федерального закона от 27 июля 2010 г. № 210-ФЗ «Об организации предоставления государственных и муниципальных услуг».</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2.7. Исчерпывающий перечень оснований для отказа в приеме заявления и документов, необходимых для предоставления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2.7.1 Документы, указанные в пунктах 2.6. настоящего административного регламента не представлены в полном объеме</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2.8. Исчерпывающий перечень оснований для отказа в предоставлении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 документы, представленные заявителем не подтверждают соответствие граждан условиям предоставления земельных участков;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lastRenderedPageBreak/>
        <w:t>2) документы, представлены не в полном объеме, за исключением документов, запрашиваемых в порядке межведомственного информационного взаимодействия, и (или) являются недостоверными;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 гражданами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вселение в жилое помещение иных лиц, за исключением вселения супруга (супруги) и несовершеннолетних детей);</w:t>
      </w:r>
    </w:p>
    <w:p w:rsidR="00F17291" w:rsidRPr="00770CDB" w:rsidRDefault="00F17291" w:rsidP="00F17291">
      <w:pPr>
        <w:pStyle w:val="12"/>
        <w:rPr>
          <w:rFonts w:ascii="Times New Roman" w:hAnsi="Times New Roman" w:cs="Times New Roman"/>
          <w:bCs/>
          <w:sz w:val="28"/>
          <w:szCs w:val="28"/>
          <w:vertAlign w:val="subscript"/>
        </w:rPr>
      </w:pPr>
      <w:proofErr w:type="gramStart"/>
      <w:r w:rsidRPr="00770CDB">
        <w:rPr>
          <w:rFonts w:ascii="Times New Roman" w:hAnsi="Times New Roman" w:cs="Times New Roman"/>
          <w:bCs/>
          <w:sz w:val="28"/>
          <w:szCs w:val="28"/>
          <w:vertAlign w:val="subscript"/>
        </w:rPr>
        <w:t>4) гражданами совершены действия по отчуждению принадлежащих им земельных участков, ранее предоставленных в постоянное (бессрочное) 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поселения, без проведения торгов, в течение трех лет</w:t>
      </w:r>
      <w:proofErr w:type="gramEnd"/>
      <w:r w:rsidRPr="00770CDB">
        <w:rPr>
          <w:rFonts w:ascii="Times New Roman" w:hAnsi="Times New Roman" w:cs="Times New Roman"/>
          <w:bCs/>
          <w:sz w:val="28"/>
          <w:szCs w:val="28"/>
          <w:vertAlign w:val="subscript"/>
        </w:rPr>
        <w:t xml:space="preserve"> до дня подачи заявления о предоставлении земельного участка.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2.9. Исчерпывающий перечень оснований для исключения из списка получателей земельных участков являются: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 подача гражданами заявлений об исключении из списка получателей земельных участков;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4) получение согласия граждан на предоставление земельного участка на территории иного поселения, в случае отсутствия свободных земельных участков на территории поселения, в границах которого испрашивается земельный участок;</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5) предоставление органом местного самоуправления иного поселения земельного участка.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2.10. Размер платы, взимаемой с заявителя при предоставлении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Услуга предоставляется бесплатно.</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2.11. Максимальный срок ожидания в очереди при подаче запроса о предоставлении услуги и при получении результата предоставления услуги составляет 15 минут.</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2.12. Максимальный срок регистрации заявления заявителя о предоставлении услуги составляет 1 день.</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2.13. Требования к местам предоставления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2.13.2. Места, предназначенные для ознакомления с информационными материалами, оборудуются стендами, столами для оформления документов и стульями.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2.13.4. Центральный вход в здание Администрации должен быть оборудован вывеской с полным наименованием организации.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2.13.5.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2.13.6. Места ожидания должны соответствовать комфортным условиям для заявителей и оптимальным условиям работы специалиста.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2.13.7. Места ожидания должны быть оборудованы стульями, креслами, диваном. Количество мест ожидания должно быть не менее трех.</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17291" w:rsidRPr="00770CDB" w:rsidRDefault="00F17291" w:rsidP="00F17291">
      <w:pPr>
        <w:pStyle w:val="12"/>
        <w:rPr>
          <w:rFonts w:ascii="Times New Roman" w:hAnsi="Times New Roman" w:cs="Times New Roman"/>
          <w:bCs/>
          <w:sz w:val="28"/>
          <w:szCs w:val="28"/>
          <w:vertAlign w:val="subscript"/>
        </w:rPr>
      </w:pP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2.14. Показатели доступности и качества муниципальной услуги.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2.14.1. Показателями доступности и качества муниципальной услуги являются:</w:t>
      </w:r>
    </w:p>
    <w:p w:rsidR="00F17291" w:rsidRPr="00770CDB" w:rsidRDefault="00F17291" w:rsidP="00F17291">
      <w:pPr>
        <w:pStyle w:val="12"/>
        <w:numPr>
          <w:ilvl w:val="0"/>
          <w:numId w:val="41"/>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возможность получать муниципальную услугу своевременно и в соответствии со стандартом предоставления муниципальной услуги;</w:t>
      </w:r>
    </w:p>
    <w:p w:rsidR="00F17291" w:rsidRPr="00770CDB" w:rsidRDefault="00F17291" w:rsidP="00F17291">
      <w:pPr>
        <w:pStyle w:val="12"/>
        <w:numPr>
          <w:ilvl w:val="0"/>
          <w:numId w:val="41"/>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17291" w:rsidRPr="00770CDB" w:rsidRDefault="00F17291" w:rsidP="00F17291">
      <w:pPr>
        <w:pStyle w:val="12"/>
        <w:numPr>
          <w:ilvl w:val="0"/>
          <w:numId w:val="41"/>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возможность получать информацию о результате представления муниципальной услуги;</w:t>
      </w:r>
    </w:p>
    <w:p w:rsidR="00F17291" w:rsidRPr="00770CDB" w:rsidRDefault="00F17291" w:rsidP="00F17291">
      <w:pPr>
        <w:pStyle w:val="12"/>
        <w:numPr>
          <w:ilvl w:val="0"/>
          <w:numId w:val="41"/>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F17291" w:rsidRPr="00770CDB" w:rsidRDefault="00F17291" w:rsidP="00F17291">
      <w:pPr>
        <w:pStyle w:val="12"/>
        <w:numPr>
          <w:ilvl w:val="2"/>
          <w:numId w:val="37"/>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Основные требования к качеству предоставления муниципальной услуги:</w:t>
      </w:r>
    </w:p>
    <w:p w:rsidR="00F17291" w:rsidRPr="00770CDB" w:rsidRDefault="00F17291" w:rsidP="00F17291">
      <w:pPr>
        <w:pStyle w:val="12"/>
        <w:numPr>
          <w:ilvl w:val="0"/>
          <w:numId w:val="34"/>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своевременность предоставления муниципальной услуги;</w:t>
      </w:r>
    </w:p>
    <w:p w:rsidR="00F17291" w:rsidRPr="00770CDB" w:rsidRDefault="00F17291" w:rsidP="00F17291">
      <w:pPr>
        <w:pStyle w:val="12"/>
        <w:numPr>
          <w:ilvl w:val="0"/>
          <w:numId w:val="34"/>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достоверность и полнота информирования заявителя о ходе рассмотрения его обращения;</w:t>
      </w:r>
    </w:p>
    <w:p w:rsidR="00F17291" w:rsidRPr="00770CDB" w:rsidRDefault="00F17291" w:rsidP="00F17291">
      <w:pPr>
        <w:pStyle w:val="12"/>
        <w:numPr>
          <w:ilvl w:val="0"/>
          <w:numId w:val="34"/>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удобство и доступность получения заявителем информации о порядке предоставления муниципальной услуги.</w:t>
      </w:r>
    </w:p>
    <w:p w:rsidR="00F17291" w:rsidRPr="00770CDB" w:rsidRDefault="00F17291" w:rsidP="00F17291">
      <w:pPr>
        <w:pStyle w:val="12"/>
        <w:numPr>
          <w:ilvl w:val="2"/>
          <w:numId w:val="38"/>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Оценка качества и доступности муниципальной услуги должна осуществляться по следующим показателям:</w:t>
      </w:r>
    </w:p>
    <w:p w:rsidR="00F17291" w:rsidRPr="00770CDB" w:rsidRDefault="00F17291" w:rsidP="00F17291">
      <w:pPr>
        <w:pStyle w:val="12"/>
        <w:numPr>
          <w:ilvl w:val="0"/>
          <w:numId w:val="35"/>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количество жалоб (претензий) и обращений заявителей на качество и доступность муниципальной услуги от общего количества жалоб (претензий);</w:t>
      </w:r>
    </w:p>
    <w:p w:rsidR="00F17291" w:rsidRPr="00770CDB" w:rsidRDefault="00F17291" w:rsidP="00F17291">
      <w:pPr>
        <w:pStyle w:val="12"/>
        <w:numPr>
          <w:ilvl w:val="0"/>
          <w:numId w:val="35"/>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количество удовлетворенных судебных исков на решения о необоснованных отказах в предоставлении муниципальной услуги;</w:t>
      </w:r>
    </w:p>
    <w:p w:rsidR="00F17291" w:rsidRPr="00770CDB" w:rsidRDefault="00F17291" w:rsidP="00F17291">
      <w:pPr>
        <w:pStyle w:val="12"/>
        <w:numPr>
          <w:ilvl w:val="0"/>
          <w:numId w:val="35"/>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2.14.4. При предоставлении муниципальной услуги:</w:t>
      </w:r>
    </w:p>
    <w:p w:rsidR="00F17291" w:rsidRPr="00770CDB" w:rsidRDefault="00F17291" w:rsidP="00F17291">
      <w:pPr>
        <w:pStyle w:val="12"/>
        <w:numPr>
          <w:ilvl w:val="0"/>
          <w:numId w:val="36"/>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F17291" w:rsidRPr="00770CDB" w:rsidRDefault="00F17291" w:rsidP="00F17291">
      <w:pPr>
        <w:pStyle w:val="12"/>
        <w:numPr>
          <w:ilvl w:val="0"/>
          <w:numId w:val="36"/>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в форме личного приема - взаимодействие заявителя с должностным лицом администрации требуется в ходе личного приема.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lastRenderedPageBreak/>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2.15.1. Предоставление муниципальной услуги посредством МФЦ осуществляется в подразделениях государственного бюджетного учреждения Новгородской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определяет предмет обращения;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проводит проверку полномочий лица, подающего документы;</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F17291" w:rsidRPr="00770CDB" w:rsidRDefault="00F17291" w:rsidP="00F17291">
      <w:pPr>
        <w:pStyle w:val="12"/>
        <w:rPr>
          <w:rFonts w:ascii="Times New Roman" w:hAnsi="Times New Roman" w:cs="Times New Roman"/>
          <w:bCs/>
          <w:i/>
          <w:iCs/>
          <w:sz w:val="28"/>
          <w:szCs w:val="28"/>
          <w:vertAlign w:val="subscript"/>
        </w:rPr>
      </w:pPr>
      <w:r w:rsidRPr="00770CDB">
        <w:rPr>
          <w:rFonts w:ascii="Times New Roman" w:hAnsi="Times New Roman" w:cs="Times New Roman"/>
          <w:bCs/>
          <w:sz w:val="28"/>
          <w:szCs w:val="28"/>
          <w:vertAlign w:val="subscript"/>
        </w:rPr>
        <w:t>- заверяет электронное дело своей электронной цифровой подписью (далее - ЭЦП);</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направляет копии документов и реестр документов в Администрацию:</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а) в электронном виде (в составе пакетов электронных дел) в день обращения заявителя в МФЦ;</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оформляет  отказ в приеме документов в случаях, предусмотренных пунктом 2.8. настоящего Административного регламента.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2.15.3. По окончании приёма документов специалист МФЦ выдает заявителю   расписку в приёме документов.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F17291" w:rsidRPr="00770CDB" w:rsidRDefault="00F17291" w:rsidP="00F17291">
      <w:pPr>
        <w:pStyle w:val="12"/>
        <w:rPr>
          <w:rFonts w:ascii="Times New Roman" w:hAnsi="Times New Roman" w:cs="Times New Roman"/>
          <w:bCs/>
          <w:sz w:val="28"/>
          <w:szCs w:val="28"/>
          <w:vertAlign w:val="subscript"/>
        </w:rPr>
      </w:pP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3.1. Предоставление муниципальной услуги включает в себя следующие административные процедуры:</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прием и регистрация заявления;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рассмотрение заявления 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формирование и направление межведомственных запросов;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формирование земельных участков, включая выполнение кадастровых работ;</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принятие решения о предоставлении земельного участка.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3.2 Административная процедура - прием и регистрация заявления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lastRenderedPageBreak/>
        <w:t>3.2.1 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3.2.2 Заявление составляется по форме, согласно приложению № 2 к настоящему административному регламенту.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F17291" w:rsidRPr="00770CDB" w:rsidRDefault="00F17291" w:rsidP="00F17291">
      <w:pPr>
        <w:pStyle w:val="12"/>
        <w:numPr>
          <w:ilvl w:val="2"/>
          <w:numId w:val="39"/>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Документы, предусмотренные пунктом 2.6. предоставляются в оригинале с одновременным предоставлением копий. </w:t>
      </w:r>
    </w:p>
    <w:p w:rsidR="00F17291" w:rsidRPr="00770CDB" w:rsidRDefault="00F17291" w:rsidP="00F17291">
      <w:pPr>
        <w:pStyle w:val="12"/>
        <w:numPr>
          <w:ilvl w:val="2"/>
          <w:numId w:val="39"/>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Результат административной процедуры – регистрация заявления в соответствующем журнале или отказ в приеме документов.</w:t>
      </w:r>
    </w:p>
    <w:p w:rsidR="00F17291" w:rsidRPr="00770CDB" w:rsidRDefault="00F17291" w:rsidP="00F17291">
      <w:pPr>
        <w:pStyle w:val="12"/>
        <w:numPr>
          <w:ilvl w:val="2"/>
          <w:numId w:val="39"/>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Способ фиксации результата предоставления муниципальной услуги - запись в журнале регистрации предоставления муниципальной услуги.</w:t>
      </w:r>
    </w:p>
    <w:p w:rsidR="00F17291" w:rsidRPr="00770CDB" w:rsidRDefault="00F17291" w:rsidP="00F17291">
      <w:pPr>
        <w:pStyle w:val="12"/>
        <w:numPr>
          <w:ilvl w:val="2"/>
          <w:numId w:val="39"/>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Время выполнения административной процедуры по приему заявления не должно превышать 15 (пятнадцать) минут.</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3.3 Административная процедура - рассмотрение заявления о предоставлении земельных участков, находящихся в государственной или муниципальной собственности, в собственность бесплатно</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3.3.1</w:t>
      </w:r>
      <w:proofErr w:type="gramStart"/>
      <w:r w:rsidRPr="00770CDB">
        <w:rPr>
          <w:rFonts w:ascii="Times New Roman" w:hAnsi="Times New Roman" w:cs="Times New Roman"/>
          <w:bCs/>
          <w:sz w:val="28"/>
          <w:szCs w:val="28"/>
          <w:vertAlign w:val="subscript"/>
        </w:rPr>
        <w:t xml:space="preserve"> П</w:t>
      </w:r>
      <w:proofErr w:type="gramEnd"/>
      <w:r w:rsidRPr="00770CDB">
        <w:rPr>
          <w:rFonts w:ascii="Times New Roman" w:hAnsi="Times New Roman" w:cs="Times New Roman"/>
          <w:bCs/>
          <w:sz w:val="28"/>
          <w:szCs w:val="28"/>
          <w:vertAlign w:val="subscript"/>
        </w:rPr>
        <w:t xml:space="preserve">осле получения заявления и документов, приложенных заявителем, исполнитель, ответственный за рассмотрение </w:t>
      </w:r>
      <w:proofErr w:type="spellStart"/>
      <w:r w:rsidRPr="00770CDB">
        <w:rPr>
          <w:rFonts w:ascii="Times New Roman" w:hAnsi="Times New Roman" w:cs="Times New Roman"/>
          <w:bCs/>
          <w:sz w:val="28"/>
          <w:szCs w:val="28"/>
          <w:vertAlign w:val="subscript"/>
        </w:rPr>
        <w:t>заявленияпроводит</w:t>
      </w:r>
      <w:proofErr w:type="spellEnd"/>
      <w:r w:rsidRPr="00770CDB">
        <w:rPr>
          <w:rFonts w:ascii="Times New Roman" w:hAnsi="Times New Roman" w:cs="Times New Roman"/>
          <w:bCs/>
          <w:sz w:val="28"/>
          <w:szCs w:val="28"/>
          <w:vertAlign w:val="subscript"/>
        </w:rPr>
        <w:t xml:space="preserve"> проверку, представленных заявителем документов на предмет полноты и правильности оформления.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3.3.2  Результат административной процедуры – признание документов, соответствующих требованиям настоящего Административного регламента</w:t>
      </w:r>
      <w:proofErr w:type="gramStart"/>
      <w:r w:rsidRPr="00770CDB">
        <w:rPr>
          <w:rFonts w:ascii="Times New Roman" w:hAnsi="Times New Roman" w:cs="Times New Roman"/>
          <w:bCs/>
          <w:sz w:val="28"/>
          <w:szCs w:val="28"/>
          <w:vertAlign w:val="subscript"/>
        </w:rPr>
        <w:t>,.</w:t>
      </w:r>
      <w:proofErr w:type="gramEnd"/>
    </w:p>
    <w:p w:rsidR="00F17291" w:rsidRPr="00770CDB" w:rsidRDefault="00F17291" w:rsidP="00F17291">
      <w:pPr>
        <w:pStyle w:val="12"/>
        <w:numPr>
          <w:ilvl w:val="2"/>
          <w:numId w:val="40"/>
        </w:numPr>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Время выполнения административной процедуры не должно превышать 20 (двадцать) календарных дней.</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3.4. Административная процедура – формирование и направление межведомственных запросов.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2.6.2.,  настоящего Административного регламента.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3.4.2. Документы, указанные  в пункте 2.6.2.   настоящего Административного регламента, запрашиваются специалистом администрации поселения по каналам межведомственного взаимодействия  в течение 3 (трех) рабочих дней со дня выявления не представления заявителем указанных документов.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ab/>
        <w:t xml:space="preserve">  В течение 5 (пяти) рабочих дней в администрацию поселения  направляются ответы на полученные запросы.</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3.4.3. Результат административной процедуры – формирование полного пакета документов для предоставления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3.4.4  Способ фиксации результата – регистрация исходящего запроса в журнале регистрации исходящей корреспонденции администрации </w:t>
      </w:r>
      <w:proofErr w:type="spellStart"/>
      <w:r w:rsidRPr="00770CDB">
        <w:rPr>
          <w:rFonts w:ascii="Times New Roman" w:hAnsi="Times New Roman" w:cs="Times New Roman"/>
          <w:bCs/>
          <w:sz w:val="28"/>
          <w:szCs w:val="28"/>
          <w:vertAlign w:val="subscript"/>
        </w:rPr>
        <w:t>Трегубовского</w:t>
      </w:r>
      <w:proofErr w:type="spellEnd"/>
      <w:r w:rsidRPr="00770CDB">
        <w:rPr>
          <w:rFonts w:ascii="Times New Roman" w:hAnsi="Times New Roman" w:cs="Times New Roman"/>
          <w:bCs/>
          <w:sz w:val="28"/>
          <w:szCs w:val="28"/>
          <w:vertAlign w:val="subscript"/>
        </w:rPr>
        <w:t xml:space="preserve"> сельского поселения.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  3.4.5. Время выполнения административной процедуры не должно превышать 8 (восьми) рабочих дней.</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3.5. Административная процедура - 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3.5.1</w:t>
      </w:r>
      <w:proofErr w:type="gramStart"/>
      <w:r w:rsidRPr="00770CDB">
        <w:rPr>
          <w:rFonts w:ascii="Times New Roman" w:hAnsi="Times New Roman" w:cs="Times New Roman"/>
          <w:bCs/>
          <w:sz w:val="28"/>
          <w:szCs w:val="28"/>
          <w:vertAlign w:val="subscript"/>
        </w:rPr>
        <w:t xml:space="preserve"> В</w:t>
      </w:r>
      <w:proofErr w:type="gramEnd"/>
      <w:r w:rsidRPr="00770CDB">
        <w:rPr>
          <w:rFonts w:ascii="Times New Roman" w:hAnsi="Times New Roman" w:cs="Times New Roman"/>
          <w:bCs/>
          <w:sz w:val="28"/>
          <w:szCs w:val="28"/>
          <w:vertAlign w:val="subscript"/>
        </w:rPr>
        <w:t xml:space="preserve"> случае отсутствия оснований, предусмотренных подпунктами 2.8. раздела 2 настоящего административного регламента исполнитель осуществляет подготовку решения о включении гражданина или граждан в список граждан, имеющих право на получение земельных участков.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3.5.2 Форма списка получателей земельных участков представлена в Приложении №3 настоящего административного регламента  с учетом необходимости ведения дифференцированного учета граждан в зависимости от цели предоставления земельного участка.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lastRenderedPageBreak/>
        <w:t>3.5.3 Очередность включения граждан в список получателей земельных участков определяется в зависимости от даты регистрации заявления в соответствующем журнале.</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Если дата регистрации заявлений совпадает, список получателей земельных участков формируется по регистрационному номеру заявлений.</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3.5.4</w:t>
      </w:r>
      <w:proofErr w:type="gramStart"/>
      <w:r w:rsidRPr="00770CDB">
        <w:rPr>
          <w:rFonts w:ascii="Times New Roman" w:hAnsi="Times New Roman" w:cs="Times New Roman"/>
          <w:bCs/>
          <w:sz w:val="28"/>
          <w:szCs w:val="28"/>
          <w:vertAlign w:val="subscript"/>
        </w:rPr>
        <w:t xml:space="preserve"> В</w:t>
      </w:r>
      <w:proofErr w:type="gramEnd"/>
      <w:r w:rsidRPr="00770CDB">
        <w:rPr>
          <w:rFonts w:ascii="Times New Roman" w:hAnsi="Times New Roman" w:cs="Times New Roman"/>
          <w:bCs/>
          <w:sz w:val="28"/>
          <w:szCs w:val="28"/>
          <w:vertAlign w:val="subscript"/>
        </w:rPr>
        <w:t xml:space="preserve"> случае выявления оснований, предусмотренных подпунктами 2.8. раздела 2 настоящего административного регламента исполнитель осуществляет подготовку решения об отказе во включении в список граждан, имеющих право на получение земельных участков.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3.5.4. Результат административной  процедуры – постановление о включении в список граждан, имеющих право на получение земельных участков либо постановление об отказе во включении в список получателей земельных участков.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3.5.5 Способ фиксации результата предоставления муниципальной услуги  - регистрация постановления о включения в список получателей земельных участков либо об отказе во включении в список получателей земельных участков.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3.5.6 Время выполнения административной процедуры не должно превышать 10 (десять) календарных дней.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3.6  Административная процедура - формирование земельных участков, включая выполнение кадастровых работ</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3.6.1 Предоставление земельных участков осуществляется по мере их формирования и постановки на государственный кадастровый учет.</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3.6.2 Гражданин, состоящий в списке получателей земельных участков в поселении первым и в отношении которого не принято решение о предоставлении земельного участка, а равно гражданин, изъявивший желание на получение земельного участка на территории иного поселения, вправе за свой счет осуществить выполнение кадастровых работ при формировании земельного участка.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3.6.3 Результат административной  процедуры - формирование земельных участков, включая выполнение кадастровых работ.</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3.7  Административная процедура - принятие решения о предоставлении земельного участка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3.7.1 Основанием для начала административной процедуры является получение кадастровых паспортов.</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3.7.2</w:t>
      </w:r>
      <w:proofErr w:type="gramStart"/>
      <w:r w:rsidRPr="00770CDB">
        <w:rPr>
          <w:rFonts w:ascii="Times New Roman" w:hAnsi="Times New Roman" w:cs="Times New Roman"/>
          <w:bCs/>
          <w:sz w:val="28"/>
          <w:szCs w:val="28"/>
          <w:vertAlign w:val="subscript"/>
        </w:rPr>
        <w:t xml:space="preserve"> В</w:t>
      </w:r>
      <w:proofErr w:type="gramEnd"/>
      <w:r w:rsidRPr="00770CDB">
        <w:rPr>
          <w:rFonts w:ascii="Times New Roman" w:hAnsi="Times New Roman" w:cs="Times New Roman"/>
          <w:bCs/>
          <w:sz w:val="28"/>
          <w:szCs w:val="28"/>
          <w:vertAlign w:val="subscript"/>
        </w:rPr>
        <w:t xml:space="preserve"> семидневный срок после получения кадастрового паспорта исполнителем, он готовит решения о предоставлении земельного участка.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3.7.3</w:t>
      </w:r>
      <w:proofErr w:type="gramStart"/>
      <w:r w:rsidRPr="00770CDB">
        <w:rPr>
          <w:rFonts w:ascii="Times New Roman" w:hAnsi="Times New Roman" w:cs="Times New Roman"/>
          <w:bCs/>
          <w:sz w:val="28"/>
          <w:szCs w:val="28"/>
          <w:vertAlign w:val="subscript"/>
        </w:rPr>
        <w:t xml:space="preserve"> В</w:t>
      </w:r>
      <w:proofErr w:type="gramEnd"/>
      <w:r w:rsidRPr="00770CDB">
        <w:rPr>
          <w:rFonts w:ascii="Times New Roman" w:hAnsi="Times New Roman" w:cs="Times New Roman"/>
          <w:bCs/>
          <w:sz w:val="28"/>
          <w:szCs w:val="28"/>
          <w:vertAlign w:val="subscript"/>
        </w:rPr>
        <w:t xml:space="preserve"> двухнедельный срок со дня получения кадастрового паспорта земельного участка специалист принимает решение о предоставлении земельного участка и в течение пяти рабочих дней со дня принятия такого решения направляет его гражданам, подавшим заявление.</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3.7.4 Результат административной  процедуры – постановление о предоставлении земельного участка.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3.7.5 Способ фиксации результата предоставления муниципальной услуги  - регистрация постановления о предоставлении земельного участка и запись в журнале регистрации  предоставления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3.7.6 Время выполнения административной процедуры не должно превышать 22 (двадцать два) календарных дня после получения кадастрового паспорта на земельный участок.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3.8. В случае отказа граждан от предоставленного земельного участка гражданин направляет заявление по форме, указанной в Приложении № 4 настоящего административного регламента.</w:t>
      </w:r>
    </w:p>
    <w:p w:rsidR="00F17291" w:rsidRPr="00770CDB" w:rsidRDefault="00F17291" w:rsidP="00F17291">
      <w:pPr>
        <w:pStyle w:val="12"/>
        <w:rPr>
          <w:rFonts w:ascii="Times New Roman" w:hAnsi="Times New Roman" w:cs="Times New Roman"/>
          <w:bCs/>
          <w:sz w:val="28"/>
          <w:szCs w:val="28"/>
          <w:vertAlign w:val="subscript"/>
        </w:rPr>
      </w:pPr>
      <w:bookmarkStart w:id="29" w:name="Par204"/>
      <w:bookmarkEnd w:id="29"/>
      <w:r w:rsidRPr="00770CDB">
        <w:rPr>
          <w:rFonts w:ascii="Times New Roman" w:hAnsi="Times New Roman" w:cs="Times New Roman"/>
          <w:bCs/>
          <w:sz w:val="28"/>
          <w:szCs w:val="28"/>
          <w:vertAlign w:val="subscript"/>
        </w:rPr>
        <w:t>Отказ гражданин от предоставленного земельного участка не препятствует повторному обращению с заявлением о предоставлении земельного участка.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3.9. Последовательность административных процедур по предоставлению муниципальной услуги представлена в блок-схеме в приложении №1 к настоящему административному регламенту.</w:t>
      </w:r>
    </w:p>
    <w:p w:rsidR="00F17291" w:rsidRPr="00770CDB" w:rsidRDefault="00F17291" w:rsidP="00F17291">
      <w:pPr>
        <w:pStyle w:val="12"/>
        <w:rPr>
          <w:rFonts w:ascii="Times New Roman" w:hAnsi="Times New Roman" w:cs="Times New Roman"/>
          <w:bCs/>
          <w:sz w:val="28"/>
          <w:szCs w:val="28"/>
          <w:vertAlign w:val="subscript"/>
        </w:rPr>
      </w:pP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4.Порядок и формы </w:t>
      </w:r>
      <w:proofErr w:type="gramStart"/>
      <w:r w:rsidRPr="00770CDB">
        <w:rPr>
          <w:rFonts w:ascii="Times New Roman" w:hAnsi="Times New Roman" w:cs="Times New Roman"/>
          <w:bCs/>
          <w:sz w:val="28"/>
          <w:szCs w:val="28"/>
          <w:vertAlign w:val="subscript"/>
        </w:rPr>
        <w:t>контроля за</w:t>
      </w:r>
      <w:proofErr w:type="gramEnd"/>
      <w:r w:rsidRPr="00770CDB">
        <w:rPr>
          <w:rFonts w:ascii="Times New Roman" w:hAnsi="Times New Roman" w:cs="Times New Roman"/>
          <w:bCs/>
          <w:sz w:val="28"/>
          <w:szCs w:val="28"/>
          <w:vertAlign w:val="subscript"/>
        </w:rPr>
        <w:t xml:space="preserve"> исполнением</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Административного регламента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lastRenderedPageBreak/>
        <w:t xml:space="preserve">4.1. Текущий </w:t>
      </w:r>
      <w:proofErr w:type="gramStart"/>
      <w:r w:rsidRPr="00770CDB">
        <w:rPr>
          <w:rFonts w:ascii="Times New Roman" w:hAnsi="Times New Roman" w:cs="Times New Roman"/>
          <w:bCs/>
          <w:sz w:val="28"/>
          <w:szCs w:val="28"/>
          <w:vertAlign w:val="subscript"/>
        </w:rPr>
        <w:t>контроль за</w:t>
      </w:r>
      <w:proofErr w:type="gramEnd"/>
      <w:r w:rsidRPr="00770CDB">
        <w:rPr>
          <w:rFonts w:ascii="Times New Roman" w:hAnsi="Times New Roman" w:cs="Times New Roman"/>
          <w:bCs/>
          <w:sz w:val="28"/>
          <w:szCs w:val="28"/>
          <w:vertAlign w:val="subscript"/>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поселения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4.2. </w:t>
      </w:r>
      <w:proofErr w:type="gramStart"/>
      <w:r w:rsidRPr="00770CDB">
        <w:rPr>
          <w:rFonts w:ascii="Times New Roman" w:hAnsi="Times New Roman" w:cs="Times New Roman"/>
          <w:bCs/>
          <w:sz w:val="28"/>
          <w:szCs w:val="28"/>
          <w:vertAlign w:val="subscript"/>
        </w:rPr>
        <w:t>Контроль за</w:t>
      </w:r>
      <w:proofErr w:type="gramEnd"/>
      <w:r w:rsidRPr="00770CDB">
        <w:rPr>
          <w:rFonts w:ascii="Times New Roman" w:hAnsi="Times New Roman" w:cs="Times New Roman"/>
          <w:bCs/>
          <w:sz w:val="28"/>
          <w:szCs w:val="28"/>
          <w:vertAlign w:val="subscript"/>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Решение о проведении внеплановой проверки принимает Глава поселения или уполномоченное им должностное лицо администрации.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Результаты проверки оформляются в виде акта, в котором отмечаются выявленные недостатки и указываются предложения по их устранению.</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Акт подписывается всеми членами комиссии.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Заявитель вправе направить письменное обращение в адрес Главы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поселения или уполномоченным им должностным лицом.</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4.4. </w:t>
      </w:r>
      <w:proofErr w:type="gramStart"/>
      <w:r w:rsidRPr="00770CDB">
        <w:rPr>
          <w:rFonts w:ascii="Times New Roman" w:hAnsi="Times New Roman" w:cs="Times New Roman"/>
          <w:bCs/>
          <w:sz w:val="28"/>
          <w:szCs w:val="28"/>
          <w:vertAlign w:val="subscript"/>
        </w:rPr>
        <w:t>Контроль за</w:t>
      </w:r>
      <w:proofErr w:type="gramEnd"/>
      <w:r w:rsidRPr="00770CDB">
        <w:rPr>
          <w:rFonts w:ascii="Times New Roman" w:hAnsi="Times New Roman" w:cs="Times New Roman"/>
          <w:bCs/>
          <w:sz w:val="28"/>
          <w:szCs w:val="28"/>
          <w:vertAlign w:val="subscript"/>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F17291" w:rsidRPr="00770CDB" w:rsidRDefault="00F17291" w:rsidP="00F17291">
      <w:pPr>
        <w:pStyle w:val="12"/>
        <w:rPr>
          <w:rFonts w:ascii="Times New Roman" w:hAnsi="Times New Roman" w:cs="Times New Roman"/>
          <w:bCs/>
          <w:sz w:val="28"/>
          <w:szCs w:val="28"/>
          <w:vertAlign w:val="subscript"/>
        </w:rPr>
      </w:pP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1) нарушение срока регистрации запроса заявителя о предоставлении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 нарушение срока предоставления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lastRenderedPageBreak/>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5) отказ в предоставлении муниципальной услуги, если основание отказа не предусмотрено п. 2.8. настоящего административного регламента;</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6) требование с заявителя при предоставлении муниципальной услуги платы;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5.3. Органом местного самоуправления </w:t>
      </w:r>
      <w:proofErr w:type="spellStart"/>
      <w:r w:rsidRPr="00770CDB">
        <w:rPr>
          <w:rFonts w:ascii="Times New Roman" w:hAnsi="Times New Roman" w:cs="Times New Roman"/>
          <w:bCs/>
          <w:sz w:val="28"/>
          <w:szCs w:val="28"/>
          <w:vertAlign w:val="subscript"/>
        </w:rPr>
        <w:t>Трегубовского</w:t>
      </w:r>
      <w:proofErr w:type="spellEnd"/>
      <w:r w:rsidRPr="00770CDB">
        <w:rPr>
          <w:rFonts w:ascii="Times New Roman" w:hAnsi="Times New Roman" w:cs="Times New Roman"/>
          <w:bCs/>
          <w:sz w:val="28"/>
          <w:szCs w:val="28"/>
          <w:vertAlign w:val="subscript"/>
        </w:rPr>
        <w:t xml:space="preserve"> сельского поселения, уполномоченным на рассмотрение жалобы, является администрация поселения.</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5.5. Жалоба подается в администрацию в письменной форме на бумажном носителе, в электронной форме.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Жалоба регистрируется в день ее поступления.</w:t>
      </w:r>
    </w:p>
    <w:p w:rsidR="00F17291" w:rsidRPr="00770CDB" w:rsidRDefault="00F17291" w:rsidP="00F17291">
      <w:pPr>
        <w:pStyle w:val="12"/>
        <w:rPr>
          <w:rFonts w:ascii="Times New Roman" w:hAnsi="Times New Roman" w:cs="Times New Roman"/>
          <w:bCs/>
          <w:sz w:val="28"/>
          <w:szCs w:val="28"/>
          <w:vertAlign w:val="subscript"/>
        </w:rPr>
      </w:pPr>
      <w:proofErr w:type="gramStart"/>
      <w:r w:rsidRPr="00770CDB">
        <w:rPr>
          <w:rFonts w:ascii="Times New Roman" w:hAnsi="Times New Roman" w:cs="Times New Roman"/>
          <w:bCs/>
          <w:sz w:val="28"/>
          <w:szCs w:val="28"/>
          <w:vertAlign w:val="subscript"/>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5.6. По результатам рассмотрения жалобы принимается одно из следующих решений:</w:t>
      </w:r>
    </w:p>
    <w:p w:rsidR="00F17291" w:rsidRPr="00770CDB" w:rsidRDefault="00F17291" w:rsidP="00F17291">
      <w:pPr>
        <w:pStyle w:val="12"/>
        <w:rPr>
          <w:rFonts w:ascii="Times New Roman" w:hAnsi="Times New Roman" w:cs="Times New Roman"/>
          <w:bCs/>
          <w:sz w:val="28"/>
          <w:szCs w:val="28"/>
          <w:vertAlign w:val="subscript"/>
        </w:rPr>
      </w:pPr>
      <w:proofErr w:type="gramStart"/>
      <w:r w:rsidRPr="00770CDB">
        <w:rPr>
          <w:rFonts w:ascii="Times New Roman" w:hAnsi="Times New Roman" w:cs="Times New Roman"/>
          <w:bCs/>
          <w:sz w:val="28"/>
          <w:szCs w:val="28"/>
          <w:vertAlign w:val="subscript"/>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roofErr w:type="gramEnd"/>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2) отказать в удовлетворении жалобы.</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В случае установления в ходе или по результатам </w:t>
      </w:r>
      <w:proofErr w:type="gramStart"/>
      <w:r w:rsidRPr="00770CDB">
        <w:rPr>
          <w:rFonts w:ascii="Times New Roman" w:hAnsi="Times New Roman" w:cs="Times New Roman"/>
          <w:bCs/>
          <w:sz w:val="28"/>
          <w:szCs w:val="28"/>
          <w:vertAlign w:val="subscript"/>
        </w:rPr>
        <w:t>рассмотрения жалобы признаков состава административного правонарушения</w:t>
      </w:r>
      <w:proofErr w:type="gramEnd"/>
      <w:r w:rsidRPr="00770CDB">
        <w:rPr>
          <w:rFonts w:ascii="Times New Roman" w:hAnsi="Times New Roman" w:cs="Times New Roman"/>
          <w:bCs/>
          <w:sz w:val="28"/>
          <w:szCs w:val="28"/>
          <w:vertAlign w:val="subscript"/>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17291" w:rsidRPr="00770CDB" w:rsidRDefault="00F17291" w:rsidP="00F17291">
      <w:pPr>
        <w:pStyle w:val="12"/>
        <w:rPr>
          <w:rFonts w:ascii="Times New Roman" w:hAnsi="Times New Roman" w:cs="Times New Roman"/>
          <w:bCs/>
          <w:sz w:val="28"/>
          <w:szCs w:val="28"/>
          <w:vertAlign w:val="subscript"/>
        </w:rPr>
      </w:pPr>
      <w:r w:rsidRPr="00770CDB">
        <w:rPr>
          <w:rFonts w:ascii="Times New Roman" w:hAnsi="Times New Roman" w:cs="Times New Roman"/>
          <w:bCs/>
          <w:sz w:val="28"/>
          <w:szCs w:val="28"/>
          <w:vertAlign w:val="subscript"/>
        </w:rPr>
        <w:t xml:space="preserve">5.10. В случае установления в ходе или по результатам </w:t>
      </w:r>
      <w:proofErr w:type="gramStart"/>
      <w:r w:rsidRPr="00770CDB">
        <w:rPr>
          <w:rFonts w:ascii="Times New Roman" w:hAnsi="Times New Roman" w:cs="Times New Roman"/>
          <w:bCs/>
          <w:sz w:val="28"/>
          <w:szCs w:val="28"/>
          <w:vertAlign w:val="subscript"/>
        </w:rPr>
        <w:t>рассмотрения жалобы признаков состава административного правонарушения</w:t>
      </w:r>
      <w:proofErr w:type="gramEnd"/>
      <w:r w:rsidRPr="00770CDB">
        <w:rPr>
          <w:rFonts w:ascii="Times New Roman" w:hAnsi="Times New Roman" w:cs="Times New Roman"/>
          <w:bCs/>
          <w:sz w:val="28"/>
          <w:szCs w:val="28"/>
          <w:vertAlign w:val="subscript"/>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7291" w:rsidRPr="00770CDB" w:rsidRDefault="00F17291" w:rsidP="00F17291">
      <w:pPr>
        <w:pStyle w:val="12"/>
        <w:rPr>
          <w:rFonts w:ascii="Times New Roman" w:hAnsi="Times New Roman" w:cs="Times New Roman"/>
          <w:bCs/>
          <w:sz w:val="28"/>
          <w:szCs w:val="28"/>
          <w:vertAlign w:val="subscript"/>
        </w:rPr>
      </w:pPr>
    </w:p>
    <w:p w:rsidR="00F17291" w:rsidRPr="00770CDB" w:rsidRDefault="00F17291" w:rsidP="00F17291">
      <w:pPr>
        <w:pStyle w:val="12"/>
        <w:rPr>
          <w:rFonts w:ascii="Times New Roman" w:hAnsi="Times New Roman" w:cs="Times New Roman"/>
          <w:bCs/>
          <w:sz w:val="28"/>
          <w:szCs w:val="28"/>
          <w:vertAlign w:val="subscript"/>
        </w:rPr>
      </w:pPr>
    </w:p>
    <w:p w:rsidR="00F17291" w:rsidRPr="00F17291" w:rsidRDefault="00F17291" w:rsidP="00770CDB">
      <w:pPr>
        <w:pStyle w:val="12"/>
        <w:jc w:val="right"/>
        <w:rPr>
          <w:rFonts w:ascii="Times New Roman" w:hAnsi="Times New Roman" w:cs="Times New Roman"/>
          <w:b/>
          <w:bCs/>
          <w:sz w:val="28"/>
          <w:szCs w:val="28"/>
          <w:vertAlign w:val="subscript"/>
        </w:rPr>
      </w:pPr>
      <w:r w:rsidRPr="00770CDB">
        <w:rPr>
          <w:rFonts w:ascii="Times New Roman" w:hAnsi="Times New Roman" w:cs="Times New Roman"/>
          <w:bCs/>
          <w:sz w:val="28"/>
          <w:szCs w:val="28"/>
          <w:vertAlign w:val="subscript"/>
        </w:rPr>
        <w:br w:type="page"/>
      </w:r>
      <w:r w:rsidRPr="00F17291">
        <w:rPr>
          <w:rFonts w:ascii="Times New Roman" w:hAnsi="Times New Roman" w:cs="Times New Roman"/>
          <w:b/>
          <w:bCs/>
          <w:sz w:val="28"/>
          <w:szCs w:val="28"/>
          <w:vertAlign w:val="subscript"/>
        </w:rPr>
        <w:lastRenderedPageBreak/>
        <w:t>Приложение   1</w:t>
      </w:r>
    </w:p>
    <w:p w:rsidR="00F17291" w:rsidRPr="00F17291" w:rsidRDefault="00F17291" w:rsidP="00770CDB">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к административному регламенту </w:t>
      </w:r>
    </w:p>
    <w:p w:rsidR="006462D0" w:rsidRDefault="00F17291" w:rsidP="00770CDB">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предоставления муниципальной услуги</w:t>
      </w:r>
    </w:p>
    <w:p w:rsidR="006462D0" w:rsidRDefault="00F17291" w:rsidP="00770CDB">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«Принятие решения о предоставлении</w:t>
      </w:r>
    </w:p>
    <w:p w:rsidR="006462D0" w:rsidRDefault="00F17291" w:rsidP="00770CDB">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в собственность земельного участка </w:t>
      </w:r>
      <w:proofErr w:type="gramStart"/>
      <w:r w:rsidRPr="00F17291">
        <w:rPr>
          <w:rFonts w:ascii="Times New Roman" w:hAnsi="Times New Roman" w:cs="Times New Roman"/>
          <w:b/>
          <w:bCs/>
          <w:sz w:val="28"/>
          <w:szCs w:val="28"/>
          <w:vertAlign w:val="subscript"/>
        </w:rPr>
        <w:t>для</w:t>
      </w:r>
      <w:proofErr w:type="gramEnd"/>
      <w:r w:rsidRPr="00F17291">
        <w:rPr>
          <w:rFonts w:ascii="Times New Roman" w:hAnsi="Times New Roman" w:cs="Times New Roman"/>
          <w:b/>
          <w:bCs/>
          <w:sz w:val="28"/>
          <w:szCs w:val="28"/>
          <w:vertAlign w:val="subscript"/>
        </w:rPr>
        <w:t xml:space="preserve"> </w:t>
      </w:r>
    </w:p>
    <w:p w:rsidR="006462D0" w:rsidRDefault="00F17291" w:rsidP="00770CDB">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индивидуального жилищного строительства гражданам,  </w:t>
      </w:r>
    </w:p>
    <w:p w:rsidR="00F17291" w:rsidRPr="00F17291" w:rsidRDefault="00F17291" w:rsidP="00770CDB">
      <w:pPr>
        <w:pStyle w:val="12"/>
        <w:jc w:val="right"/>
        <w:rPr>
          <w:rFonts w:ascii="Times New Roman" w:hAnsi="Times New Roman" w:cs="Times New Roman"/>
          <w:b/>
          <w:bCs/>
          <w:sz w:val="28"/>
          <w:szCs w:val="28"/>
          <w:vertAlign w:val="subscript"/>
        </w:rPr>
      </w:pPr>
      <w:proofErr w:type="gramStart"/>
      <w:r w:rsidRPr="00F17291">
        <w:rPr>
          <w:rFonts w:ascii="Times New Roman" w:hAnsi="Times New Roman" w:cs="Times New Roman"/>
          <w:b/>
          <w:bCs/>
          <w:sz w:val="28"/>
          <w:szCs w:val="28"/>
          <w:vertAlign w:val="subscript"/>
        </w:rPr>
        <w:t>имеющим</w:t>
      </w:r>
      <w:proofErr w:type="gramEnd"/>
      <w:r w:rsidRPr="00F17291">
        <w:rPr>
          <w:rFonts w:ascii="Times New Roman" w:hAnsi="Times New Roman" w:cs="Times New Roman"/>
          <w:b/>
          <w:bCs/>
          <w:sz w:val="28"/>
          <w:szCs w:val="28"/>
          <w:vertAlign w:val="subscript"/>
        </w:rPr>
        <w:t xml:space="preserve"> трех и более  детей»</w:t>
      </w:r>
    </w:p>
    <w:p w:rsidR="00F17291" w:rsidRPr="00F17291" w:rsidRDefault="00F17291" w:rsidP="00770CDB">
      <w:pPr>
        <w:pStyle w:val="12"/>
        <w:jc w:val="right"/>
        <w:rPr>
          <w:rFonts w:ascii="Times New Roman" w:hAnsi="Times New Roman" w:cs="Times New Roman"/>
          <w:b/>
          <w:bCs/>
          <w:sz w:val="28"/>
          <w:szCs w:val="28"/>
          <w:vertAlign w:val="subscript"/>
        </w:rPr>
      </w:pPr>
    </w:p>
    <w:p w:rsidR="00F17291" w:rsidRPr="00F17291" w:rsidRDefault="00F17291" w:rsidP="006462D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БЛОК-СХЕМА</w:t>
      </w:r>
    </w:p>
    <w:p w:rsidR="00F17291" w:rsidRPr="00F17291" w:rsidRDefault="00F17291" w:rsidP="006462D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последовательности выполнения административных процедур при предоставлении услуги</w:t>
      </w:r>
    </w:p>
    <w:p w:rsidR="00F17291" w:rsidRPr="00F17291" w:rsidRDefault="00DF2E16"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shape id="Поле 21" o:spid="_x0000_s1067" type="#_x0000_t202" style="position:absolute;margin-left:-.1pt;margin-top:7.4pt;width:468.1pt;height:19.8pt;z-index:251696128;visibility:visible;mso-wrap-distance-left:9.05pt;mso-wrap-distance-right:9.05pt" strokeweight=".5pt">
            <v:textbox inset="7.45pt,3.85pt,7.45pt,3.85pt">
              <w:txbxContent>
                <w:p w:rsidR="00DF2E16" w:rsidRPr="001D378B" w:rsidRDefault="00DF2E16" w:rsidP="00F17291">
                  <w:pPr>
                    <w:jc w:val="center"/>
                    <w:rPr>
                      <w:rFonts w:ascii="Times New Roman" w:hAnsi="Times New Roman" w:cs="Times New Roman"/>
                      <w:sz w:val="24"/>
                      <w:szCs w:val="24"/>
                    </w:rPr>
                  </w:pPr>
                  <w:r w:rsidRPr="001D378B">
                    <w:rPr>
                      <w:rFonts w:ascii="Times New Roman" w:hAnsi="Times New Roman" w:cs="Times New Roman"/>
                      <w:sz w:val="24"/>
                      <w:szCs w:val="24"/>
                    </w:rPr>
                    <w:t xml:space="preserve">1.   Заявитель обращается с комплектом необходимых  документов                                      </w:t>
                  </w:r>
                </w:p>
                <w:p w:rsidR="00DF2E16" w:rsidRDefault="00DF2E16" w:rsidP="00F17291"/>
              </w:txbxContent>
            </v:textbox>
          </v:shape>
        </w:pic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DF2E16"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line id="_x0000_s1069" style="position:absolute;z-index:251698176;visibility:visible" from="234pt,4.55pt" to="234pt,15.1pt" strokeweight=".26mm">
            <v:stroke endarrow="block" joinstyle="miter"/>
          </v:line>
        </w:pict>
      </w:r>
    </w:p>
    <w:p w:rsidR="00F17291" w:rsidRPr="00F17291" w:rsidRDefault="00DF2E16"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shape id="Поле 19" o:spid="_x0000_s1068" type="#_x0000_t202" style="position:absolute;margin-left:-.1pt;margin-top:3.7pt;width:468.1pt;height:20.4pt;z-index:251697152;visibility:visible;mso-wrap-distance-left:9.05pt;mso-wrap-distance-right:9.05pt" strokeweight=".5pt">
            <v:textbox inset="7.45pt,3.85pt,7.45pt,3.85pt">
              <w:txbxContent>
                <w:p w:rsidR="00DF2E16" w:rsidRPr="001D378B" w:rsidRDefault="00DF2E16" w:rsidP="00F17291">
                  <w:pPr>
                    <w:jc w:val="center"/>
                    <w:rPr>
                      <w:rFonts w:ascii="Times New Roman" w:hAnsi="Times New Roman" w:cs="Times New Roman"/>
                      <w:sz w:val="24"/>
                      <w:szCs w:val="24"/>
                    </w:rPr>
                  </w:pPr>
                  <w:r w:rsidRPr="001D378B">
                    <w:rPr>
                      <w:rFonts w:ascii="Times New Roman" w:hAnsi="Times New Roman" w:cs="Times New Roman"/>
                      <w:sz w:val="24"/>
                      <w:szCs w:val="24"/>
                    </w:rPr>
                    <w:t>Прием документов, представленных   заявителем (его представителем)</w:t>
                  </w:r>
                </w:p>
              </w:txbxContent>
            </v:textbox>
          </v:shape>
        </w:pic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DF2E16"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line id="_x0000_s1070" style="position:absolute;z-index:251699200;visibility:visible" from="234pt,1.4pt" to="234pt,10.05pt" strokeweight=".26mm">
            <v:stroke endarrow="block" joinstyle="miter"/>
          </v:line>
        </w:pict>
      </w:r>
      <w:r>
        <w:rPr>
          <w:rFonts w:ascii="Times New Roman" w:hAnsi="Times New Roman" w:cs="Times New Roman"/>
          <w:b/>
          <w:bCs/>
          <w:sz w:val="28"/>
          <w:szCs w:val="28"/>
          <w:vertAlign w:val="subscript"/>
        </w:rPr>
        <w:pict>
          <v:shape id="_x0000_s1071" type="#_x0000_t202" style="position:absolute;margin-left:-.1pt;margin-top:9.95pt;width:468.1pt;height:18.1pt;z-index:251700224;visibility:visible;mso-wrap-distance-left:9.05pt;mso-wrap-distance-right:9.05pt" strokeweight=".5pt">
            <v:textbox inset="7.45pt,3.85pt,7.45pt,3.85pt">
              <w:txbxContent>
                <w:p w:rsidR="00DF2E16" w:rsidRDefault="00DF2E16" w:rsidP="00F17291">
                  <w:pPr>
                    <w:jc w:val="center"/>
                    <w:rPr>
                      <w:sz w:val="18"/>
                      <w:szCs w:val="18"/>
                    </w:rPr>
                  </w:pPr>
                  <w:r>
                    <w:rPr>
                      <w:sz w:val="18"/>
                      <w:szCs w:val="18"/>
                    </w:rPr>
                    <w:t>Регистрация заявления</w:t>
                  </w:r>
                </w:p>
              </w:txbxContent>
            </v:textbox>
          </v:shape>
        </w:pic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DF2E16"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line id="_x0000_s1073" style="position:absolute;z-index:251702272;visibility:visible" from="234pt,5.4pt" to="234pt,14.4pt" strokeweight=".26mm">
            <v:stroke endarrow="block" joinstyle="miter"/>
          </v:line>
        </w:pict>
      </w:r>
    </w:p>
    <w:p w:rsidR="00F17291" w:rsidRPr="00F17291" w:rsidRDefault="00DF2E16"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shape id="Поле 15" o:spid="_x0000_s1072" type="#_x0000_t202" style="position:absolute;margin-left:-.1pt;margin-top:3pt;width:468.1pt;height:18.1pt;z-index:251701248;visibility:visible;mso-wrap-distance-left:9.05pt;mso-wrap-distance-right:9.05pt" strokeweight=".5pt">
            <v:textbox inset="7.45pt,3.85pt,7.45pt,3.85pt">
              <w:txbxContent>
                <w:p w:rsidR="00DF2E16" w:rsidRDefault="00DF2E16" w:rsidP="00F17291">
                  <w:pPr>
                    <w:jc w:val="center"/>
                    <w:rPr>
                      <w:sz w:val="18"/>
                      <w:szCs w:val="18"/>
                    </w:rPr>
                  </w:pPr>
                  <w:r>
                    <w:rPr>
                      <w:sz w:val="18"/>
                      <w:szCs w:val="18"/>
                    </w:rPr>
                    <w:t>Проверка представленных документов</w:t>
                  </w:r>
                </w:p>
              </w:txbxContent>
            </v:textbox>
          </v:shape>
        </w:pict>
      </w:r>
    </w:p>
    <w:p w:rsidR="00F17291" w:rsidRPr="00F17291" w:rsidRDefault="00DF2E16"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line id="Прямая соединительная линия 14" o:spid="_x0000_s1074" style="position:absolute;z-index:251703296;visibility:visible" from="234pt,9.75pt" to="234pt,63.65pt" strokeweight=".26mm">
            <v:stroke endarrow="block" joinstyle="miter"/>
          </v:line>
        </w:pic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6462D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shape id="Поле 11" o:spid="_x0000_s1079" type="#_x0000_t202" style="position:absolute;margin-left:-10.35pt;margin-top:5.65pt;width:473.55pt;height:49.6pt;z-index:251708416;visibility:visible;mso-wrap-distance-left:9.05pt;mso-wrap-distance-right:9.05pt" strokeweight=".5pt">
            <v:textbox inset="7.45pt,3.85pt,7.45pt,3.85pt">
              <w:txbxContent>
                <w:p w:rsidR="00DF2E16" w:rsidRPr="001D378B" w:rsidRDefault="00DF2E16" w:rsidP="00F17291">
                  <w:pPr>
                    <w:jc w:val="center"/>
                  </w:pPr>
                  <w:r w:rsidRPr="001D378B">
                    <w:t>2.   Проверка на наличие оснований для отказа в предоставлении муниципальной услуги</w:t>
                  </w:r>
                </w:p>
              </w:txbxContent>
            </v:textbox>
          </v:shape>
        </w:pic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DF2E16"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line id="Прямая соединительная линия 13" o:spid="_x0000_s1078" style="position:absolute;z-index:251707392;visibility:visible" from="189pt,.45pt" to="189pt,.45pt" strokeweight=".26mm">
            <v:stroke joinstyle="miter"/>
          </v:line>
        </w:pict>
      </w:r>
      <w:r>
        <w:rPr>
          <w:rFonts w:ascii="Times New Roman" w:hAnsi="Times New Roman" w:cs="Times New Roman"/>
          <w:b/>
          <w:bCs/>
          <w:sz w:val="28"/>
          <w:szCs w:val="28"/>
          <w:vertAlign w:val="subscript"/>
        </w:rPr>
        <w:pict>
          <v:line id="_x0000_s1081" style="position:absolute;z-index:251710464;visibility:visible" from="189pt,.45pt" to="189pt,.45pt" strokeweight=".26mm">
            <v:stroke joinstyle="miter"/>
          </v:line>
        </w:pict>
      </w:r>
    </w:p>
    <w:p w:rsidR="00F17291" w:rsidRPr="00F17291" w:rsidRDefault="006462D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line id="Прямая соединительная линия 10" o:spid="_x0000_s1084" style="position:absolute;z-index:251713536;visibility:visible" from="340.05pt,6.95pt" to="340.05pt,52.65pt" strokeweight=".26mm">
            <v:stroke endarrow="block" joinstyle="miter"/>
          </v:line>
        </w:pict>
      </w:r>
      <w:r>
        <w:rPr>
          <w:rFonts w:ascii="Times New Roman" w:hAnsi="Times New Roman" w:cs="Times New Roman"/>
          <w:b/>
          <w:bCs/>
          <w:sz w:val="28"/>
          <w:szCs w:val="28"/>
          <w:vertAlign w:val="subscript"/>
        </w:rPr>
        <w:pict>
          <v:line id="_x0000_s1080" style="position:absolute;z-index:251709440;visibility:visible" from="99pt,12.2pt" to="99pt,52.65pt" strokeweight=".26mm">
            <v:stroke endarrow="block" joinstyle="miter"/>
          </v:line>
        </w:pic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DF2E16"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shape id="Поле 8" o:spid="_x0000_s1083" type="#_x0000_t202" style="position:absolute;margin-left:283.05pt;margin-top:9.15pt;width:184.95pt;height:22.5pt;z-index:251712512;visibility:visible;mso-wrap-distance-left:9.05pt;mso-wrap-distance-right:9.05pt" strokeweight=".5pt">
            <v:textbox inset="7.45pt,3.85pt,7.45pt,3.85pt">
              <w:txbxContent>
                <w:p w:rsidR="00DF2E16" w:rsidRPr="001D378B" w:rsidRDefault="00DF2E16" w:rsidP="00F17291">
                  <w:pPr>
                    <w:jc w:val="center"/>
                  </w:pPr>
                  <w:r w:rsidRPr="001D378B">
                    <w:t>Есть основания для отказа</w:t>
                  </w:r>
                </w:p>
              </w:txbxContent>
            </v:textbox>
          </v:shape>
        </w:pict>
      </w:r>
      <w:r>
        <w:rPr>
          <w:rFonts w:ascii="Times New Roman" w:hAnsi="Times New Roman" w:cs="Times New Roman"/>
          <w:b/>
          <w:bCs/>
          <w:sz w:val="28"/>
          <w:szCs w:val="28"/>
          <w:vertAlign w:val="subscript"/>
        </w:rPr>
        <w:pict>
          <v:shape id="Поле 7" o:spid="_x0000_s1082" type="#_x0000_t202" style="position:absolute;margin-left:-.1pt;margin-top:9.15pt;width:154.25pt;height:22.5pt;z-index:251711488;visibility:visible;mso-wrap-distance-left:9.05pt;mso-wrap-distance-right:9.05pt" strokeweight=".5pt">
            <v:textbox inset="7.45pt,3.85pt,7.45pt,3.85pt">
              <w:txbxContent>
                <w:p w:rsidR="00DF2E16" w:rsidRPr="001D378B" w:rsidRDefault="00DF2E16" w:rsidP="00F17291">
                  <w:pPr>
                    <w:jc w:val="center"/>
                  </w:pPr>
                  <w:r w:rsidRPr="001D378B">
                    <w:t>Нет оснований для отказа</w:t>
                  </w:r>
                </w:p>
              </w:txbxContent>
            </v:textbox>
          </v:shape>
        </w:pic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DF2E16"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line id="_x0000_s1085" style="position:absolute;z-index:251714560;visibility:visible" from="379.8pt,4.6pt" to="379.8pt,68.55pt" strokeweight=".26mm">
            <v:stroke endarrow="block" joinstyle="miter"/>
          </v:line>
        </w:pict>
      </w:r>
    </w:p>
    <w:p w:rsidR="00F17291" w:rsidRPr="00F17291" w:rsidRDefault="00DF2E16"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line id="_x0000_s1075" style="position:absolute;flip:x;z-index:251704320;visibility:visible" from="98.8pt,2.25pt" to="98.9pt,57.25pt" strokeweight=".26mm">
            <v:stroke endarrow="block" joinstyle="miter"/>
          </v:line>
        </w:pic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DF2E16"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shape id="Блок-схема: документ 4" o:spid="_x0000_s1076" type="#_x0000_t114" style="position:absolute;margin-left:-.1pt;margin-top:.6pt;width:247.15pt;height:79.75pt;z-index:251705344;visibility:visible" strokeweight=".26mm">
            <v:textbox>
              <w:txbxContent>
                <w:p w:rsidR="00DF2E16" w:rsidRPr="001D378B" w:rsidRDefault="00DF2E16" w:rsidP="00F17291">
                  <w:pPr>
                    <w:autoSpaceDE w:val="0"/>
                    <w:jc w:val="center"/>
                  </w:pPr>
                  <w:r w:rsidRPr="001D378B">
                    <w:t>Решение о включении в список</w:t>
                  </w:r>
                </w:p>
                <w:p w:rsidR="00DF2E16" w:rsidRPr="00CB5BEA" w:rsidRDefault="00DF2E16" w:rsidP="00F17291">
                  <w:pPr>
                    <w:rPr>
                      <w:sz w:val="18"/>
                      <w:szCs w:val="18"/>
                    </w:rPr>
                  </w:pPr>
                </w:p>
              </w:txbxContent>
            </v:textbox>
          </v:shape>
        </w:pict>
      </w:r>
      <w:r>
        <w:rPr>
          <w:rFonts w:ascii="Times New Roman" w:hAnsi="Times New Roman" w:cs="Times New Roman"/>
          <w:b/>
          <w:bCs/>
          <w:sz w:val="28"/>
          <w:szCs w:val="28"/>
          <w:vertAlign w:val="subscript"/>
        </w:rPr>
        <w:pict>
          <v:shape id="Блок-схема: документ 3" o:spid="_x0000_s1077" type="#_x0000_t114" style="position:absolute;margin-left:255.3pt;margin-top:.6pt;width:212.7pt;height:70.05pt;z-index:251706368;visibility:visible" strokeweight=".26mm">
            <v:textbox>
              <w:txbxContent>
                <w:p w:rsidR="00DF2E16" w:rsidRPr="001D378B" w:rsidRDefault="00DF2E16" w:rsidP="00F17291">
                  <w:pPr>
                    <w:jc w:val="center"/>
                    <w:rPr>
                      <w:lang w:eastAsia="ar-SA"/>
                    </w:rPr>
                  </w:pPr>
                  <w:r w:rsidRPr="001D378B">
                    <w:rPr>
                      <w:lang w:eastAsia="ar-SA"/>
                    </w:rPr>
                    <w:t>Решение об отказе во включении в список</w:t>
                  </w:r>
                </w:p>
                <w:p w:rsidR="00DF2E16" w:rsidRPr="001D378B" w:rsidRDefault="00DF2E16" w:rsidP="00F17291">
                  <w:pPr>
                    <w:autoSpaceDE w:val="0"/>
                    <w:jc w:val="center"/>
                  </w:pPr>
                </w:p>
                <w:p w:rsidR="00DF2E16" w:rsidRDefault="00DF2E16" w:rsidP="00F17291"/>
              </w:txbxContent>
            </v:textbox>
          </v:shape>
        </w:pic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6462D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line id="Прямая соединительная линия 2" o:spid="_x0000_s1086" style="position:absolute;flip:x;z-index:251715584;visibility:visible" from="86.7pt,11.45pt" to="123.45pt,52.7pt" strokeweight=".26mm">
            <v:stroke endarrow="block" joinstyle="miter"/>
          </v:line>
        </w:pict>
      </w:r>
    </w:p>
    <w:p w:rsidR="00F17291" w:rsidRPr="00F17291" w:rsidRDefault="006462D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pict>
          <v:shape id="Поле 1" o:spid="_x0000_s1087" type="#_x0000_t202" style="position:absolute;margin-left:-25.5pt;margin-top:12.6pt;width:285.3pt;height:73.5pt;z-index:251716608;visibility:visible;mso-wrap-distance-left:9.05pt;mso-wrap-distance-right:9.05pt" strokeweight=".5pt">
            <v:textbox inset="7.45pt,3.85pt,7.45pt,3.85pt">
              <w:txbxContent>
                <w:p w:rsidR="00DF2E16" w:rsidRPr="001D378B" w:rsidRDefault="00DF2E16" w:rsidP="00F17291">
                  <w:pPr>
                    <w:jc w:val="center"/>
                    <w:rPr>
                      <w:rFonts w:ascii="Times New Roman" w:hAnsi="Times New Roman" w:cs="Times New Roman"/>
                      <w:sz w:val="24"/>
                      <w:szCs w:val="24"/>
                    </w:rPr>
                  </w:pPr>
                  <w:r w:rsidRPr="001D378B">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о предоставлении земельного участка в собственность </w:t>
                  </w:r>
                </w:p>
              </w:txbxContent>
            </v:textbox>
          </v:shape>
        </w:pic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lastRenderedPageBreak/>
        <w:t>Приложение   2</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к административному регламенту </w:t>
      </w:r>
    </w:p>
    <w:p w:rsidR="006462D0"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предоставления муниципальной услуги</w:t>
      </w:r>
    </w:p>
    <w:p w:rsidR="006462D0"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«Принятие решения о предоставлении </w:t>
      </w:r>
    </w:p>
    <w:p w:rsidR="006462D0"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в собственность земельного участка </w:t>
      </w:r>
      <w:proofErr w:type="gramStart"/>
      <w:r w:rsidRPr="00F17291">
        <w:rPr>
          <w:rFonts w:ascii="Times New Roman" w:hAnsi="Times New Roman" w:cs="Times New Roman"/>
          <w:b/>
          <w:bCs/>
          <w:sz w:val="28"/>
          <w:szCs w:val="28"/>
          <w:vertAlign w:val="subscript"/>
        </w:rPr>
        <w:t>для</w:t>
      </w:r>
      <w:proofErr w:type="gramEnd"/>
    </w:p>
    <w:p w:rsidR="006462D0"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индивидуального жилищного строительства </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гражданам, имеющим трех и более детей»</w:t>
      </w:r>
    </w:p>
    <w:p w:rsidR="00F17291" w:rsidRPr="00F17291" w:rsidRDefault="00F17291" w:rsidP="006462D0">
      <w:pPr>
        <w:pStyle w:val="12"/>
        <w:jc w:val="right"/>
        <w:rPr>
          <w:rFonts w:ascii="Times New Roman" w:hAnsi="Times New Roman" w:cs="Times New Roman"/>
          <w:b/>
          <w:bCs/>
          <w:sz w:val="28"/>
          <w:szCs w:val="28"/>
          <w:vertAlign w:val="subscript"/>
        </w:rPr>
      </w:pPr>
    </w:p>
    <w:p w:rsidR="00F17291" w:rsidRPr="00F17291" w:rsidRDefault="00F17291" w:rsidP="006462D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Форма запроса для предоставления муниципальной услуги</w:t>
      </w:r>
    </w:p>
    <w:p w:rsidR="00F17291" w:rsidRPr="00F17291" w:rsidRDefault="00F17291" w:rsidP="006462D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«Принятие решения о предоставлении в собственность земельного участка для индивидуального жилищного строительства гражданам,</w:t>
      </w:r>
    </w:p>
    <w:p w:rsidR="00F17291" w:rsidRPr="00F17291" w:rsidRDefault="00F17291" w:rsidP="006462D0">
      <w:pPr>
        <w:pStyle w:val="12"/>
        <w:jc w:val="center"/>
        <w:rPr>
          <w:rFonts w:ascii="Times New Roman" w:hAnsi="Times New Roman" w:cs="Times New Roman"/>
          <w:b/>
          <w:bCs/>
          <w:sz w:val="28"/>
          <w:szCs w:val="28"/>
          <w:vertAlign w:val="subscript"/>
        </w:rPr>
      </w:pPr>
      <w:proofErr w:type="gramStart"/>
      <w:r w:rsidRPr="00F17291">
        <w:rPr>
          <w:rFonts w:ascii="Times New Roman" w:hAnsi="Times New Roman" w:cs="Times New Roman"/>
          <w:b/>
          <w:bCs/>
          <w:sz w:val="28"/>
          <w:szCs w:val="28"/>
          <w:vertAlign w:val="subscript"/>
        </w:rPr>
        <w:t>имеющим</w:t>
      </w:r>
      <w:proofErr w:type="gramEnd"/>
      <w:r w:rsidRPr="00F17291">
        <w:rPr>
          <w:rFonts w:ascii="Times New Roman" w:hAnsi="Times New Roman" w:cs="Times New Roman"/>
          <w:b/>
          <w:bCs/>
          <w:sz w:val="28"/>
          <w:szCs w:val="28"/>
          <w:vertAlign w:val="subscript"/>
        </w:rPr>
        <w:t xml:space="preserve"> трех и более детей»</w:t>
      </w:r>
    </w:p>
    <w:p w:rsidR="00F17291" w:rsidRPr="00F17291" w:rsidRDefault="00F17291" w:rsidP="00F17291">
      <w:pPr>
        <w:pStyle w:val="12"/>
        <w:rPr>
          <w:rFonts w:ascii="Times New Roman" w:hAnsi="Times New Roman" w:cs="Times New Roman"/>
          <w:b/>
          <w:bCs/>
          <w:sz w:val="28"/>
          <w:szCs w:val="28"/>
          <w:vertAlign w:val="subscript"/>
        </w:rPr>
      </w:pPr>
    </w:p>
    <w:tbl>
      <w:tblPr>
        <w:tblW w:w="0" w:type="auto"/>
        <w:tblInd w:w="-106" w:type="dxa"/>
        <w:tblLayout w:type="fixed"/>
        <w:tblLook w:val="0000" w:firstRow="0" w:lastRow="0" w:firstColumn="0" w:lastColumn="0" w:noHBand="0" w:noVBand="0"/>
      </w:tblPr>
      <w:tblGrid>
        <w:gridCol w:w="3369"/>
        <w:gridCol w:w="6378"/>
      </w:tblGrid>
      <w:tr w:rsidR="00F17291" w:rsidRPr="00F17291" w:rsidTr="00F17291">
        <w:trPr>
          <w:cantSplit/>
        </w:trPr>
        <w:tc>
          <w:tcPr>
            <w:tcW w:w="3369" w:type="dxa"/>
          </w:tcPr>
          <w:p w:rsidR="00F17291" w:rsidRPr="00F17291" w:rsidRDefault="00F17291" w:rsidP="00F17291">
            <w:pPr>
              <w:pStyle w:val="12"/>
              <w:rPr>
                <w:rFonts w:ascii="Times New Roman" w:hAnsi="Times New Roman" w:cs="Times New Roman"/>
                <w:b/>
                <w:bCs/>
                <w:sz w:val="28"/>
                <w:szCs w:val="28"/>
                <w:vertAlign w:val="subscript"/>
              </w:rPr>
            </w:pPr>
          </w:p>
        </w:tc>
        <w:tc>
          <w:tcPr>
            <w:tcW w:w="6378" w:type="dxa"/>
            <w:vMerge w:val="restart"/>
          </w:tcPr>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Главе </w:t>
            </w: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от_________________________________________________</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__________________________________________________</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(ФИО)</w:t>
            </w:r>
          </w:p>
          <w:p w:rsidR="00F17291" w:rsidRPr="00F17291" w:rsidRDefault="00F17291" w:rsidP="006462D0">
            <w:pPr>
              <w:pStyle w:val="12"/>
              <w:jc w:val="right"/>
              <w:rPr>
                <w:rFonts w:ascii="Times New Roman" w:hAnsi="Times New Roman" w:cs="Times New Roman"/>
                <w:b/>
                <w:bCs/>
                <w:sz w:val="28"/>
                <w:szCs w:val="28"/>
                <w:vertAlign w:val="subscript"/>
              </w:rPr>
            </w:pPr>
            <w:proofErr w:type="gramStart"/>
            <w:r w:rsidRPr="00F17291">
              <w:rPr>
                <w:rFonts w:ascii="Times New Roman" w:hAnsi="Times New Roman" w:cs="Times New Roman"/>
                <w:b/>
                <w:bCs/>
                <w:sz w:val="28"/>
                <w:szCs w:val="28"/>
                <w:vertAlign w:val="subscript"/>
              </w:rPr>
              <w:t>проживающего</w:t>
            </w:r>
            <w:proofErr w:type="gramEnd"/>
            <w:r w:rsidRPr="00F17291">
              <w:rPr>
                <w:rFonts w:ascii="Times New Roman" w:hAnsi="Times New Roman" w:cs="Times New Roman"/>
                <w:b/>
                <w:bCs/>
                <w:sz w:val="28"/>
                <w:szCs w:val="28"/>
                <w:vertAlign w:val="subscript"/>
              </w:rPr>
              <w:t xml:space="preserve"> (их) по адресу______________________________</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____________________________________________________________</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____________________________________________________________</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___________________________________________________________</w:t>
            </w:r>
          </w:p>
          <w:p w:rsidR="00F17291" w:rsidRPr="00F17291" w:rsidRDefault="00F17291" w:rsidP="006462D0">
            <w:pPr>
              <w:pStyle w:val="12"/>
              <w:jc w:val="right"/>
              <w:rPr>
                <w:rFonts w:ascii="Times New Roman" w:hAnsi="Times New Roman" w:cs="Times New Roman"/>
                <w:b/>
                <w:bCs/>
                <w:sz w:val="28"/>
                <w:szCs w:val="28"/>
                <w:vertAlign w:val="subscript"/>
              </w:rPr>
            </w:pP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телефон (факс)______________________________________________</w:t>
            </w:r>
          </w:p>
          <w:p w:rsidR="00F17291" w:rsidRPr="00F17291" w:rsidRDefault="00F17291" w:rsidP="006462D0">
            <w:pPr>
              <w:pStyle w:val="12"/>
              <w:jc w:val="right"/>
              <w:rPr>
                <w:rFonts w:ascii="Times New Roman" w:hAnsi="Times New Roman" w:cs="Times New Roman"/>
                <w:b/>
                <w:bCs/>
                <w:i/>
                <w:iCs/>
                <w:sz w:val="28"/>
                <w:szCs w:val="28"/>
                <w:vertAlign w:val="subscript"/>
              </w:rPr>
            </w:pPr>
            <w:r w:rsidRPr="00F17291">
              <w:rPr>
                <w:rFonts w:ascii="Times New Roman" w:hAnsi="Times New Roman" w:cs="Times New Roman"/>
                <w:b/>
                <w:bCs/>
                <w:sz w:val="28"/>
                <w:szCs w:val="28"/>
                <w:vertAlign w:val="subscript"/>
                <w:lang w:val="en-US"/>
              </w:rPr>
              <w:t>e</w:t>
            </w:r>
            <w:r w:rsidRPr="00F17291">
              <w:rPr>
                <w:rFonts w:ascii="Times New Roman" w:hAnsi="Times New Roman" w:cs="Times New Roman"/>
                <w:b/>
                <w:bCs/>
                <w:sz w:val="28"/>
                <w:szCs w:val="28"/>
                <w:vertAlign w:val="subscript"/>
              </w:rPr>
              <w:t>-</w:t>
            </w:r>
            <w:r w:rsidRPr="00F17291">
              <w:rPr>
                <w:rFonts w:ascii="Times New Roman" w:hAnsi="Times New Roman" w:cs="Times New Roman"/>
                <w:b/>
                <w:bCs/>
                <w:sz w:val="28"/>
                <w:szCs w:val="28"/>
                <w:vertAlign w:val="subscript"/>
                <w:lang w:val="en-US"/>
              </w:rPr>
              <w:t>mail</w:t>
            </w:r>
            <w:r w:rsidRPr="00F17291">
              <w:rPr>
                <w:rFonts w:ascii="Times New Roman" w:hAnsi="Times New Roman" w:cs="Times New Roman"/>
                <w:b/>
                <w:bCs/>
                <w:sz w:val="28"/>
                <w:szCs w:val="28"/>
                <w:vertAlign w:val="subscript"/>
              </w:rPr>
              <w:t xml:space="preserve"> ________________________________________(при наличии)</w:t>
            </w:r>
          </w:p>
          <w:p w:rsidR="00F17291" w:rsidRPr="00F17291" w:rsidRDefault="00F17291" w:rsidP="006462D0">
            <w:pPr>
              <w:pStyle w:val="12"/>
              <w:jc w:val="right"/>
              <w:rPr>
                <w:rFonts w:ascii="Times New Roman" w:hAnsi="Times New Roman" w:cs="Times New Roman"/>
                <w:b/>
                <w:bCs/>
                <w:i/>
                <w:iCs/>
                <w:sz w:val="28"/>
                <w:szCs w:val="28"/>
                <w:vertAlign w:val="subscript"/>
              </w:rPr>
            </w:pPr>
          </w:p>
        </w:tc>
      </w:tr>
      <w:tr w:rsidR="00F17291" w:rsidRPr="00F17291" w:rsidTr="00F17291">
        <w:trPr>
          <w:cantSplit/>
        </w:trPr>
        <w:tc>
          <w:tcPr>
            <w:tcW w:w="3369" w:type="dxa"/>
          </w:tcPr>
          <w:p w:rsidR="00F17291" w:rsidRPr="00F17291" w:rsidRDefault="00F17291" w:rsidP="00F17291">
            <w:pPr>
              <w:pStyle w:val="12"/>
              <w:rPr>
                <w:rFonts w:ascii="Times New Roman" w:hAnsi="Times New Roman" w:cs="Times New Roman"/>
                <w:b/>
                <w:bCs/>
                <w:sz w:val="28"/>
                <w:szCs w:val="28"/>
                <w:vertAlign w:val="subscript"/>
              </w:rPr>
            </w:pPr>
          </w:p>
        </w:tc>
        <w:tc>
          <w:tcPr>
            <w:tcW w:w="6378" w:type="dxa"/>
            <w:vMerge/>
            <w:vAlign w:val="center"/>
          </w:tcPr>
          <w:p w:rsidR="00F17291" w:rsidRPr="00F17291" w:rsidRDefault="00F17291" w:rsidP="00F17291">
            <w:pPr>
              <w:pStyle w:val="12"/>
              <w:rPr>
                <w:rFonts w:ascii="Times New Roman" w:hAnsi="Times New Roman" w:cs="Times New Roman"/>
                <w:b/>
                <w:bCs/>
                <w:i/>
                <w:iCs/>
                <w:sz w:val="28"/>
                <w:szCs w:val="28"/>
                <w:vertAlign w:val="subscript"/>
              </w:rPr>
            </w:pPr>
          </w:p>
        </w:tc>
      </w:tr>
    </w:tbl>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6462D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ЗАЯВЛЕНИЕ</w:t>
      </w:r>
    </w:p>
    <w:p w:rsidR="00F17291" w:rsidRPr="006462D0" w:rsidRDefault="00F17291" w:rsidP="00F17291">
      <w:pPr>
        <w:pStyle w:val="12"/>
        <w:rPr>
          <w:rFonts w:ascii="Times New Roman" w:hAnsi="Times New Roman" w:cs="Times New Roman"/>
          <w:bCs/>
          <w:sz w:val="28"/>
          <w:szCs w:val="28"/>
          <w:vertAlign w:val="subscript"/>
        </w:rPr>
      </w:pPr>
      <w:r w:rsidRPr="006462D0">
        <w:rPr>
          <w:rFonts w:ascii="Times New Roman" w:hAnsi="Times New Roman" w:cs="Times New Roman"/>
          <w:bCs/>
          <w:sz w:val="28"/>
          <w:szCs w:val="28"/>
          <w:vertAlign w:val="subscript"/>
        </w:rPr>
        <w:t>На основании пункта _________части _______ статьи ______ областного закона               от 27.04.2015 № 763-ОЗ «О предоставлении земельных участков на территории Новгородской области».</w:t>
      </w:r>
    </w:p>
    <w:p w:rsidR="00F17291" w:rsidRPr="006462D0" w:rsidRDefault="00F17291" w:rsidP="00F17291">
      <w:pPr>
        <w:pStyle w:val="12"/>
        <w:rPr>
          <w:rFonts w:ascii="Times New Roman" w:hAnsi="Times New Roman" w:cs="Times New Roman"/>
          <w:bCs/>
          <w:sz w:val="28"/>
          <w:szCs w:val="28"/>
          <w:vertAlign w:val="subscript"/>
        </w:rPr>
      </w:pPr>
      <w:r w:rsidRPr="006462D0">
        <w:rPr>
          <w:rFonts w:ascii="Times New Roman" w:hAnsi="Times New Roman" w:cs="Times New Roman"/>
          <w:bCs/>
          <w:sz w:val="28"/>
          <w:szCs w:val="28"/>
          <w:vertAlign w:val="subscript"/>
        </w:rPr>
        <w:t xml:space="preserve"> прошу (просим) предоставить земельный участок для целей индивидуального жилищного строительства, дачного строительства, ведения личного подсобного хозяйства, садоводства, огородничества, </w:t>
      </w:r>
    </w:p>
    <w:p w:rsidR="00F17291" w:rsidRPr="006462D0" w:rsidRDefault="00F17291" w:rsidP="00F17291">
      <w:pPr>
        <w:pStyle w:val="12"/>
        <w:rPr>
          <w:rFonts w:ascii="Times New Roman" w:hAnsi="Times New Roman" w:cs="Times New Roman"/>
          <w:bCs/>
          <w:sz w:val="28"/>
          <w:szCs w:val="28"/>
          <w:vertAlign w:val="subscript"/>
        </w:rPr>
      </w:pPr>
      <w:r w:rsidRPr="006462D0">
        <w:rPr>
          <w:rFonts w:ascii="Times New Roman" w:hAnsi="Times New Roman" w:cs="Times New Roman"/>
          <w:bCs/>
          <w:sz w:val="28"/>
          <w:szCs w:val="28"/>
          <w:vertAlign w:val="subscript"/>
        </w:rPr>
        <w:t>в границах ______________________________________________________________________</w:t>
      </w:r>
    </w:p>
    <w:p w:rsidR="00F17291" w:rsidRPr="006462D0" w:rsidRDefault="00F17291" w:rsidP="00F17291">
      <w:pPr>
        <w:pStyle w:val="12"/>
        <w:rPr>
          <w:rFonts w:ascii="Times New Roman" w:hAnsi="Times New Roman" w:cs="Times New Roman"/>
          <w:bCs/>
          <w:sz w:val="28"/>
          <w:szCs w:val="28"/>
          <w:vertAlign w:val="subscript"/>
        </w:rPr>
      </w:pPr>
      <w:r w:rsidRPr="006462D0">
        <w:rPr>
          <w:rFonts w:ascii="Times New Roman" w:hAnsi="Times New Roman" w:cs="Times New Roman"/>
          <w:bCs/>
          <w:sz w:val="28"/>
          <w:szCs w:val="28"/>
          <w:vertAlign w:val="subscript"/>
        </w:rPr>
        <w:t>(указывается название поселения)</w:t>
      </w:r>
    </w:p>
    <w:p w:rsidR="00F17291" w:rsidRPr="006462D0" w:rsidRDefault="00F17291" w:rsidP="00F17291">
      <w:pPr>
        <w:pStyle w:val="12"/>
        <w:rPr>
          <w:rFonts w:ascii="Times New Roman" w:hAnsi="Times New Roman" w:cs="Times New Roman"/>
          <w:bCs/>
          <w:sz w:val="28"/>
          <w:szCs w:val="28"/>
          <w:vertAlign w:val="subscript"/>
        </w:rPr>
      </w:pPr>
      <w:r w:rsidRPr="006462D0">
        <w:rPr>
          <w:rFonts w:ascii="Times New Roman" w:hAnsi="Times New Roman" w:cs="Times New Roman"/>
          <w:bCs/>
          <w:sz w:val="28"/>
          <w:szCs w:val="28"/>
          <w:vertAlign w:val="subscript"/>
        </w:rPr>
        <w:t>Земельных участков, предназначенных для индивидуального жилищного строительства, дачного строительства, ведения личного подсобного хозяйства, садоводства и огородничества, в собственности, постоянном (бессрочном) пользовании, пожизненном наследуемом владении не имею (не имеем).</w:t>
      </w:r>
    </w:p>
    <w:p w:rsidR="00F17291" w:rsidRPr="006462D0" w:rsidRDefault="00F17291" w:rsidP="00F17291">
      <w:pPr>
        <w:pStyle w:val="12"/>
        <w:rPr>
          <w:rFonts w:ascii="Times New Roman" w:hAnsi="Times New Roman" w:cs="Times New Roman"/>
          <w:bCs/>
          <w:sz w:val="28"/>
          <w:szCs w:val="28"/>
          <w:vertAlign w:val="subscript"/>
        </w:rPr>
      </w:pPr>
    </w:p>
    <w:p w:rsidR="00F17291" w:rsidRPr="006462D0" w:rsidRDefault="00F17291" w:rsidP="00F17291">
      <w:pPr>
        <w:pStyle w:val="12"/>
        <w:rPr>
          <w:rFonts w:ascii="Times New Roman" w:hAnsi="Times New Roman" w:cs="Times New Roman"/>
          <w:bCs/>
          <w:sz w:val="28"/>
          <w:szCs w:val="28"/>
          <w:vertAlign w:val="subscript"/>
        </w:rPr>
      </w:pPr>
      <w:proofErr w:type="gramStart"/>
      <w:r w:rsidRPr="006462D0">
        <w:rPr>
          <w:rFonts w:ascii="Times New Roman" w:hAnsi="Times New Roman" w:cs="Times New Roman"/>
          <w:bCs/>
          <w:sz w:val="28"/>
          <w:szCs w:val="28"/>
          <w:vertAlign w:val="subscript"/>
        </w:rPr>
        <w:t>-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462D0">
        <w:rPr>
          <w:rFonts w:ascii="Times New Roman" w:hAnsi="Times New Roman" w:cs="Times New Roman"/>
          <w:bCs/>
          <w:sz w:val="28"/>
          <w:szCs w:val="28"/>
          <w:vertAlign w:val="subscript"/>
        </w:rPr>
        <w:t xml:space="preserve"> автоматизированном </w:t>
      </w:r>
      <w:proofErr w:type="gramStart"/>
      <w:r w:rsidRPr="006462D0">
        <w:rPr>
          <w:rFonts w:ascii="Times New Roman" w:hAnsi="Times New Roman" w:cs="Times New Roman"/>
          <w:bCs/>
          <w:sz w:val="28"/>
          <w:szCs w:val="28"/>
          <w:vertAlign w:val="subscript"/>
        </w:rPr>
        <w:t>режиме</w:t>
      </w:r>
      <w:proofErr w:type="gramEnd"/>
      <w:r w:rsidRPr="006462D0">
        <w:rPr>
          <w:rFonts w:ascii="Times New Roman" w:hAnsi="Times New Roman" w:cs="Times New Roman"/>
          <w:bCs/>
          <w:sz w:val="28"/>
          <w:szCs w:val="28"/>
          <w:vertAlign w:val="subscript"/>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lastRenderedPageBreak/>
        <w:t>Приложение:</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1.</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2.</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3.</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4.</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5.</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6.</w:t>
      </w:r>
    </w:p>
    <w:p w:rsidR="00F17291" w:rsidRPr="00F17291" w:rsidRDefault="006462D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7</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Подпись заявителя____________________                          ___________________</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(расшифровать)</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Приложение   3</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к административному регламенту </w:t>
      </w:r>
    </w:p>
    <w:p w:rsidR="006462D0"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предоставления муниципальной услуги </w:t>
      </w:r>
    </w:p>
    <w:p w:rsidR="006462D0"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«Принятие решения о предоставлении  </w:t>
      </w:r>
    </w:p>
    <w:p w:rsidR="006462D0"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в собственность земельного участка </w:t>
      </w:r>
      <w:proofErr w:type="gramStart"/>
      <w:r w:rsidRPr="00F17291">
        <w:rPr>
          <w:rFonts w:ascii="Times New Roman" w:hAnsi="Times New Roman" w:cs="Times New Roman"/>
          <w:b/>
          <w:bCs/>
          <w:sz w:val="28"/>
          <w:szCs w:val="28"/>
          <w:vertAlign w:val="subscript"/>
        </w:rPr>
        <w:t>для</w:t>
      </w:r>
      <w:proofErr w:type="gramEnd"/>
      <w:r w:rsidRPr="00F17291">
        <w:rPr>
          <w:rFonts w:ascii="Times New Roman" w:hAnsi="Times New Roman" w:cs="Times New Roman"/>
          <w:b/>
          <w:bCs/>
          <w:sz w:val="28"/>
          <w:szCs w:val="28"/>
          <w:vertAlign w:val="subscript"/>
        </w:rPr>
        <w:t xml:space="preserve"> </w:t>
      </w:r>
    </w:p>
    <w:p w:rsidR="006462D0"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индивидуального жилищного строительства </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гражданам, имеющим трех и более  детей»</w:t>
      </w:r>
    </w:p>
    <w:p w:rsidR="00F17291" w:rsidRDefault="006462D0" w:rsidP="006462D0">
      <w:pPr>
        <w:pStyle w:val="12"/>
        <w:jc w:val="center"/>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Форма списка</w:t>
      </w: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Default="006462D0" w:rsidP="006462D0">
      <w:pPr>
        <w:pStyle w:val="12"/>
        <w:jc w:val="center"/>
        <w:rPr>
          <w:rFonts w:ascii="Times New Roman" w:hAnsi="Times New Roman" w:cs="Times New Roman"/>
          <w:b/>
          <w:bCs/>
          <w:sz w:val="28"/>
          <w:szCs w:val="28"/>
          <w:vertAlign w:val="subscript"/>
        </w:rPr>
      </w:pPr>
    </w:p>
    <w:p w:rsidR="006462D0" w:rsidRPr="00F17291" w:rsidRDefault="006462D0" w:rsidP="006462D0">
      <w:pPr>
        <w:pStyle w:val="12"/>
        <w:jc w:val="center"/>
        <w:rPr>
          <w:rFonts w:ascii="Times New Roman" w:hAnsi="Times New Roman" w:cs="Times New Roman"/>
          <w:b/>
          <w:bCs/>
          <w:sz w:val="28"/>
          <w:szCs w:val="28"/>
          <w:vertAlign w:val="subscript"/>
        </w:rPr>
      </w:pPr>
    </w:p>
    <w:tbl>
      <w:tblPr>
        <w:tblpPr w:leftFromText="180" w:rightFromText="180" w:vertAnchor="page" w:horzAnchor="margin" w:tblpY="38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249"/>
        <w:gridCol w:w="1560"/>
        <w:gridCol w:w="1701"/>
        <w:gridCol w:w="1559"/>
        <w:gridCol w:w="2126"/>
        <w:gridCol w:w="851"/>
      </w:tblGrid>
      <w:tr w:rsidR="00F17291" w:rsidRPr="00F17291" w:rsidTr="00F17291">
        <w:tc>
          <w:tcPr>
            <w:tcW w:w="560"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lastRenderedPageBreak/>
              <w:t xml:space="preserve">№ </w:t>
            </w:r>
            <w:proofErr w:type="gramStart"/>
            <w:r w:rsidRPr="00F17291">
              <w:rPr>
                <w:rFonts w:ascii="Times New Roman" w:hAnsi="Times New Roman" w:cs="Times New Roman"/>
                <w:b/>
                <w:bCs/>
                <w:sz w:val="28"/>
                <w:szCs w:val="28"/>
                <w:vertAlign w:val="subscript"/>
              </w:rPr>
              <w:t>п</w:t>
            </w:r>
            <w:proofErr w:type="gramEnd"/>
            <w:r w:rsidRPr="00F17291">
              <w:rPr>
                <w:rFonts w:ascii="Times New Roman" w:hAnsi="Times New Roman" w:cs="Times New Roman"/>
                <w:b/>
                <w:bCs/>
                <w:sz w:val="28"/>
                <w:szCs w:val="28"/>
                <w:vertAlign w:val="subscript"/>
              </w:rPr>
              <w:t>/п</w:t>
            </w:r>
          </w:p>
        </w:tc>
        <w:tc>
          <w:tcPr>
            <w:tcW w:w="1249"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ФИО получателя</w:t>
            </w:r>
          </w:p>
        </w:tc>
        <w:tc>
          <w:tcPr>
            <w:tcW w:w="1560"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Адрес места регистрации</w:t>
            </w:r>
          </w:p>
        </w:tc>
        <w:tc>
          <w:tcPr>
            <w:tcW w:w="1701"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Реквизиты решения о включении в список получателей земельных участков</w:t>
            </w:r>
          </w:p>
        </w:tc>
        <w:tc>
          <w:tcPr>
            <w:tcW w:w="1559"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Основания для исключения из списка получателей земельных участков</w:t>
            </w:r>
          </w:p>
        </w:tc>
        <w:tc>
          <w:tcPr>
            <w:tcW w:w="2126"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Адрес, кадастровый номер, площадь предоставленного участка</w:t>
            </w:r>
          </w:p>
        </w:tc>
        <w:tc>
          <w:tcPr>
            <w:tcW w:w="851"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Примечание</w:t>
            </w:r>
          </w:p>
        </w:tc>
      </w:tr>
      <w:tr w:rsidR="00F17291" w:rsidRPr="00F17291" w:rsidTr="00F17291">
        <w:tc>
          <w:tcPr>
            <w:tcW w:w="560" w:type="dxa"/>
          </w:tcPr>
          <w:p w:rsidR="00F17291" w:rsidRPr="00F17291" w:rsidRDefault="00F17291" w:rsidP="00F17291">
            <w:pPr>
              <w:pStyle w:val="12"/>
              <w:rPr>
                <w:rFonts w:ascii="Times New Roman" w:hAnsi="Times New Roman" w:cs="Times New Roman"/>
                <w:b/>
                <w:bCs/>
                <w:sz w:val="28"/>
                <w:szCs w:val="28"/>
                <w:vertAlign w:val="subscript"/>
              </w:rPr>
            </w:pPr>
          </w:p>
        </w:tc>
        <w:tc>
          <w:tcPr>
            <w:tcW w:w="1249" w:type="dxa"/>
          </w:tcPr>
          <w:p w:rsidR="00F17291" w:rsidRPr="00F17291" w:rsidRDefault="00F17291" w:rsidP="00F17291">
            <w:pPr>
              <w:pStyle w:val="12"/>
              <w:rPr>
                <w:rFonts w:ascii="Times New Roman" w:hAnsi="Times New Roman" w:cs="Times New Roman"/>
                <w:b/>
                <w:bCs/>
                <w:sz w:val="28"/>
                <w:szCs w:val="28"/>
                <w:vertAlign w:val="subscript"/>
              </w:rPr>
            </w:pPr>
          </w:p>
        </w:tc>
        <w:tc>
          <w:tcPr>
            <w:tcW w:w="1560" w:type="dxa"/>
          </w:tcPr>
          <w:p w:rsidR="00F17291" w:rsidRPr="00F17291" w:rsidRDefault="00F17291" w:rsidP="00F17291">
            <w:pPr>
              <w:pStyle w:val="12"/>
              <w:rPr>
                <w:rFonts w:ascii="Times New Roman" w:hAnsi="Times New Roman" w:cs="Times New Roman"/>
                <w:b/>
                <w:bCs/>
                <w:sz w:val="28"/>
                <w:szCs w:val="28"/>
                <w:vertAlign w:val="subscript"/>
              </w:rPr>
            </w:pPr>
          </w:p>
        </w:tc>
        <w:tc>
          <w:tcPr>
            <w:tcW w:w="1701" w:type="dxa"/>
          </w:tcPr>
          <w:p w:rsidR="00F17291" w:rsidRPr="00F17291" w:rsidRDefault="00F17291" w:rsidP="00F17291">
            <w:pPr>
              <w:pStyle w:val="12"/>
              <w:rPr>
                <w:rFonts w:ascii="Times New Roman" w:hAnsi="Times New Roman" w:cs="Times New Roman"/>
                <w:b/>
                <w:bCs/>
                <w:sz w:val="28"/>
                <w:szCs w:val="28"/>
                <w:vertAlign w:val="subscript"/>
              </w:rPr>
            </w:pPr>
          </w:p>
        </w:tc>
        <w:tc>
          <w:tcPr>
            <w:tcW w:w="1559" w:type="dxa"/>
          </w:tcPr>
          <w:p w:rsidR="00F17291" w:rsidRPr="00F17291" w:rsidRDefault="00F17291" w:rsidP="00F17291">
            <w:pPr>
              <w:pStyle w:val="12"/>
              <w:rPr>
                <w:rFonts w:ascii="Times New Roman" w:hAnsi="Times New Roman" w:cs="Times New Roman"/>
                <w:b/>
                <w:bCs/>
                <w:sz w:val="28"/>
                <w:szCs w:val="28"/>
                <w:vertAlign w:val="subscript"/>
              </w:rPr>
            </w:pPr>
          </w:p>
        </w:tc>
        <w:tc>
          <w:tcPr>
            <w:tcW w:w="2126" w:type="dxa"/>
          </w:tcPr>
          <w:p w:rsidR="00F17291" w:rsidRPr="00F17291" w:rsidRDefault="00F17291" w:rsidP="00F17291">
            <w:pPr>
              <w:pStyle w:val="12"/>
              <w:rPr>
                <w:rFonts w:ascii="Times New Roman" w:hAnsi="Times New Roman" w:cs="Times New Roman"/>
                <w:b/>
                <w:bCs/>
                <w:sz w:val="28"/>
                <w:szCs w:val="28"/>
                <w:vertAlign w:val="subscript"/>
              </w:rPr>
            </w:pPr>
          </w:p>
        </w:tc>
        <w:tc>
          <w:tcPr>
            <w:tcW w:w="851" w:type="dxa"/>
          </w:tcPr>
          <w:p w:rsidR="00F17291" w:rsidRPr="00F17291" w:rsidRDefault="00F17291" w:rsidP="00F17291">
            <w:pPr>
              <w:pStyle w:val="12"/>
              <w:rPr>
                <w:rFonts w:ascii="Times New Roman" w:hAnsi="Times New Roman" w:cs="Times New Roman"/>
                <w:b/>
                <w:bCs/>
                <w:sz w:val="28"/>
                <w:szCs w:val="28"/>
                <w:vertAlign w:val="subscript"/>
              </w:rPr>
            </w:pPr>
          </w:p>
        </w:tc>
      </w:tr>
      <w:tr w:rsidR="00F17291" w:rsidRPr="00F17291" w:rsidTr="00F17291">
        <w:tc>
          <w:tcPr>
            <w:tcW w:w="560" w:type="dxa"/>
          </w:tcPr>
          <w:p w:rsidR="00F17291" w:rsidRPr="00F17291" w:rsidRDefault="00F17291" w:rsidP="00F17291">
            <w:pPr>
              <w:pStyle w:val="12"/>
              <w:rPr>
                <w:rFonts w:ascii="Times New Roman" w:hAnsi="Times New Roman" w:cs="Times New Roman"/>
                <w:b/>
                <w:bCs/>
                <w:sz w:val="28"/>
                <w:szCs w:val="28"/>
                <w:vertAlign w:val="subscript"/>
              </w:rPr>
            </w:pPr>
          </w:p>
        </w:tc>
        <w:tc>
          <w:tcPr>
            <w:tcW w:w="1249" w:type="dxa"/>
          </w:tcPr>
          <w:p w:rsidR="00F17291" w:rsidRPr="00F17291" w:rsidRDefault="00F17291" w:rsidP="00F17291">
            <w:pPr>
              <w:pStyle w:val="12"/>
              <w:rPr>
                <w:rFonts w:ascii="Times New Roman" w:hAnsi="Times New Roman" w:cs="Times New Roman"/>
                <w:b/>
                <w:bCs/>
                <w:sz w:val="28"/>
                <w:szCs w:val="28"/>
                <w:vertAlign w:val="subscript"/>
              </w:rPr>
            </w:pPr>
          </w:p>
        </w:tc>
        <w:tc>
          <w:tcPr>
            <w:tcW w:w="1560" w:type="dxa"/>
          </w:tcPr>
          <w:p w:rsidR="00F17291" w:rsidRPr="00F17291" w:rsidRDefault="00F17291" w:rsidP="00F17291">
            <w:pPr>
              <w:pStyle w:val="12"/>
              <w:rPr>
                <w:rFonts w:ascii="Times New Roman" w:hAnsi="Times New Roman" w:cs="Times New Roman"/>
                <w:b/>
                <w:bCs/>
                <w:sz w:val="28"/>
                <w:szCs w:val="28"/>
                <w:vertAlign w:val="subscript"/>
              </w:rPr>
            </w:pPr>
          </w:p>
        </w:tc>
        <w:tc>
          <w:tcPr>
            <w:tcW w:w="1701" w:type="dxa"/>
          </w:tcPr>
          <w:p w:rsidR="00F17291" w:rsidRPr="00F17291" w:rsidRDefault="00F17291" w:rsidP="00F17291">
            <w:pPr>
              <w:pStyle w:val="12"/>
              <w:rPr>
                <w:rFonts w:ascii="Times New Roman" w:hAnsi="Times New Roman" w:cs="Times New Roman"/>
                <w:b/>
                <w:bCs/>
                <w:sz w:val="28"/>
                <w:szCs w:val="28"/>
                <w:vertAlign w:val="subscript"/>
              </w:rPr>
            </w:pPr>
          </w:p>
        </w:tc>
        <w:tc>
          <w:tcPr>
            <w:tcW w:w="1559" w:type="dxa"/>
          </w:tcPr>
          <w:p w:rsidR="00F17291" w:rsidRPr="00F17291" w:rsidRDefault="00F17291" w:rsidP="00F17291">
            <w:pPr>
              <w:pStyle w:val="12"/>
              <w:rPr>
                <w:rFonts w:ascii="Times New Roman" w:hAnsi="Times New Roman" w:cs="Times New Roman"/>
                <w:b/>
                <w:bCs/>
                <w:sz w:val="28"/>
                <w:szCs w:val="28"/>
                <w:vertAlign w:val="subscript"/>
              </w:rPr>
            </w:pPr>
          </w:p>
        </w:tc>
        <w:tc>
          <w:tcPr>
            <w:tcW w:w="2126" w:type="dxa"/>
          </w:tcPr>
          <w:p w:rsidR="00F17291" w:rsidRPr="00F17291" w:rsidRDefault="00F17291" w:rsidP="00F17291">
            <w:pPr>
              <w:pStyle w:val="12"/>
              <w:rPr>
                <w:rFonts w:ascii="Times New Roman" w:hAnsi="Times New Roman" w:cs="Times New Roman"/>
                <w:b/>
                <w:bCs/>
                <w:sz w:val="28"/>
                <w:szCs w:val="28"/>
                <w:vertAlign w:val="subscript"/>
              </w:rPr>
            </w:pPr>
          </w:p>
        </w:tc>
        <w:tc>
          <w:tcPr>
            <w:tcW w:w="851" w:type="dxa"/>
          </w:tcPr>
          <w:p w:rsidR="00F17291" w:rsidRPr="00F17291" w:rsidRDefault="00F17291" w:rsidP="00F17291">
            <w:pPr>
              <w:pStyle w:val="12"/>
              <w:rPr>
                <w:rFonts w:ascii="Times New Roman" w:hAnsi="Times New Roman" w:cs="Times New Roman"/>
                <w:b/>
                <w:bCs/>
                <w:sz w:val="28"/>
                <w:szCs w:val="28"/>
                <w:vertAlign w:val="subscript"/>
              </w:rPr>
            </w:pPr>
          </w:p>
        </w:tc>
      </w:tr>
      <w:tr w:rsidR="00F17291" w:rsidRPr="00F17291" w:rsidTr="00F17291">
        <w:tc>
          <w:tcPr>
            <w:tcW w:w="560" w:type="dxa"/>
          </w:tcPr>
          <w:p w:rsidR="00F17291" w:rsidRPr="00F17291" w:rsidRDefault="00F17291" w:rsidP="00F17291">
            <w:pPr>
              <w:pStyle w:val="12"/>
              <w:rPr>
                <w:rFonts w:ascii="Times New Roman" w:hAnsi="Times New Roman" w:cs="Times New Roman"/>
                <w:b/>
                <w:bCs/>
                <w:sz w:val="28"/>
                <w:szCs w:val="28"/>
                <w:vertAlign w:val="subscript"/>
              </w:rPr>
            </w:pPr>
          </w:p>
        </w:tc>
        <w:tc>
          <w:tcPr>
            <w:tcW w:w="1249" w:type="dxa"/>
          </w:tcPr>
          <w:p w:rsidR="00F17291" w:rsidRPr="00F17291" w:rsidRDefault="00F17291" w:rsidP="00F17291">
            <w:pPr>
              <w:pStyle w:val="12"/>
              <w:rPr>
                <w:rFonts w:ascii="Times New Roman" w:hAnsi="Times New Roman" w:cs="Times New Roman"/>
                <w:b/>
                <w:bCs/>
                <w:sz w:val="28"/>
                <w:szCs w:val="28"/>
                <w:vertAlign w:val="subscript"/>
              </w:rPr>
            </w:pPr>
          </w:p>
        </w:tc>
        <w:tc>
          <w:tcPr>
            <w:tcW w:w="1560" w:type="dxa"/>
          </w:tcPr>
          <w:p w:rsidR="00F17291" w:rsidRPr="00F17291" w:rsidRDefault="00F17291" w:rsidP="00F17291">
            <w:pPr>
              <w:pStyle w:val="12"/>
              <w:rPr>
                <w:rFonts w:ascii="Times New Roman" w:hAnsi="Times New Roman" w:cs="Times New Roman"/>
                <w:b/>
                <w:bCs/>
                <w:sz w:val="28"/>
                <w:szCs w:val="28"/>
                <w:vertAlign w:val="subscript"/>
              </w:rPr>
            </w:pPr>
          </w:p>
        </w:tc>
        <w:tc>
          <w:tcPr>
            <w:tcW w:w="1701" w:type="dxa"/>
          </w:tcPr>
          <w:p w:rsidR="00F17291" w:rsidRPr="00F17291" w:rsidRDefault="00F17291" w:rsidP="00F17291">
            <w:pPr>
              <w:pStyle w:val="12"/>
              <w:rPr>
                <w:rFonts w:ascii="Times New Roman" w:hAnsi="Times New Roman" w:cs="Times New Roman"/>
                <w:b/>
                <w:bCs/>
                <w:sz w:val="28"/>
                <w:szCs w:val="28"/>
                <w:vertAlign w:val="subscript"/>
              </w:rPr>
            </w:pPr>
          </w:p>
        </w:tc>
        <w:tc>
          <w:tcPr>
            <w:tcW w:w="1559" w:type="dxa"/>
          </w:tcPr>
          <w:p w:rsidR="00F17291" w:rsidRPr="00F17291" w:rsidRDefault="00F17291" w:rsidP="00F17291">
            <w:pPr>
              <w:pStyle w:val="12"/>
              <w:rPr>
                <w:rFonts w:ascii="Times New Roman" w:hAnsi="Times New Roman" w:cs="Times New Roman"/>
                <w:b/>
                <w:bCs/>
                <w:sz w:val="28"/>
                <w:szCs w:val="28"/>
                <w:vertAlign w:val="subscript"/>
              </w:rPr>
            </w:pPr>
          </w:p>
        </w:tc>
        <w:tc>
          <w:tcPr>
            <w:tcW w:w="2126" w:type="dxa"/>
          </w:tcPr>
          <w:p w:rsidR="00F17291" w:rsidRPr="00F17291" w:rsidRDefault="00F17291" w:rsidP="00F17291">
            <w:pPr>
              <w:pStyle w:val="12"/>
              <w:rPr>
                <w:rFonts w:ascii="Times New Roman" w:hAnsi="Times New Roman" w:cs="Times New Roman"/>
                <w:b/>
                <w:bCs/>
                <w:sz w:val="28"/>
                <w:szCs w:val="28"/>
                <w:vertAlign w:val="subscript"/>
              </w:rPr>
            </w:pPr>
          </w:p>
        </w:tc>
        <w:tc>
          <w:tcPr>
            <w:tcW w:w="851" w:type="dxa"/>
          </w:tcPr>
          <w:p w:rsidR="00F17291" w:rsidRPr="00F17291" w:rsidRDefault="00F17291" w:rsidP="00F17291">
            <w:pPr>
              <w:pStyle w:val="12"/>
              <w:rPr>
                <w:rFonts w:ascii="Times New Roman" w:hAnsi="Times New Roman" w:cs="Times New Roman"/>
                <w:b/>
                <w:bCs/>
                <w:sz w:val="28"/>
                <w:szCs w:val="28"/>
                <w:vertAlign w:val="subscript"/>
              </w:rPr>
            </w:pPr>
          </w:p>
        </w:tc>
      </w:tr>
    </w:tbl>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Приложение   4</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к административному регламенту </w:t>
      </w:r>
    </w:p>
    <w:p w:rsidR="006462D0"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предоставления муниципальной услуги</w:t>
      </w:r>
    </w:p>
    <w:p w:rsidR="006462D0"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«Принятие решения о предоставлении </w:t>
      </w:r>
    </w:p>
    <w:p w:rsidR="006462D0"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в собственность земельного участка </w:t>
      </w:r>
      <w:proofErr w:type="gramStart"/>
      <w:r w:rsidRPr="00F17291">
        <w:rPr>
          <w:rFonts w:ascii="Times New Roman" w:hAnsi="Times New Roman" w:cs="Times New Roman"/>
          <w:b/>
          <w:bCs/>
          <w:sz w:val="28"/>
          <w:szCs w:val="28"/>
          <w:vertAlign w:val="subscript"/>
        </w:rPr>
        <w:t>для</w:t>
      </w:r>
      <w:proofErr w:type="gramEnd"/>
      <w:r w:rsidRPr="00F17291">
        <w:rPr>
          <w:rFonts w:ascii="Times New Roman" w:hAnsi="Times New Roman" w:cs="Times New Roman"/>
          <w:b/>
          <w:bCs/>
          <w:sz w:val="28"/>
          <w:szCs w:val="28"/>
          <w:vertAlign w:val="subscript"/>
        </w:rPr>
        <w:t xml:space="preserve"> </w:t>
      </w:r>
    </w:p>
    <w:p w:rsidR="006462D0"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индивидуального жилищного </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строительства гражданам,  имеющим трех и более  детей»</w:t>
      </w:r>
    </w:p>
    <w:p w:rsidR="00F17291" w:rsidRPr="00F17291" w:rsidRDefault="00F17291" w:rsidP="006462D0">
      <w:pPr>
        <w:pStyle w:val="12"/>
        <w:jc w:val="right"/>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Форма заявления об отказе от предоставленного земельного участка</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6462D0" w:rsidP="006462D0">
      <w:pPr>
        <w:pStyle w:val="12"/>
        <w:jc w:val="right"/>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                     </w:t>
      </w:r>
      <w:r w:rsidR="00F17291" w:rsidRPr="00F17291">
        <w:rPr>
          <w:rFonts w:ascii="Times New Roman" w:hAnsi="Times New Roman" w:cs="Times New Roman"/>
          <w:b/>
          <w:bCs/>
          <w:sz w:val="28"/>
          <w:szCs w:val="28"/>
          <w:vertAlign w:val="subscript"/>
        </w:rPr>
        <w:t xml:space="preserve">Главе </w:t>
      </w:r>
      <w:proofErr w:type="spellStart"/>
      <w:r w:rsidR="00F17291" w:rsidRPr="00F17291">
        <w:rPr>
          <w:rFonts w:ascii="Times New Roman" w:hAnsi="Times New Roman" w:cs="Times New Roman"/>
          <w:b/>
          <w:bCs/>
          <w:sz w:val="28"/>
          <w:szCs w:val="28"/>
          <w:vertAlign w:val="subscript"/>
        </w:rPr>
        <w:t>Трегубовского</w:t>
      </w:r>
      <w:proofErr w:type="spellEnd"/>
      <w:r w:rsidR="00F17291" w:rsidRPr="00F17291">
        <w:rPr>
          <w:rFonts w:ascii="Times New Roman" w:hAnsi="Times New Roman" w:cs="Times New Roman"/>
          <w:b/>
          <w:bCs/>
          <w:sz w:val="28"/>
          <w:szCs w:val="28"/>
          <w:vertAlign w:val="subscript"/>
        </w:rPr>
        <w:t xml:space="preserve"> сельского поселения________________________________________________</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__________________________________________________</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(ФИО, паспортные данные, год рождения)</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___________________________________________________</w:t>
      </w:r>
    </w:p>
    <w:p w:rsidR="00F17291" w:rsidRPr="00F17291" w:rsidRDefault="006462D0" w:rsidP="006462D0">
      <w:pPr>
        <w:pStyle w:val="12"/>
        <w:jc w:val="right"/>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__________</w:t>
      </w:r>
      <w:r w:rsidR="00F17291" w:rsidRPr="00F17291">
        <w:rPr>
          <w:rFonts w:ascii="Times New Roman" w:hAnsi="Times New Roman" w:cs="Times New Roman"/>
          <w:b/>
          <w:bCs/>
          <w:sz w:val="28"/>
          <w:szCs w:val="28"/>
          <w:vertAlign w:val="subscript"/>
        </w:rPr>
        <w:t>_______________________________________</w:t>
      </w:r>
    </w:p>
    <w:p w:rsidR="00F17291" w:rsidRPr="00F17291" w:rsidRDefault="00F17291" w:rsidP="006462D0">
      <w:pPr>
        <w:pStyle w:val="12"/>
        <w:jc w:val="right"/>
        <w:rPr>
          <w:rFonts w:ascii="Times New Roman" w:hAnsi="Times New Roman" w:cs="Times New Roman"/>
          <w:b/>
          <w:bCs/>
          <w:sz w:val="28"/>
          <w:szCs w:val="28"/>
          <w:vertAlign w:val="subscript"/>
        </w:rPr>
      </w:pPr>
      <w:proofErr w:type="gramStart"/>
      <w:r w:rsidRPr="00F17291">
        <w:rPr>
          <w:rFonts w:ascii="Times New Roman" w:hAnsi="Times New Roman" w:cs="Times New Roman"/>
          <w:b/>
          <w:bCs/>
          <w:sz w:val="28"/>
          <w:szCs w:val="28"/>
          <w:vertAlign w:val="subscript"/>
        </w:rPr>
        <w:t>проживающего</w:t>
      </w:r>
      <w:proofErr w:type="gramEnd"/>
      <w:r w:rsidRPr="00F17291">
        <w:rPr>
          <w:rFonts w:ascii="Times New Roman" w:hAnsi="Times New Roman" w:cs="Times New Roman"/>
          <w:b/>
          <w:bCs/>
          <w:sz w:val="28"/>
          <w:szCs w:val="28"/>
          <w:vertAlign w:val="subscript"/>
        </w:rPr>
        <w:t xml:space="preserve"> (их) по адресу _________________________________</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____________________________________________________</w:t>
      </w:r>
    </w:p>
    <w:p w:rsidR="00F17291" w:rsidRPr="00F17291" w:rsidRDefault="00F17291" w:rsidP="006462D0">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телефон (факс)________________________________________</w:t>
      </w:r>
    </w:p>
    <w:p w:rsidR="00F17291" w:rsidRPr="00F17291" w:rsidRDefault="00F17291" w:rsidP="006462D0">
      <w:pPr>
        <w:pStyle w:val="12"/>
        <w:jc w:val="right"/>
        <w:rPr>
          <w:rFonts w:ascii="Times New Roman" w:hAnsi="Times New Roman" w:cs="Times New Roman"/>
          <w:b/>
          <w:bCs/>
          <w:i/>
          <w:iCs/>
          <w:sz w:val="28"/>
          <w:szCs w:val="28"/>
          <w:vertAlign w:val="subscript"/>
        </w:rPr>
      </w:pPr>
      <w:proofErr w:type="gramStart"/>
      <w:r w:rsidRPr="00F17291">
        <w:rPr>
          <w:rFonts w:ascii="Times New Roman" w:hAnsi="Times New Roman" w:cs="Times New Roman"/>
          <w:b/>
          <w:bCs/>
          <w:sz w:val="28"/>
          <w:szCs w:val="28"/>
          <w:vertAlign w:val="subscript"/>
          <w:lang w:val="en-US"/>
        </w:rPr>
        <w:t>e</w:t>
      </w:r>
      <w:r w:rsidRPr="00F17291">
        <w:rPr>
          <w:rFonts w:ascii="Times New Roman" w:hAnsi="Times New Roman" w:cs="Times New Roman"/>
          <w:b/>
          <w:bCs/>
          <w:sz w:val="28"/>
          <w:szCs w:val="28"/>
          <w:vertAlign w:val="subscript"/>
        </w:rPr>
        <w:t>-</w:t>
      </w:r>
      <w:r w:rsidRPr="00F17291">
        <w:rPr>
          <w:rFonts w:ascii="Times New Roman" w:hAnsi="Times New Roman" w:cs="Times New Roman"/>
          <w:b/>
          <w:bCs/>
          <w:sz w:val="28"/>
          <w:szCs w:val="28"/>
          <w:vertAlign w:val="subscript"/>
          <w:lang w:val="en-US"/>
        </w:rPr>
        <w:t>mail</w:t>
      </w:r>
      <w:proofErr w:type="gramEnd"/>
      <w:r w:rsidRPr="00F17291">
        <w:rPr>
          <w:rFonts w:ascii="Times New Roman" w:hAnsi="Times New Roman" w:cs="Times New Roman"/>
          <w:b/>
          <w:bCs/>
          <w:sz w:val="28"/>
          <w:szCs w:val="28"/>
          <w:vertAlign w:val="subscript"/>
        </w:rPr>
        <w:t xml:space="preserve"> ________________________________________(при на</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6462D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ЗАЯВЛЕНИЕ</w:t>
      </w:r>
    </w:p>
    <w:p w:rsidR="00F17291" w:rsidRPr="00F17291" w:rsidRDefault="00F17291" w:rsidP="006462D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об отказе от предоставленного земельного участка</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Я, _________________________________________________________________</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отказываюсь от земельного участка с кадастровым номером:________________,</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площадью:__________</w:t>
      </w:r>
      <w:proofErr w:type="spellStart"/>
      <w:r w:rsidRPr="00F17291">
        <w:rPr>
          <w:rFonts w:ascii="Times New Roman" w:hAnsi="Times New Roman" w:cs="Times New Roman"/>
          <w:b/>
          <w:bCs/>
          <w:sz w:val="28"/>
          <w:szCs w:val="28"/>
          <w:vertAlign w:val="subscript"/>
        </w:rPr>
        <w:t>кв.м</w:t>
      </w:r>
      <w:proofErr w:type="spellEnd"/>
      <w:r w:rsidRPr="00F17291">
        <w:rPr>
          <w:rFonts w:ascii="Times New Roman" w:hAnsi="Times New Roman" w:cs="Times New Roman"/>
          <w:b/>
          <w:bCs/>
          <w:sz w:val="28"/>
          <w:szCs w:val="28"/>
          <w:vertAlign w:val="subscript"/>
        </w:rPr>
        <w:t>., с разрешенным использованием:_______________</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_______________________, </w:t>
      </w:r>
      <w:proofErr w:type="gramStart"/>
      <w:r w:rsidRPr="00F17291">
        <w:rPr>
          <w:rFonts w:ascii="Times New Roman" w:hAnsi="Times New Roman" w:cs="Times New Roman"/>
          <w:b/>
          <w:bCs/>
          <w:sz w:val="28"/>
          <w:szCs w:val="28"/>
          <w:vertAlign w:val="subscript"/>
        </w:rPr>
        <w:t>расположенного</w:t>
      </w:r>
      <w:proofErr w:type="gramEnd"/>
      <w:r w:rsidRPr="00F17291">
        <w:rPr>
          <w:rFonts w:ascii="Times New Roman" w:hAnsi="Times New Roman" w:cs="Times New Roman"/>
          <w:b/>
          <w:bCs/>
          <w:sz w:val="28"/>
          <w:szCs w:val="28"/>
          <w:vertAlign w:val="subscript"/>
        </w:rPr>
        <w:t xml:space="preserve"> по адресу:____________________</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___________________________________________________________________,</w:t>
      </w:r>
    </w:p>
    <w:p w:rsidR="00F17291" w:rsidRPr="00F17291" w:rsidRDefault="00F17291" w:rsidP="00F17291">
      <w:pPr>
        <w:pStyle w:val="12"/>
        <w:rPr>
          <w:rFonts w:ascii="Times New Roman" w:hAnsi="Times New Roman" w:cs="Times New Roman"/>
          <w:b/>
          <w:bCs/>
          <w:sz w:val="28"/>
          <w:szCs w:val="28"/>
          <w:vertAlign w:val="subscript"/>
        </w:rPr>
      </w:pPr>
      <w:proofErr w:type="gramStart"/>
      <w:r w:rsidRPr="00F17291">
        <w:rPr>
          <w:rFonts w:ascii="Times New Roman" w:hAnsi="Times New Roman" w:cs="Times New Roman"/>
          <w:b/>
          <w:bCs/>
          <w:sz w:val="28"/>
          <w:szCs w:val="28"/>
          <w:vertAlign w:val="subscript"/>
        </w:rPr>
        <w:t>Предоставленного</w:t>
      </w:r>
      <w:proofErr w:type="gramEnd"/>
      <w:r w:rsidRPr="00F17291">
        <w:rPr>
          <w:rFonts w:ascii="Times New Roman" w:hAnsi="Times New Roman" w:cs="Times New Roman"/>
          <w:b/>
          <w:bCs/>
          <w:sz w:val="28"/>
          <w:szCs w:val="28"/>
          <w:vertAlign w:val="subscript"/>
        </w:rPr>
        <w:t xml:space="preserve"> на основании: _______________________________________</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От _____________ №________          «____________________________________</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___________________________________________________________________».</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В связи </w:t>
      </w:r>
      <w:proofErr w:type="gramStart"/>
      <w:r w:rsidRPr="00F17291">
        <w:rPr>
          <w:rFonts w:ascii="Times New Roman" w:hAnsi="Times New Roman" w:cs="Times New Roman"/>
          <w:b/>
          <w:bCs/>
          <w:sz w:val="28"/>
          <w:szCs w:val="28"/>
          <w:vertAlign w:val="subscript"/>
        </w:rPr>
        <w:t>с</w:t>
      </w:r>
      <w:proofErr w:type="gramEnd"/>
      <w:r w:rsidRPr="00F17291">
        <w:rPr>
          <w:rFonts w:ascii="Times New Roman" w:hAnsi="Times New Roman" w:cs="Times New Roman"/>
          <w:b/>
          <w:bCs/>
          <w:sz w:val="28"/>
          <w:szCs w:val="28"/>
          <w:vertAlign w:val="subscript"/>
        </w:rPr>
        <w:t xml:space="preserve"> ____________________________________________________________</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lastRenderedPageBreak/>
        <w:t>___________________________________________________________________.</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6462D0" w:rsidRDefault="00F17291" w:rsidP="00F17291">
      <w:pPr>
        <w:pStyle w:val="12"/>
        <w:rPr>
          <w:rFonts w:ascii="Times New Roman" w:hAnsi="Times New Roman" w:cs="Times New Roman"/>
          <w:bCs/>
          <w:sz w:val="28"/>
          <w:szCs w:val="28"/>
          <w:vertAlign w:val="subscript"/>
        </w:rPr>
      </w:pPr>
      <w:proofErr w:type="gramStart"/>
      <w:r w:rsidRPr="006462D0">
        <w:rPr>
          <w:rFonts w:ascii="Times New Roman" w:hAnsi="Times New Roman" w:cs="Times New Roman"/>
          <w:bCs/>
          <w:sz w:val="28"/>
          <w:szCs w:val="28"/>
          <w:vertAlign w:val="subscript"/>
        </w:rPr>
        <w:t>-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462D0">
        <w:rPr>
          <w:rFonts w:ascii="Times New Roman" w:hAnsi="Times New Roman" w:cs="Times New Roman"/>
          <w:bCs/>
          <w:sz w:val="28"/>
          <w:szCs w:val="28"/>
          <w:vertAlign w:val="subscript"/>
        </w:rPr>
        <w:t xml:space="preserve"> автоматизированном </w:t>
      </w:r>
      <w:proofErr w:type="gramStart"/>
      <w:r w:rsidRPr="006462D0">
        <w:rPr>
          <w:rFonts w:ascii="Times New Roman" w:hAnsi="Times New Roman" w:cs="Times New Roman"/>
          <w:bCs/>
          <w:sz w:val="28"/>
          <w:szCs w:val="28"/>
          <w:vertAlign w:val="subscript"/>
        </w:rPr>
        <w:t>режиме</w:t>
      </w:r>
      <w:proofErr w:type="gramEnd"/>
      <w:r w:rsidRPr="006462D0">
        <w:rPr>
          <w:rFonts w:ascii="Times New Roman" w:hAnsi="Times New Roman" w:cs="Times New Roman"/>
          <w:bCs/>
          <w:sz w:val="28"/>
          <w:szCs w:val="28"/>
          <w:vertAlign w:val="subscript"/>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17291" w:rsidRPr="00F17291" w:rsidRDefault="00F17291" w:rsidP="00F17291">
      <w:pPr>
        <w:pStyle w:val="12"/>
        <w:rPr>
          <w:rFonts w:ascii="Times New Roman" w:hAnsi="Times New Roman" w:cs="Times New Roman"/>
          <w:b/>
          <w:bCs/>
          <w:sz w:val="28"/>
          <w:szCs w:val="28"/>
          <w:vertAlign w:val="subscript"/>
        </w:rPr>
      </w:pPr>
    </w:p>
    <w:p w:rsid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Дата __________________                                 Подпись ____</w:t>
      </w:r>
    </w:p>
    <w:p w:rsidR="00F17291" w:rsidRDefault="00F17291" w:rsidP="00F17291">
      <w:pPr>
        <w:pStyle w:val="12"/>
        <w:rPr>
          <w:rFonts w:ascii="Times New Roman" w:hAnsi="Times New Roman" w:cs="Times New Roman"/>
          <w:b/>
          <w:bCs/>
          <w:sz w:val="28"/>
          <w:szCs w:val="28"/>
          <w:vertAlign w:val="subscript"/>
        </w:rPr>
      </w:pPr>
    </w:p>
    <w:p w:rsidR="006462D0"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______________                                       </w:t>
      </w:r>
      <w:r w:rsidR="006462D0">
        <w:rPr>
          <w:rFonts w:ascii="Times New Roman" w:hAnsi="Times New Roman" w:cs="Times New Roman"/>
          <w:b/>
          <w:bCs/>
          <w:sz w:val="28"/>
          <w:szCs w:val="28"/>
          <w:vertAlign w:val="subscript"/>
        </w:rPr>
        <w:t>--------------------------------------------------------------------</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6462D0" w:rsidP="006462D0">
      <w:pPr>
        <w:pStyle w:val="12"/>
        <w:jc w:val="cente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_</w:t>
      </w:r>
      <w:r w:rsidR="00F17291" w:rsidRPr="00F17291">
        <w:rPr>
          <w:rFonts w:ascii="Times New Roman" w:hAnsi="Times New Roman" w:cs="Times New Roman"/>
          <w:b/>
          <w:bCs/>
          <w:sz w:val="28"/>
          <w:szCs w:val="28"/>
          <w:vertAlign w:val="subscript"/>
        </w:rPr>
        <w:t>Российская Федерация</w:t>
      </w:r>
    </w:p>
    <w:p w:rsidR="00F17291" w:rsidRPr="00F17291" w:rsidRDefault="00F17291" w:rsidP="006462D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Новгородская область   </w:t>
      </w:r>
      <w:proofErr w:type="spellStart"/>
      <w:r w:rsidRPr="00F17291">
        <w:rPr>
          <w:rFonts w:ascii="Times New Roman" w:hAnsi="Times New Roman" w:cs="Times New Roman"/>
          <w:b/>
          <w:bCs/>
          <w:sz w:val="28"/>
          <w:szCs w:val="28"/>
          <w:vertAlign w:val="subscript"/>
        </w:rPr>
        <w:t>Чудовский</w:t>
      </w:r>
      <w:proofErr w:type="spellEnd"/>
      <w:r w:rsidRPr="00F17291">
        <w:rPr>
          <w:rFonts w:ascii="Times New Roman" w:hAnsi="Times New Roman" w:cs="Times New Roman"/>
          <w:b/>
          <w:bCs/>
          <w:sz w:val="28"/>
          <w:szCs w:val="28"/>
          <w:vertAlign w:val="subscript"/>
        </w:rPr>
        <w:t xml:space="preserve"> район</w:t>
      </w:r>
    </w:p>
    <w:p w:rsidR="00F17291" w:rsidRPr="00F17291" w:rsidRDefault="00F17291" w:rsidP="006462D0">
      <w:pPr>
        <w:pStyle w:val="12"/>
        <w:jc w:val="center"/>
        <w:rPr>
          <w:rFonts w:ascii="Times New Roman" w:hAnsi="Times New Roman" w:cs="Times New Roman"/>
          <w:b/>
          <w:bCs/>
          <w:sz w:val="28"/>
          <w:szCs w:val="28"/>
          <w:vertAlign w:val="subscript"/>
        </w:rPr>
      </w:pPr>
    </w:p>
    <w:p w:rsidR="00F17291" w:rsidRPr="00F17291" w:rsidRDefault="00F17291" w:rsidP="006462D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АДМИНИСТРАЦИЯ</w:t>
      </w:r>
    </w:p>
    <w:p w:rsidR="00F17291" w:rsidRPr="00F17291" w:rsidRDefault="00F17291" w:rsidP="006462D0">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ТРЕГУБОВСКОГО  СЕЛЬСКОГО  ПОСЕЛЕНИЯ</w:t>
      </w:r>
    </w:p>
    <w:p w:rsidR="00F17291" w:rsidRPr="00F17291" w:rsidRDefault="00F17291" w:rsidP="006462D0">
      <w:pPr>
        <w:pStyle w:val="12"/>
        <w:jc w:val="center"/>
        <w:rPr>
          <w:rFonts w:ascii="Times New Roman" w:hAnsi="Times New Roman" w:cs="Times New Roman"/>
          <w:b/>
          <w:bCs/>
          <w:sz w:val="28"/>
          <w:szCs w:val="28"/>
          <w:vertAlign w:val="subscript"/>
        </w:rPr>
      </w:pPr>
    </w:p>
    <w:p w:rsidR="00F17291" w:rsidRPr="006462D0" w:rsidRDefault="00F17291" w:rsidP="006462D0">
      <w:pPr>
        <w:pStyle w:val="12"/>
        <w:jc w:val="center"/>
        <w:rPr>
          <w:rFonts w:ascii="Times New Roman" w:hAnsi="Times New Roman" w:cs="Times New Roman"/>
          <w:b/>
          <w:bCs/>
          <w:sz w:val="28"/>
          <w:szCs w:val="28"/>
          <w:vertAlign w:val="subscript"/>
        </w:rPr>
      </w:pPr>
      <w:r w:rsidRPr="006462D0">
        <w:rPr>
          <w:rFonts w:ascii="Times New Roman" w:hAnsi="Times New Roman" w:cs="Times New Roman"/>
          <w:b/>
          <w:bCs/>
          <w:sz w:val="28"/>
          <w:szCs w:val="28"/>
          <w:vertAlign w:val="subscript"/>
        </w:rPr>
        <w:t>ПОСТАНОВЛЕНИЕ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
          <w:bCs/>
          <w:sz w:val="28"/>
          <w:szCs w:val="28"/>
          <w:vertAlign w:val="subscript"/>
        </w:rPr>
        <w:tab/>
      </w:r>
      <w:r w:rsidRPr="00F17291">
        <w:rPr>
          <w:rFonts w:ascii="Times New Roman" w:hAnsi="Times New Roman" w:cs="Times New Roman"/>
          <w:b/>
          <w:bCs/>
          <w:sz w:val="28"/>
          <w:szCs w:val="28"/>
          <w:vertAlign w:val="subscript"/>
        </w:rPr>
        <w:tab/>
      </w:r>
      <w:r w:rsidRPr="00F17291">
        <w:rPr>
          <w:rFonts w:ascii="Times New Roman" w:hAnsi="Times New Roman" w:cs="Times New Roman"/>
          <w:b/>
          <w:bCs/>
          <w:sz w:val="28"/>
          <w:szCs w:val="28"/>
          <w:vertAlign w:val="subscript"/>
        </w:rPr>
        <w:tab/>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от   10.06.2016           № 143</w:t>
      </w:r>
    </w:p>
    <w:p w:rsidR="00F17291" w:rsidRPr="00F17291" w:rsidRDefault="00F17291" w:rsidP="00F17291">
      <w:pPr>
        <w:pStyle w:val="12"/>
        <w:rPr>
          <w:rFonts w:ascii="Times New Roman" w:hAnsi="Times New Roman" w:cs="Times New Roman"/>
          <w:bCs/>
          <w:sz w:val="28"/>
          <w:szCs w:val="28"/>
          <w:vertAlign w:val="subscript"/>
        </w:rPr>
      </w:pP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.Т</w:t>
      </w:r>
      <w:proofErr w:type="gramEnd"/>
      <w:r w:rsidRPr="00F17291">
        <w:rPr>
          <w:rFonts w:ascii="Times New Roman" w:hAnsi="Times New Roman" w:cs="Times New Roman"/>
          <w:bCs/>
          <w:sz w:val="28"/>
          <w:szCs w:val="28"/>
          <w:vertAlign w:val="subscript"/>
        </w:rPr>
        <w:t>регубово</w:t>
      </w:r>
      <w:proofErr w:type="spellEnd"/>
    </w:p>
    <w:p w:rsidR="00F17291" w:rsidRPr="00F17291" w:rsidRDefault="00F17291" w:rsidP="00F17291">
      <w:pPr>
        <w:pStyle w:val="12"/>
        <w:rPr>
          <w:rFonts w:ascii="Times New Roman" w:hAnsi="Times New Roman" w:cs="Times New Roman"/>
          <w:bCs/>
          <w:sz w:val="28"/>
          <w:szCs w:val="28"/>
          <w:vertAlign w:val="subscript"/>
        </w:rPr>
      </w:pPr>
    </w:p>
    <w:p w:rsidR="006462D0" w:rsidRDefault="006462D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Об  утверждении  Административного  регламента  </w:t>
      </w:r>
      <w:proofErr w:type="gramStart"/>
      <w:r>
        <w:rPr>
          <w:rFonts w:ascii="Times New Roman" w:hAnsi="Times New Roman" w:cs="Times New Roman"/>
          <w:b/>
          <w:bCs/>
          <w:sz w:val="28"/>
          <w:szCs w:val="28"/>
          <w:vertAlign w:val="subscript"/>
        </w:rPr>
        <w:t>по</w:t>
      </w:r>
      <w:proofErr w:type="gramEnd"/>
    </w:p>
    <w:p w:rsidR="00F17291" w:rsidRPr="00F17291" w:rsidRDefault="006462D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  предоставле</w:t>
      </w:r>
      <w:r w:rsidR="00F17291" w:rsidRPr="00F17291">
        <w:rPr>
          <w:rFonts w:ascii="Times New Roman" w:hAnsi="Times New Roman" w:cs="Times New Roman"/>
          <w:b/>
          <w:bCs/>
          <w:sz w:val="28"/>
          <w:szCs w:val="28"/>
          <w:vertAlign w:val="subscript"/>
        </w:rPr>
        <w:t>нию муниципальной услуги  «Принятие</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реше</w:t>
      </w:r>
      <w:r w:rsidR="006462D0">
        <w:rPr>
          <w:rFonts w:ascii="Times New Roman" w:hAnsi="Times New Roman" w:cs="Times New Roman"/>
          <w:b/>
          <w:bCs/>
          <w:sz w:val="28"/>
          <w:szCs w:val="28"/>
          <w:vertAlign w:val="subscript"/>
        </w:rPr>
        <w:t xml:space="preserve">ния о бесплатном предоставлении </w:t>
      </w:r>
      <w:r w:rsidRPr="00F17291">
        <w:rPr>
          <w:rFonts w:ascii="Times New Roman" w:hAnsi="Times New Roman" w:cs="Times New Roman"/>
          <w:b/>
          <w:bCs/>
          <w:sz w:val="28"/>
          <w:szCs w:val="28"/>
          <w:vertAlign w:val="subscript"/>
        </w:rPr>
        <w:t xml:space="preserve">гражданину земельного участка </w:t>
      </w:r>
      <w:proofErr w:type="gramStart"/>
      <w:r w:rsidRPr="00F17291">
        <w:rPr>
          <w:rFonts w:ascii="Times New Roman" w:hAnsi="Times New Roman" w:cs="Times New Roman"/>
          <w:b/>
          <w:bCs/>
          <w:sz w:val="28"/>
          <w:szCs w:val="28"/>
          <w:vertAlign w:val="subscript"/>
        </w:rPr>
        <w:t>для</w:t>
      </w:r>
      <w:proofErr w:type="gramEnd"/>
    </w:p>
    <w:p w:rsidR="00F17291" w:rsidRPr="00F17291" w:rsidRDefault="006462D0" w:rsidP="00F17291">
      <w:pPr>
        <w:pStyle w:val="12"/>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 xml:space="preserve">индивидуального жилищного   </w:t>
      </w:r>
      <w:r w:rsidR="00F17291" w:rsidRPr="00F17291">
        <w:rPr>
          <w:rFonts w:ascii="Times New Roman" w:hAnsi="Times New Roman" w:cs="Times New Roman"/>
          <w:b/>
          <w:bCs/>
          <w:sz w:val="28"/>
          <w:szCs w:val="28"/>
          <w:vertAlign w:val="subscript"/>
        </w:rPr>
        <w:t>строительства в случаях, предусмотренных</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законами субъекта Российской Федерации»</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7A1FC3"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 xml:space="preserve">       </w:t>
      </w:r>
      <w:proofErr w:type="gramStart"/>
      <w:r w:rsidR="00F17291" w:rsidRPr="00F17291">
        <w:rPr>
          <w:rFonts w:ascii="Times New Roman" w:hAnsi="Times New Roman" w:cs="Times New Roman"/>
          <w:bCs/>
          <w:sz w:val="28"/>
          <w:szCs w:val="28"/>
          <w:vertAlign w:val="subscript"/>
        </w:rPr>
        <w:t>В соответствии с Федеральным законом от 27.07.2010г № 210-ФЗ «Об организации предоставления государственных и муниципальных услуг»,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областным законом от 27.04.2015 № 763-ОЗ «О предоставлении земельных участков на территории Новгородской области»</w:t>
      </w:r>
      <w:proofErr w:type="gramEnd"/>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ПОСТАНОВЛЯЮ:</w:t>
      </w:r>
      <w:r w:rsidRPr="00F17291">
        <w:rPr>
          <w:rFonts w:ascii="Times New Roman" w:hAnsi="Times New Roman" w:cs="Times New Roman"/>
          <w:b/>
          <w:bCs/>
          <w:sz w:val="28"/>
          <w:szCs w:val="28"/>
          <w:vertAlign w:val="subscript"/>
        </w:rPr>
        <w:tab/>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1. Утвердить Административный регламент по предоставлению муниципальной услуги «Принятие решения о бесплатном предоставлении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 Настоящее постановление вступает в силу </w:t>
      </w:r>
      <w:proofErr w:type="gramStart"/>
      <w:r w:rsidRPr="00F17291">
        <w:rPr>
          <w:rFonts w:ascii="Times New Roman" w:hAnsi="Times New Roman" w:cs="Times New Roman"/>
          <w:bCs/>
          <w:sz w:val="28"/>
          <w:szCs w:val="28"/>
          <w:vertAlign w:val="subscript"/>
        </w:rPr>
        <w:t>с</w:t>
      </w:r>
      <w:proofErr w:type="gramEnd"/>
      <w:r w:rsidRPr="00F17291">
        <w:rPr>
          <w:rFonts w:ascii="Times New Roman" w:hAnsi="Times New Roman" w:cs="Times New Roman"/>
          <w:bCs/>
          <w:sz w:val="28"/>
          <w:szCs w:val="28"/>
          <w:vertAlign w:val="subscript"/>
        </w:rPr>
        <w:t xml:space="preserve"> даты его официального опубликования.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 xml:space="preserve">3. Опубликовать постановление в официальном бюллетене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w:t>
      </w:r>
      <w:proofErr w:type="spellStart"/>
      <w:r w:rsidRPr="00F17291">
        <w:rPr>
          <w:rFonts w:ascii="Times New Roman" w:hAnsi="Times New Roman" w:cs="Times New Roman"/>
          <w:bCs/>
          <w:sz w:val="28"/>
          <w:szCs w:val="28"/>
          <w:vertAlign w:val="subscript"/>
        </w:rPr>
        <w:t>поселения</w:t>
      </w:r>
      <w:proofErr w:type="gramStart"/>
      <w:r w:rsidRPr="00F17291">
        <w:rPr>
          <w:rFonts w:ascii="Times New Roman" w:hAnsi="Times New Roman" w:cs="Times New Roman"/>
          <w:bCs/>
          <w:sz w:val="28"/>
          <w:szCs w:val="28"/>
          <w:vertAlign w:val="subscript"/>
        </w:rPr>
        <w:t>«М</w:t>
      </w:r>
      <w:proofErr w:type="gramEnd"/>
      <w:r w:rsidRPr="00F17291">
        <w:rPr>
          <w:rFonts w:ascii="Times New Roman" w:hAnsi="Times New Roman" w:cs="Times New Roman"/>
          <w:bCs/>
          <w:sz w:val="28"/>
          <w:szCs w:val="28"/>
          <w:vertAlign w:val="subscript"/>
        </w:rPr>
        <w:t>ИГ</w:t>
      </w:r>
      <w:proofErr w:type="spellEnd"/>
      <w:r w:rsidRPr="00F17291">
        <w:rPr>
          <w:rFonts w:ascii="Times New Roman" w:hAnsi="Times New Roman" w:cs="Times New Roman"/>
          <w:bCs/>
          <w:sz w:val="28"/>
          <w:szCs w:val="28"/>
          <w:vertAlign w:val="subscript"/>
        </w:rPr>
        <w:t xml:space="preserve"> Трегубово» и разместить на официальном сайте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Глава поселения                                            </w:t>
      </w:r>
      <w:proofErr w:type="spellStart"/>
      <w:r w:rsidRPr="00F17291">
        <w:rPr>
          <w:rFonts w:ascii="Times New Roman" w:hAnsi="Times New Roman" w:cs="Times New Roman"/>
          <w:b/>
          <w:bCs/>
          <w:sz w:val="28"/>
          <w:szCs w:val="28"/>
          <w:vertAlign w:val="subscript"/>
        </w:rPr>
        <w:t>С.Б.Алексеев</w:t>
      </w:r>
      <w:proofErr w:type="spellEnd"/>
    </w:p>
    <w:p w:rsidR="00F17291" w:rsidRPr="00F17291" w:rsidRDefault="00F17291" w:rsidP="007A1FC3">
      <w:pPr>
        <w:pStyle w:val="12"/>
        <w:rPr>
          <w:rFonts w:ascii="Times New Roman" w:hAnsi="Times New Roman" w:cs="Times New Roman"/>
          <w:bCs/>
          <w:sz w:val="28"/>
          <w:szCs w:val="28"/>
          <w:vertAlign w:val="subscript"/>
        </w:rPr>
      </w:pPr>
    </w:p>
    <w:p w:rsidR="00F17291" w:rsidRPr="00F17291" w:rsidRDefault="00F17291" w:rsidP="007A1FC3">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Утвержден</w:t>
      </w:r>
    </w:p>
    <w:p w:rsidR="00F17291" w:rsidRPr="00F17291" w:rsidRDefault="00F17291" w:rsidP="007A1FC3">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постановлением Администрации</w:t>
      </w:r>
    </w:p>
    <w:p w:rsidR="00F17291" w:rsidRPr="00F17291" w:rsidRDefault="00F17291" w:rsidP="007A1FC3">
      <w:pPr>
        <w:pStyle w:val="12"/>
        <w:jc w:val="right"/>
        <w:rPr>
          <w:rFonts w:ascii="Times New Roman" w:hAnsi="Times New Roman" w:cs="Times New Roman"/>
          <w:bCs/>
          <w:sz w:val="28"/>
          <w:szCs w:val="28"/>
          <w:vertAlign w:val="subscript"/>
        </w:rPr>
      </w:pP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p>
    <w:p w:rsidR="00F17291" w:rsidRPr="00F17291" w:rsidRDefault="00F17291" w:rsidP="007A1FC3">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                         от 10.06.2016   №143_</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7A1FC3">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АДМИНИСТРАТИВНЫЙ РЕГЛАМЕНТ</w:t>
      </w:r>
    </w:p>
    <w:p w:rsidR="00F17291" w:rsidRPr="00F17291" w:rsidRDefault="00F17291" w:rsidP="007A1FC3">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 предоставлению муниципальной услуги</w:t>
      </w:r>
    </w:p>
    <w:p w:rsidR="00F17291" w:rsidRPr="00F17291" w:rsidRDefault="00F17291" w:rsidP="007A1FC3">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«Принятие решения о бесплатном предоставлении</w:t>
      </w:r>
    </w:p>
    <w:p w:rsidR="00F17291" w:rsidRPr="00F17291" w:rsidRDefault="00F17291" w:rsidP="007A1FC3">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1. Общие положения</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1.1 Наименование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1.2 Предоставление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осуществляется администрацией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w:t>
      </w:r>
      <w:proofErr w:type="spellStart"/>
      <w:r w:rsidRPr="00F17291">
        <w:rPr>
          <w:rFonts w:ascii="Times New Roman" w:hAnsi="Times New Roman" w:cs="Times New Roman"/>
          <w:bCs/>
          <w:sz w:val="28"/>
          <w:szCs w:val="28"/>
          <w:vertAlign w:val="subscript"/>
        </w:rPr>
        <w:t>Чудовского</w:t>
      </w:r>
      <w:proofErr w:type="spellEnd"/>
      <w:r w:rsidRPr="00F17291">
        <w:rPr>
          <w:rFonts w:ascii="Times New Roman" w:hAnsi="Times New Roman" w:cs="Times New Roman"/>
          <w:bCs/>
          <w:sz w:val="28"/>
          <w:szCs w:val="28"/>
          <w:vertAlign w:val="subscript"/>
        </w:rPr>
        <w:t xml:space="preserve"> района Новгородской области (далее – администрация).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1.3. </w:t>
      </w:r>
      <w:proofErr w:type="gramStart"/>
      <w:r w:rsidRPr="00F17291">
        <w:rPr>
          <w:rFonts w:ascii="Times New Roman" w:hAnsi="Times New Roman" w:cs="Times New Roman"/>
          <w:bCs/>
          <w:sz w:val="28"/>
          <w:szCs w:val="28"/>
          <w:vertAlign w:val="subscript"/>
        </w:rPr>
        <w:t>Административный регламент по предоставлению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w:t>
      </w:r>
      <w:proofErr w:type="gramEnd"/>
      <w:r w:rsidRPr="00F17291">
        <w:rPr>
          <w:rFonts w:ascii="Times New Roman" w:hAnsi="Times New Roman" w:cs="Times New Roman"/>
          <w:bCs/>
          <w:sz w:val="28"/>
          <w:szCs w:val="28"/>
          <w:vertAlign w:val="subscript"/>
        </w:rPr>
        <w:t xml:space="preserve">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1.4.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1.5.Заявителями, имеющими право на получение муниципальной услуги, являются граждане следующих категорий: молодая семья; семья, имеющая в своем составе детей-инвалидов, а также ребенок-инвалид, в интересах которого действует опекун (попечитель).</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1.6. Информация о месте нахождения и графике работы Администрации, справочных телефонах и адресах электронной почты Администрации.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Место нахождения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(Отдел по работе с населением в </w:t>
      </w: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.С</w:t>
      </w:r>
      <w:proofErr w:type="gramEnd"/>
      <w:r w:rsidRPr="00F17291">
        <w:rPr>
          <w:rFonts w:ascii="Times New Roman" w:hAnsi="Times New Roman" w:cs="Times New Roman"/>
          <w:bCs/>
          <w:sz w:val="28"/>
          <w:szCs w:val="28"/>
          <w:vertAlign w:val="subscript"/>
        </w:rPr>
        <w:t>елищи</w:t>
      </w:r>
      <w:proofErr w:type="spellEnd"/>
      <w:r w:rsidRPr="00F17291">
        <w:rPr>
          <w:rFonts w:ascii="Times New Roman" w:hAnsi="Times New Roman" w:cs="Times New Roman"/>
          <w:bCs/>
          <w:sz w:val="28"/>
          <w:szCs w:val="28"/>
          <w:vertAlign w:val="subscript"/>
        </w:rPr>
        <w:t xml:space="preserve">): Новгородская область, </w:t>
      </w:r>
      <w:proofErr w:type="spellStart"/>
      <w:r w:rsidRPr="00F17291">
        <w:rPr>
          <w:rFonts w:ascii="Times New Roman" w:hAnsi="Times New Roman" w:cs="Times New Roman"/>
          <w:bCs/>
          <w:sz w:val="28"/>
          <w:szCs w:val="28"/>
          <w:vertAlign w:val="subscript"/>
        </w:rPr>
        <w:t>Чудовский</w:t>
      </w:r>
      <w:proofErr w:type="spellEnd"/>
      <w:r w:rsidRPr="00F17291">
        <w:rPr>
          <w:rFonts w:ascii="Times New Roman" w:hAnsi="Times New Roman" w:cs="Times New Roman"/>
          <w:bCs/>
          <w:sz w:val="28"/>
          <w:szCs w:val="28"/>
          <w:vertAlign w:val="subscript"/>
        </w:rPr>
        <w:t xml:space="preserve"> район, </w:t>
      </w: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.С</w:t>
      </w:r>
      <w:proofErr w:type="gramEnd"/>
      <w:r w:rsidRPr="00F17291">
        <w:rPr>
          <w:rFonts w:ascii="Times New Roman" w:hAnsi="Times New Roman" w:cs="Times New Roman"/>
          <w:bCs/>
          <w:sz w:val="28"/>
          <w:szCs w:val="28"/>
          <w:vertAlign w:val="subscript"/>
        </w:rPr>
        <w:t>елищи</w:t>
      </w:r>
      <w:proofErr w:type="spellEnd"/>
      <w:r w:rsidRPr="00F17291">
        <w:rPr>
          <w:rFonts w:ascii="Times New Roman" w:hAnsi="Times New Roman" w:cs="Times New Roman"/>
          <w:bCs/>
          <w:sz w:val="28"/>
          <w:szCs w:val="28"/>
          <w:vertAlign w:val="subscript"/>
        </w:rPr>
        <w:t xml:space="preserve">, </w:t>
      </w:r>
      <w:proofErr w:type="spellStart"/>
      <w:r w:rsidRPr="00F17291">
        <w:rPr>
          <w:rFonts w:ascii="Times New Roman" w:hAnsi="Times New Roman" w:cs="Times New Roman"/>
          <w:bCs/>
          <w:sz w:val="28"/>
          <w:szCs w:val="28"/>
          <w:vertAlign w:val="subscript"/>
        </w:rPr>
        <w:t>ул.Школьная</w:t>
      </w:r>
      <w:proofErr w:type="spellEnd"/>
      <w:r w:rsidRPr="00F17291">
        <w:rPr>
          <w:rFonts w:ascii="Times New Roman" w:hAnsi="Times New Roman" w:cs="Times New Roman"/>
          <w:bCs/>
          <w:sz w:val="28"/>
          <w:szCs w:val="28"/>
          <w:vertAlign w:val="subscript"/>
        </w:rPr>
        <w:t>, д.2.</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Почтовый адрес: 174202, Новгородская область, </w:t>
      </w:r>
      <w:proofErr w:type="spellStart"/>
      <w:r w:rsidRPr="00F17291">
        <w:rPr>
          <w:rFonts w:ascii="Times New Roman" w:hAnsi="Times New Roman" w:cs="Times New Roman"/>
          <w:bCs/>
          <w:sz w:val="28"/>
          <w:szCs w:val="28"/>
          <w:vertAlign w:val="subscript"/>
        </w:rPr>
        <w:t>Чудовский</w:t>
      </w:r>
      <w:proofErr w:type="spellEnd"/>
      <w:r w:rsidRPr="00F17291">
        <w:rPr>
          <w:rFonts w:ascii="Times New Roman" w:hAnsi="Times New Roman" w:cs="Times New Roman"/>
          <w:bCs/>
          <w:sz w:val="28"/>
          <w:szCs w:val="28"/>
          <w:vertAlign w:val="subscript"/>
        </w:rPr>
        <w:t xml:space="preserve"> район, </w:t>
      </w: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.С</w:t>
      </w:r>
      <w:proofErr w:type="gramEnd"/>
      <w:r w:rsidRPr="00F17291">
        <w:rPr>
          <w:rFonts w:ascii="Times New Roman" w:hAnsi="Times New Roman" w:cs="Times New Roman"/>
          <w:bCs/>
          <w:sz w:val="28"/>
          <w:szCs w:val="28"/>
          <w:vertAlign w:val="subscript"/>
        </w:rPr>
        <w:t>елищи</w:t>
      </w:r>
      <w:proofErr w:type="spellEnd"/>
      <w:r w:rsidRPr="00F17291">
        <w:rPr>
          <w:rFonts w:ascii="Times New Roman" w:hAnsi="Times New Roman" w:cs="Times New Roman"/>
          <w:bCs/>
          <w:sz w:val="28"/>
          <w:szCs w:val="28"/>
          <w:vertAlign w:val="subscript"/>
        </w:rPr>
        <w:t xml:space="preserve">, </w:t>
      </w:r>
      <w:proofErr w:type="spellStart"/>
      <w:r w:rsidRPr="00F17291">
        <w:rPr>
          <w:rFonts w:ascii="Times New Roman" w:hAnsi="Times New Roman" w:cs="Times New Roman"/>
          <w:bCs/>
          <w:sz w:val="28"/>
          <w:szCs w:val="28"/>
          <w:vertAlign w:val="subscript"/>
        </w:rPr>
        <w:t>ул.Школьная</w:t>
      </w:r>
      <w:proofErr w:type="spellEnd"/>
      <w:r w:rsidRPr="00F17291">
        <w:rPr>
          <w:rFonts w:ascii="Times New Roman" w:hAnsi="Times New Roman" w:cs="Times New Roman"/>
          <w:bCs/>
          <w:sz w:val="28"/>
          <w:szCs w:val="28"/>
          <w:vertAlign w:val="subscript"/>
        </w:rPr>
        <w:t xml:space="preserve">, д.2.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(Отдел по работе с населением в </w:t>
      </w:r>
      <w:proofErr w:type="spellStart"/>
      <w:r w:rsidRPr="00F17291">
        <w:rPr>
          <w:rFonts w:ascii="Times New Roman" w:hAnsi="Times New Roman" w:cs="Times New Roman"/>
          <w:bCs/>
          <w:sz w:val="28"/>
          <w:szCs w:val="28"/>
          <w:vertAlign w:val="subscript"/>
        </w:rPr>
        <w:t>д</w:t>
      </w:r>
      <w:proofErr w:type="gramStart"/>
      <w:r w:rsidRPr="00F17291">
        <w:rPr>
          <w:rFonts w:ascii="Times New Roman" w:hAnsi="Times New Roman" w:cs="Times New Roman"/>
          <w:bCs/>
          <w:sz w:val="28"/>
          <w:szCs w:val="28"/>
          <w:vertAlign w:val="subscript"/>
        </w:rPr>
        <w:t>.С</w:t>
      </w:r>
      <w:proofErr w:type="gramEnd"/>
      <w:r w:rsidRPr="00F17291">
        <w:rPr>
          <w:rFonts w:ascii="Times New Roman" w:hAnsi="Times New Roman" w:cs="Times New Roman"/>
          <w:bCs/>
          <w:sz w:val="28"/>
          <w:szCs w:val="28"/>
          <w:vertAlign w:val="subscript"/>
        </w:rPr>
        <w:t>елищи</w:t>
      </w:r>
      <w:proofErr w:type="spellEnd"/>
      <w:r w:rsidRPr="00F17291">
        <w:rPr>
          <w:rFonts w:ascii="Times New Roman" w:hAnsi="Times New Roman" w:cs="Times New Roman"/>
          <w:bCs/>
          <w:sz w:val="28"/>
          <w:szCs w:val="28"/>
          <w:vertAlign w:val="subscript"/>
        </w:rPr>
        <w:t>)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График (режим) приема заинтересованных лиц по вопросам </w:t>
      </w:r>
      <w:proofErr w:type="spellStart"/>
      <w:proofErr w:type="gramStart"/>
      <w:r w:rsidRPr="00F17291">
        <w:rPr>
          <w:rFonts w:ascii="Times New Roman" w:hAnsi="Times New Roman" w:cs="Times New Roman"/>
          <w:bCs/>
          <w:sz w:val="28"/>
          <w:szCs w:val="28"/>
          <w:vertAlign w:val="subscript"/>
        </w:rPr>
        <w:t>предос-тавления</w:t>
      </w:r>
      <w:proofErr w:type="spellEnd"/>
      <w:proofErr w:type="gramEnd"/>
      <w:r w:rsidRPr="00F17291">
        <w:rPr>
          <w:rFonts w:ascii="Times New Roman" w:hAnsi="Times New Roman" w:cs="Times New Roman"/>
          <w:bCs/>
          <w:sz w:val="28"/>
          <w:szCs w:val="28"/>
          <w:vertAlign w:val="subscript"/>
        </w:rPr>
        <w:t xml:space="preserve"> муниципальной услуги специалистами Администрации поселения:</w:t>
      </w:r>
    </w:p>
    <w:tbl>
      <w:tblPr>
        <w:tblW w:w="0" w:type="auto"/>
        <w:tblInd w:w="2" w:type="dxa"/>
        <w:tblLayout w:type="fixed"/>
        <w:tblCellMar>
          <w:left w:w="0" w:type="dxa"/>
          <w:right w:w="0" w:type="dxa"/>
        </w:tblCellMar>
        <w:tblLook w:val="0000" w:firstRow="0" w:lastRow="0" w:firstColumn="0" w:lastColumn="0" w:noHBand="0" w:noVBand="0"/>
      </w:tblPr>
      <w:tblGrid>
        <w:gridCol w:w="2406"/>
        <w:gridCol w:w="5561"/>
      </w:tblGrid>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Понедельник </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9.00 - 16.00, перерыв с 12.00 до 13.00</w:t>
            </w:r>
          </w:p>
        </w:tc>
      </w:tr>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Вторник </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не приемный день</w:t>
            </w:r>
          </w:p>
        </w:tc>
      </w:tr>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Среда </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9.00 - 16.00, перерыв с 12.00 до 13.00</w:t>
            </w:r>
          </w:p>
        </w:tc>
      </w:tr>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Четверг </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не приемный день</w:t>
            </w:r>
          </w:p>
        </w:tc>
      </w:tr>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Пятница </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не приемный день</w:t>
            </w:r>
          </w:p>
        </w:tc>
      </w:tr>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Суббота</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выходной</w:t>
            </w:r>
          </w:p>
        </w:tc>
      </w:tr>
      <w:tr w:rsidR="00F17291" w:rsidRPr="00F17291" w:rsidTr="00F17291">
        <w:tc>
          <w:tcPr>
            <w:tcW w:w="2406"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Воскресенье</w:t>
            </w:r>
          </w:p>
        </w:tc>
        <w:tc>
          <w:tcPr>
            <w:tcW w:w="5561" w:type="dxa"/>
          </w:tcPr>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выходной.</w:t>
            </w:r>
          </w:p>
        </w:tc>
      </w:tr>
    </w:tbl>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Справочные телефоны: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телефон (факс)</w:t>
      </w:r>
      <w:proofErr w:type="gramStart"/>
      <w:r w:rsidRPr="00F17291">
        <w:rPr>
          <w:rFonts w:ascii="Times New Roman" w:hAnsi="Times New Roman" w:cs="Times New Roman"/>
          <w:bCs/>
          <w:sz w:val="28"/>
          <w:szCs w:val="28"/>
          <w:vertAlign w:val="subscript"/>
        </w:rPr>
        <w:t xml:space="preserve"> :</w:t>
      </w:r>
      <w:proofErr w:type="gramEnd"/>
      <w:r w:rsidRPr="00F17291">
        <w:rPr>
          <w:rFonts w:ascii="Times New Roman" w:hAnsi="Times New Roman" w:cs="Times New Roman"/>
          <w:bCs/>
          <w:sz w:val="28"/>
          <w:szCs w:val="28"/>
          <w:vertAlign w:val="subscript"/>
        </w:rPr>
        <w:t xml:space="preserve"> 8 (816-65) 43-421</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Адрес интернет-сайта: http:// </w:t>
      </w:r>
      <w:proofErr w:type="spellStart"/>
      <w:r w:rsidRPr="00F17291">
        <w:rPr>
          <w:rFonts w:ascii="Times New Roman" w:hAnsi="Times New Roman" w:cs="Times New Roman"/>
          <w:bCs/>
          <w:sz w:val="28"/>
          <w:szCs w:val="28"/>
          <w:vertAlign w:val="subscript"/>
          <w:lang w:val="en-US"/>
        </w:rPr>
        <w:t>tregubovoadm</w:t>
      </w:r>
      <w:proofErr w:type="spellEnd"/>
      <w:r w:rsidRPr="00F17291">
        <w:rPr>
          <w:rFonts w:ascii="Times New Roman" w:hAnsi="Times New Roman" w:cs="Times New Roman"/>
          <w:bCs/>
          <w:sz w:val="28"/>
          <w:szCs w:val="28"/>
          <w:vertAlign w:val="subscript"/>
        </w:rPr>
        <w:t>.</w:t>
      </w:r>
      <w:proofErr w:type="spellStart"/>
      <w:r w:rsidRPr="00F17291">
        <w:rPr>
          <w:rFonts w:ascii="Times New Roman" w:hAnsi="Times New Roman" w:cs="Times New Roman"/>
          <w:bCs/>
          <w:sz w:val="28"/>
          <w:szCs w:val="28"/>
          <w:vertAlign w:val="subscript"/>
          <w:lang w:val="en-US"/>
        </w:rPr>
        <w:t>ru</w:t>
      </w:r>
      <w:proofErr w:type="spellEnd"/>
      <w:r w:rsidRPr="00F17291">
        <w:rPr>
          <w:rFonts w:ascii="Times New Roman" w:hAnsi="Times New Roman" w:cs="Times New Roman"/>
          <w:bCs/>
          <w:sz w:val="28"/>
          <w:szCs w:val="28"/>
          <w:vertAlign w:val="subscript"/>
        </w:rPr>
        <w:t xml:space="preserve">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Адрес электронной почты: </w:t>
      </w:r>
      <w:proofErr w:type="spellStart"/>
      <w:r w:rsidRPr="00F17291">
        <w:rPr>
          <w:rFonts w:ascii="Times New Roman" w:hAnsi="Times New Roman" w:cs="Times New Roman"/>
          <w:bCs/>
          <w:sz w:val="28"/>
          <w:szCs w:val="28"/>
          <w:vertAlign w:val="subscript"/>
          <w:lang w:val="en-US"/>
        </w:rPr>
        <w:t>tregubovonov</w:t>
      </w:r>
      <w:proofErr w:type="spellEnd"/>
      <w:r w:rsidRPr="00F17291">
        <w:rPr>
          <w:rFonts w:ascii="Times New Roman" w:hAnsi="Times New Roman" w:cs="Times New Roman"/>
          <w:bCs/>
          <w:sz w:val="28"/>
          <w:szCs w:val="28"/>
          <w:vertAlign w:val="subscript"/>
        </w:rPr>
        <w:t>@</w:t>
      </w:r>
      <w:r w:rsidRPr="00F17291">
        <w:rPr>
          <w:rFonts w:ascii="Times New Roman" w:hAnsi="Times New Roman" w:cs="Times New Roman"/>
          <w:bCs/>
          <w:sz w:val="28"/>
          <w:szCs w:val="28"/>
          <w:vertAlign w:val="subscript"/>
          <w:lang w:val="en-US"/>
        </w:rPr>
        <w:t>mail</w:t>
      </w:r>
      <w:r w:rsidRPr="00F17291">
        <w:rPr>
          <w:rFonts w:ascii="Times New Roman" w:hAnsi="Times New Roman" w:cs="Times New Roman"/>
          <w:bCs/>
          <w:sz w:val="28"/>
          <w:szCs w:val="28"/>
          <w:vertAlign w:val="subscript"/>
        </w:rPr>
        <w:t>.</w:t>
      </w:r>
      <w:proofErr w:type="spellStart"/>
      <w:r w:rsidRPr="00F17291">
        <w:rPr>
          <w:rFonts w:ascii="Times New Roman" w:hAnsi="Times New Roman" w:cs="Times New Roman"/>
          <w:bCs/>
          <w:sz w:val="28"/>
          <w:szCs w:val="28"/>
          <w:vertAlign w:val="subscript"/>
          <w:lang w:val="en-US"/>
        </w:rPr>
        <w:t>ru</w:t>
      </w:r>
      <w:proofErr w:type="spellEnd"/>
      <w:r w:rsidRPr="00F17291">
        <w:rPr>
          <w:rFonts w:ascii="Times New Roman" w:hAnsi="Times New Roman" w:cs="Times New Roman"/>
          <w:bCs/>
          <w:sz w:val="28"/>
          <w:szCs w:val="28"/>
          <w:vertAlign w:val="subscript"/>
        </w:rPr>
        <w:t>.</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Новгородской области.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1.9. </w:t>
      </w:r>
      <w:proofErr w:type="gramStart"/>
      <w:r w:rsidRPr="00F17291">
        <w:rPr>
          <w:rFonts w:ascii="Times New Roman" w:hAnsi="Times New Roman" w:cs="Times New Roman"/>
          <w:bCs/>
          <w:sz w:val="28"/>
          <w:szCs w:val="28"/>
          <w:vertAlign w:val="subscript"/>
        </w:rPr>
        <w:t>Порядок информирования заявителя о предоставляемой муниципальной услуги.</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1.9.1. Информация о предоставлении муниципальной услуги является открытой и общедоступной, предоставляется бесплатно.</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Основными требованиями к информированию о предоставлении муниципальной услуги являются: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общедоступность информации;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достоверность и полнота информации;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четкое изложение информации;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1.9.3. Консультации предоставляются по следующим вопросам: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комплектности (достаточности) и правильности оформления документов, необходимых для получения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дней и времени приема, порядка и сроков сдачи и выдачи документов;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иным вопросам, возникающим у заявителя.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1.9.4.Информирование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На информационном стенде размещается следующая информация: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текст регламента с приложениями (полная версия на Интернет-сайте и извлечения на информационных стендах);</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процедура предоставления в текстовом виде и виде блок-схемы (Приложение 1 к настоящему регламенту);</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почтовый адрес;</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контактные телефоны, график работы, фамилия, имя, отчество и должность специалиста, осуществляющего прием и консультирование;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режим работы;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перечень документов, необходимых для исполнения муниципальной услуги, и требования, предъявляемые к этим документам;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формы документов, необходимых для предоставления муниципальной услуги, и требования к ним.</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2.Стандарт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2.1.Наименование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2.2. Муниципальную услугу предоставляет администрация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w:t>
      </w:r>
      <w:proofErr w:type="spellStart"/>
      <w:r w:rsidRPr="00F17291">
        <w:rPr>
          <w:rFonts w:ascii="Times New Roman" w:hAnsi="Times New Roman" w:cs="Times New Roman"/>
          <w:bCs/>
          <w:sz w:val="28"/>
          <w:szCs w:val="28"/>
          <w:vertAlign w:val="subscript"/>
        </w:rPr>
        <w:t>Чудовского</w:t>
      </w:r>
      <w:proofErr w:type="spellEnd"/>
      <w:r w:rsidRPr="00F17291">
        <w:rPr>
          <w:rFonts w:ascii="Times New Roman" w:hAnsi="Times New Roman" w:cs="Times New Roman"/>
          <w:bCs/>
          <w:sz w:val="28"/>
          <w:szCs w:val="28"/>
          <w:vertAlign w:val="subscript"/>
        </w:rPr>
        <w:t xml:space="preserve"> района Новгородской области.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2.3. Результат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Конечным результатом предоставления муниципальной услуги является: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постановление о включении в список граждан, имеющих право на получение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постановление об отказе во включении в список граждан, имеющих право на получение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постановление о предоставлении земельного участка.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2.4. Срок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2.4.1.Срок предоставления муниципальной услуги составляет 547 календарных дней со дня принятия решения о включении граждан в список получателей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2.5. Правовые основания для предоставления муниципальной услуги:</w:t>
      </w:r>
    </w:p>
    <w:p w:rsidR="00F17291" w:rsidRPr="00F17291" w:rsidRDefault="00DF2E16" w:rsidP="00F17291">
      <w:pPr>
        <w:pStyle w:val="12"/>
        <w:rPr>
          <w:rFonts w:ascii="Times New Roman" w:hAnsi="Times New Roman" w:cs="Times New Roman"/>
          <w:bCs/>
          <w:sz w:val="28"/>
          <w:szCs w:val="28"/>
          <w:vertAlign w:val="subscript"/>
        </w:rPr>
      </w:pPr>
      <w:hyperlink r:id="rId51" w:history="1">
        <w:r w:rsidR="00F17291" w:rsidRPr="00F17291">
          <w:rPr>
            <w:rStyle w:val="af3"/>
            <w:rFonts w:ascii="Times New Roman" w:hAnsi="Times New Roman" w:cs="Times New Roman"/>
            <w:bCs/>
            <w:sz w:val="28"/>
            <w:szCs w:val="28"/>
            <w:vertAlign w:val="subscript"/>
          </w:rPr>
          <w:t>Конституцией</w:t>
        </w:r>
      </w:hyperlink>
      <w:r w:rsidR="00F17291" w:rsidRPr="00F17291">
        <w:rPr>
          <w:rFonts w:ascii="Times New Roman" w:hAnsi="Times New Roman" w:cs="Times New Roman"/>
          <w:bCs/>
          <w:sz w:val="28"/>
          <w:szCs w:val="28"/>
          <w:vertAlign w:val="subscript"/>
        </w:rPr>
        <w:t xml:space="preserve"> Российской Федерации («Российская газета», № 237, 25.12.1993);</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 xml:space="preserve">Гражданским </w:t>
      </w:r>
      <w:hyperlink r:id="rId52" w:history="1">
        <w:r w:rsidRPr="00F17291">
          <w:rPr>
            <w:rStyle w:val="af3"/>
            <w:rFonts w:ascii="Times New Roman" w:hAnsi="Times New Roman" w:cs="Times New Roman"/>
            <w:bCs/>
            <w:sz w:val="28"/>
            <w:szCs w:val="28"/>
            <w:vertAlign w:val="subscript"/>
          </w:rPr>
          <w:t>кодексом</w:t>
        </w:r>
      </w:hyperlink>
      <w:r w:rsidRPr="00F17291">
        <w:rPr>
          <w:rFonts w:ascii="Times New Roman" w:hAnsi="Times New Roman" w:cs="Times New Roman"/>
          <w:bCs/>
          <w:sz w:val="28"/>
          <w:szCs w:val="28"/>
          <w:vertAlign w:val="subscript"/>
        </w:rPr>
        <w:t xml:space="preserve"> Российской Федерации (часть первая) (Собрание законодательства Российской Федерации, 1994, № 32, статья 3301);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Земельным </w:t>
      </w:r>
      <w:hyperlink r:id="rId53" w:history="1">
        <w:r w:rsidRPr="00F17291">
          <w:rPr>
            <w:rStyle w:val="af3"/>
            <w:rFonts w:ascii="Times New Roman" w:hAnsi="Times New Roman" w:cs="Times New Roman"/>
            <w:bCs/>
            <w:sz w:val="28"/>
            <w:szCs w:val="28"/>
            <w:vertAlign w:val="subscript"/>
          </w:rPr>
          <w:t>кодексом</w:t>
        </w:r>
      </w:hyperlink>
      <w:r w:rsidRPr="00F17291">
        <w:rPr>
          <w:rFonts w:ascii="Times New Roman" w:hAnsi="Times New Roman" w:cs="Times New Roman"/>
          <w:bCs/>
          <w:sz w:val="28"/>
          <w:szCs w:val="28"/>
          <w:vertAlign w:val="subscript"/>
        </w:rPr>
        <w:t xml:space="preserve"> Российской Федерации (Собрание законодательства Российской Федерации, от 29.10.2001, № 44, статья 4147);</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54"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25 октября 2001 года 137-ФЗ «О введении в действие Земельного кодекса Российской Федерации» (Собрание законодательства Российской Федерации, 29.10.2001, № 44, статья 4148);</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55"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2 марта 2007 года № 25-ФЗ «О муниципальной службе в Российской Федерации» (Собрание законодательства Российской Федерации, 05.03.2007, № 10, статья 1152);</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56"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15 апреля 1998 года № 66-ФЗ «О садоводческих, огороднических и дачных некоммерческих объединениях граждан» (Собрание законодательства Российской Федерации, 20.04.1998, № 16, статья 1801);</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57"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6 октября 2003 года № 131-ФЗ «Об общих принципах организации местного самоуправления в РФ» (Собрание законодательства Российской Федерации, 06.10.2003, № 40, статья 3822);</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58"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24 июля 2007 года № 221-ФЗ «О государственном кадастре недвижимости» (собрание законодательства Российской Федерации, 30.07.2007, № 31, статья 4017);</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59"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28.07.1997, № 30, статья 3594);</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60"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27 июля 2010 года № 210-ФЗ «Об организации предоставления государственных и муниципальных услуг» («Российская газета», № 168, 30.07.2010);</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Федеральным </w:t>
      </w:r>
      <w:hyperlink r:id="rId61" w:history="1">
        <w:r w:rsidRPr="00F17291">
          <w:rPr>
            <w:rStyle w:val="af3"/>
            <w:rFonts w:ascii="Times New Roman" w:hAnsi="Times New Roman" w:cs="Times New Roman"/>
            <w:bCs/>
            <w:sz w:val="28"/>
            <w:szCs w:val="28"/>
            <w:vertAlign w:val="subscript"/>
          </w:rPr>
          <w:t>законом</w:t>
        </w:r>
      </w:hyperlink>
      <w:r w:rsidRPr="00F17291">
        <w:rPr>
          <w:rFonts w:ascii="Times New Roman" w:hAnsi="Times New Roman" w:cs="Times New Roman"/>
          <w:bCs/>
          <w:sz w:val="28"/>
          <w:szCs w:val="28"/>
          <w:vertAlign w:val="subscript"/>
        </w:rPr>
        <w:t xml:space="preserve"> от 27 июля 2006 года № 152-ФЗ «О персональных данных» (Собрание законодательства Российской Федерации, 2006, № 31 (1 часть), статья 3451;</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областным законом от 27.04.2015 № 763-ОЗ «О предоставлении земельных участков на территории Новгородской области» (Официальный интернет-портал правовой информации http://www.pravo.gov.ru, 28.04.2015);</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2.6. Исчерпывающий перечень документов, необходимых для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В целях предоставления в собственность гражданам земельных участков на территории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w:t>
      </w:r>
      <w:proofErr w:type="spellStart"/>
      <w:r w:rsidRPr="00F17291">
        <w:rPr>
          <w:rFonts w:ascii="Times New Roman" w:hAnsi="Times New Roman" w:cs="Times New Roman"/>
          <w:bCs/>
          <w:sz w:val="28"/>
          <w:szCs w:val="28"/>
          <w:vertAlign w:val="subscript"/>
        </w:rPr>
        <w:t>поселениязаявитель</w:t>
      </w:r>
      <w:proofErr w:type="spellEnd"/>
      <w:r w:rsidRPr="00F17291">
        <w:rPr>
          <w:rFonts w:ascii="Times New Roman" w:hAnsi="Times New Roman" w:cs="Times New Roman"/>
          <w:bCs/>
          <w:sz w:val="28"/>
          <w:szCs w:val="28"/>
          <w:vertAlign w:val="subscript"/>
        </w:rPr>
        <w:t xml:space="preserve"> подает заявление по форме, установленной Приложением 2 настоящего административного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2.6.1. К заявлению прилагаются следующие документы: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а) копия документов, удостоверяющих личности граждан, их представителя (в случае подачи заявления представителем);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б) нотариально удостоверенная доверенность (в случае подачи заявления представителем);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ab/>
        <w:t xml:space="preserve">   в)  нотариально заверенные копии свидетельств о рождении детей, не достигших возраста восемнадцати лет;</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г) нотариально заверенная копия свидетельства о заключении брака (за исключением случая подачи заявления одним молодым родителем в составе неполной молодой семьи);</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д) справка с места жительства или выписка из домовой книги о составе семьи и занимаемой общей площади);</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е) справка о регистрации по месту жительства или по месту пребывания либо копия судебного решения об установлении факта проживания;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ж) документ, подтверждающий принятие граждан на учет в качестве нуждающихся в жилых помещениях (при наличии);</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 xml:space="preserve">з)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hyperlink r:id="rId62" w:history="1">
        <w:proofErr w:type="spellStart"/>
        <w:r w:rsidRPr="00F17291">
          <w:rPr>
            <w:rStyle w:val="af3"/>
            <w:rFonts w:ascii="Times New Roman" w:hAnsi="Times New Roman" w:cs="Times New Roman"/>
            <w:bCs/>
            <w:sz w:val="28"/>
            <w:szCs w:val="28"/>
            <w:vertAlign w:val="subscript"/>
          </w:rPr>
          <w:t>закона</w:t>
        </w:r>
        <w:proofErr w:type="gramEnd"/>
      </w:hyperlink>
      <w:proofErr w:type="gramStart"/>
      <w:r w:rsidRPr="00F17291">
        <w:rPr>
          <w:rFonts w:ascii="Times New Roman" w:hAnsi="Times New Roman" w:cs="Times New Roman"/>
          <w:bCs/>
          <w:sz w:val="28"/>
          <w:szCs w:val="28"/>
          <w:vertAlign w:val="subscript"/>
        </w:rPr>
        <w:t>от</w:t>
      </w:r>
      <w:proofErr w:type="spellEnd"/>
      <w:r w:rsidRPr="00F17291">
        <w:rPr>
          <w:rFonts w:ascii="Times New Roman" w:hAnsi="Times New Roman" w:cs="Times New Roman"/>
          <w:bCs/>
          <w:sz w:val="28"/>
          <w:szCs w:val="28"/>
          <w:vertAlign w:val="subscript"/>
        </w:rPr>
        <w:t xml:space="preserve"> 21 июля 1997 года N 122-ФЗ "О </w:t>
      </w:r>
      <w:r w:rsidRPr="00F17291">
        <w:rPr>
          <w:rFonts w:ascii="Times New Roman" w:hAnsi="Times New Roman" w:cs="Times New Roman"/>
          <w:bCs/>
          <w:sz w:val="28"/>
          <w:szCs w:val="28"/>
          <w:vertAlign w:val="subscript"/>
        </w:rPr>
        <w:lastRenderedPageBreak/>
        <w:t xml:space="preserve">государственной регистрации прав на недвижимое имущество и сделок с ним", имеющие равную юридическую силу с записями в Едином государственном реестре прав на недвижимое имущество и сделок с ним. </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ab/>
        <w:t>и)  нотариально заверенная копия свидетельства о рождении ребенка;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ab/>
        <w:t>к) нотариально заверенная копия акта о назначении опекуна или попечителя (в случае подачи заявления опекуном (попечителем);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л) нотариально заверенная копия справки, подтверждающей факт установления ребенку инвалидности (для семей с детьми-инвалидами);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выписки из Единого государственного реестра прав на недвижимое имущество и сделок с ним.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2.6.3. При предоставлении муниципальной услуги запрещено требовать от заявителя:</w:t>
      </w:r>
    </w:p>
    <w:p w:rsidR="00F17291" w:rsidRPr="00F17291" w:rsidRDefault="00F17291" w:rsidP="00F17291">
      <w:pPr>
        <w:pStyle w:val="12"/>
        <w:numPr>
          <w:ilvl w:val="0"/>
          <w:numId w:val="19"/>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F17291" w:rsidRPr="00F17291" w:rsidRDefault="00F17291" w:rsidP="00F17291">
      <w:pPr>
        <w:pStyle w:val="12"/>
        <w:numPr>
          <w:ilvl w:val="0"/>
          <w:numId w:val="19"/>
        </w:numPr>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F17291">
        <w:rPr>
          <w:rFonts w:ascii="Times New Roman" w:hAnsi="Times New Roman" w:cs="Times New Roman"/>
          <w:bCs/>
          <w:sz w:val="28"/>
          <w:szCs w:val="28"/>
          <w:vertAlign w:val="subscript"/>
        </w:rPr>
        <w:t xml:space="preserve"> Федерального закона от 27 июля 2010 г. № 210-ФЗ «Об организации предоставления государственных и муниципальных услуг».</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2.7. Исчерпывающий перечень оснований для отказа в приеме заявления и документов, необходимых для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2.7.1 Документы, указанные в пунктах 2.6. настоящего административного регламента не представлены в полном объеме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2.8. Исчерпывающий перечень оснований для отказа в предоставлении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документы, представленные заявителем не подтверждают соответствие граждан условиям предоставления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документы, представлены не в полном объеме, за исключением документов, запрашиваемых в порядке межведомственного информационного взаимодействия, и (или) являются недостоверными;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гражданами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вселение в жилое помещение иных лиц, за исключением вселения супруга (супруги) и несовершеннолетних детей);</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4) гражданами совершены действия по отчуждению принадлежащих им земельных участков, ранее предоставленных в постоянное (бессрочное) 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поселения, без проведения торгов, в течение трех лет</w:t>
      </w:r>
      <w:proofErr w:type="gramEnd"/>
      <w:r w:rsidRPr="00F17291">
        <w:rPr>
          <w:rFonts w:ascii="Times New Roman" w:hAnsi="Times New Roman" w:cs="Times New Roman"/>
          <w:bCs/>
          <w:sz w:val="28"/>
          <w:szCs w:val="28"/>
          <w:vertAlign w:val="subscript"/>
        </w:rPr>
        <w:t xml:space="preserve"> до дня подачи заявления о предоставлении земельного участка.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2.9. Исчерпывающий перечень оснований для исключения из списка получателей земельных участков являются: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подача гражданами заявлений об исключении из списка получателей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 получение согласия граждан на предоставление земельного участка на территории иного поселения, в случае отсутствия свободных земельных участков на территории поселения, в границах которого испрашивается земельный участок;</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 предоставление органом местного самоуправления иного поселения земельного участка.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2.10. Размер платы, взимаемой с заявителя при предоставлении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2.10.1 Услуга предоставляется бесплатно.</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2.11. Максимальный срок ожидания в очереди при подаче запроса о предоставлении услуги и при получении результата предоставления услуги составляет 15 минут.</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2.12. Максимальный срок регистрации заявления заявителя о предоставлении услуги составляет 1 день.</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 Требования к местам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2.13.2. Места, предназначенные для ознакомления с информационными материалами, оборудуются стендами, столами для оформления документов и стульями.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2.13.4. Центральный вход в здание Администрации должен быть оборудован вывеской с полным наименованием организации.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2.13.6. Места ожидания должны соответствовать комфортным условиям для заявителей и оптимальным условиям работы специалиста.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2.13.7. Места ожидания должны быть оборудованы стульями, креслами, диваном. Количество мест ожидания должно быть не менее трех.</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2.14. Показатели доступности и качества муниципальной услуги.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2.14.1. Показателями доступности и качества муниципальной услуги являются:</w:t>
      </w:r>
    </w:p>
    <w:p w:rsidR="00F17291" w:rsidRPr="00F17291" w:rsidRDefault="00F17291" w:rsidP="00F17291">
      <w:pPr>
        <w:pStyle w:val="12"/>
        <w:numPr>
          <w:ilvl w:val="0"/>
          <w:numId w:val="41"/>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возможность получать муниципальную услугу своевременно и в соответствии со стандартом предоставления муниципальной услуги;</w:t>
      </w:r>
    </w:p>
    <w:p w:rsidR="00F17291" w:rsidRPr="00F17291" w:rsidRDefault="00F17291" w:rsidP="00F17291">
      <w:pPr>
        <w:pStyle w:val="12"/>
        <w:numPr>
          <w:ilvl w:val="0"/>
          <w:numId w:val="41"/>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17291" w:rsidRPr="00F17291" w:rsidRDefault="00F17291" w:rsidP="00F17291">
      <w:pPr>
        <w:pStyle w:val="12"/>
        <w:numPr>
          <w:ilvl w:val="0"/>
          <w:numId w:val="41"/>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возможность получать информацию о результате представления муниципальной услуги;</w:t>
      </w:r>
    </w:p>
    <w:p w:rsidR="00F17291" w:rsidRPr="00F17291" w:rsidRDefault="00F17291" w:rsidP="00F17291">
      <w:pPr>
        <w:pStyle w:val="12"/>
        <w:numPr>
          <w:ilvl w:val="0"/>
          <w:numId w:val="41"/>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F17291" w:rsidRPr="00F17291" w:rsidRDefault="00F17291" w:rsidP="00F17291">
      <w:pPr>
        <w:pStyle w:val="12"/>
        <w:numPr>
          <w:ilvl w:val="2"/>
          <w:numId w:val="37"/>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Основные требования к качеству предоставления муниципальной услуги:</w:t>
      </w:r>
    </w:p>
    <w:p w:rsidR="00F17291" w:rsidRPr="00F17291" w:rsidRDefault="00F17291" w:rsidP="00F17291">
      <w:pPr>
        <w:pStyle w:val="12"/>
        <w:numPr>
          <w:ilvl w:val="0"/>
          <w:numId w:val="34"/>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своевременность предоставления муниципальной услуги;</w:t>
      </w:r>
    </w:p>
    <w:p w:rsidR="00F17291" w:rsidRPr="00F17291" w:rsidRDefault="00F17291" w:rsidP="00F17291">
      <w:pPr>
        <w:pStyle w:val="12"/>
        <w:numPr>
          <w:ilvl w:val="0"/>
          <w:numId w:val="34"/>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достоверность и полнота информирования заявителя о ходе рассмотрения его обращения;</w:t>
      </w:r>
    </w:p>
    <w:p w:rsidR="00F17291" w:rsidRPr="00F17291" w:rsidRDefault="00F17291" w:rsidP="00F17291">
      <w:pPr>
        <w:pStyle w:val="12"/>
        <w:numPr>
          <w:ilvl w:val="0"/>
          <w:numId w:val="34"/>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удобство и доступность получения заявителем информации о порядке предоставления муниципальной услуги.</w:t>
      </w:r>
    </w:p>
    <w:p w:rsidR="00F17291" w:rsidRPr="00F17291" w:rsidRDefault="00F17291" w:rsidP="00F17291">
      <w:pPr>
        <w:pStyle w:val="12"/>
        <w:numPr>
          <w:ilvl w:val="2"/>
          <w:numId w:val="38"/>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Оценка качества и доступности муниципальной услуги должна осуществляться по следующим показателям:</w:t>
      </w:r>
    </w:p>
    <w:p w:rsidR="00F17291" w:rsidRPr="00F17291" w:rsidRDefault="00F17291" w:rsidP="00F17291">
      <w:pPr>
        <w:pStyle w:val="12"/>
        <w:numPr>
          <w:ilvl w:val="0"/>
          <w:numId w:val="35"/>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количество жалоб (претензий) и обращений заявителей на качество и доступность муниципальной услуги от общего количества жалоб (претензий);</w:t>
      </w:r>
    </w:p>
    <w:p w:rsidR="00F17291" w:rsidRPr="00F17291" w:rsidRDefault="00F17291" w:rsidP="00F17291">
      <w:pPr>
        <w:pStyle w:val="12"/>
        <w:numPr>
          <w:ilvl w:val="0"/>
          <w:numId w:val="35"/>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количество удовлетворенных судебных исков на решения о необоснованных отказах в предоставлении муниципальной услуги;</w:t>
      </w:r>
    </w:p>
    <w:p w:rsidR="00F17291" w:rsidRPr="00F17291" w:rsidRDefault="00F17291" w:rsidP="00F17291">
      <w:pPr>
        <w:pStyle w:val="12"/>
        <w:numPr>
          <w:ilvl w:val="0"/>
          <w:numId w:val="35"/>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2.14.4. При предоставлении муниципальной услуги:</w:t>
      </w:r>
    </w:p>
    <w:p w:rsidR="00F17291" w:rsidRPr="00F17291" w:rsidRDefault="00F17291" w:rsidP="00F17291">
      <w:pPr>
        <w:pStyle w:val="12"/>
        <w:numPr>
          <w:ilvl w:val="0"/>
          <w:numId w:val="36"/>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F17291" w:rsidRPr="00F17291" w:rsidRDefault="00F17291" w:rsidP="00F17291">
      <w:pPr>
        <w:pStyle w:val="12"/>
        <w:numPr>
          <w:ilvl w:val="0"/>
          <w:numId w:val="36"/>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форме личного приема - взаимодействие заявителя с должностным лицом администрации требуется в ходе личного приема.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2.15.1. Предоставление муниципальной услуги посредством МФЦ осуществляется в подразделениях государственного бюджетного учреждения Новгородской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определяет предмет обращения;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проводит проверку полномочий лица, подающего документы;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F17291" w:rsidRPr="00F17291" w:rsidRDefault="00F17291" w:rsidP="00F17291">
      <w:pPr>
        <w:pStyle w:val="12"/>
        <w:rPr>
          <w:rFonts w:ascii="Times New Roman" w:hAnsi="Times New Roman" w:cs="Times New Roman"/>
          <w:bCs/>
          <w:i/>
          <w:iCs/>
          <w:sz w:val="28"/>
          <w:szCs w:val="28"/>
          <w:vertAlign w:val="subscript"/>
        </w:rPr>
      </w:pPr>
      <w:r w:rsidRPr="00F17291">
        <w:rPr>
          <w:rFonts w:ascii="Times New Roman" w:hAnsi="Times New Roman" w:cs="Times New Roman"/>
          <w:bCs/>
          <w:sz w:val="28"/>
          <w:szCs w:val="28"/>
          <w:vertAlign w:val="subscript"/>
        </w:rPr>
        <w:t>- заверяет электронное дело своей электронной цифровой подписью (далее - ЭЦП);</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направляет копии документов и реестр документов в Администрацию:</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а) в электронном виде (в составе пакетов электронных дел) в день обращения заявителя в МФЦ;</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оформляет  отказ в приеме документов в случаях, предусмотренных пунктом 2.8. настоящего Административного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2.15.3. По окончании приёма документов специалист МФЦ выдает заявителю   расписку в приёме документов.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3.1. Предоставление муниципальной услуги включает в себя следующие административные процедуры: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прием и регистрация заявления;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рассмотрение заявления 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формирование и направление межведомственных запросов;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формирование земельных участков, включая выполнение кадастровых работ;</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принятие решения о предоставлении земельного участка.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3.2 Административная процедура - прием и регистрация заявления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3.2.1 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3.2.2 Заявление составляется по форме, согласно приложению № 2 к настоящему административному регламенту.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F17291" w:rsidRPr="00F17291" w:rsidRDefault="00F17291" w:rsidP="00F17291">
      <w:pPr>
        <w:pStyle w:val="12"/>
        <w:numPr>
          <w:ilvl w:val="2"/>
          <w:numId w:val="39"/>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Документы, предусмотренные пунктом 2.6. предоставляются в оригинале с одновременным предоставлением копий. </w:t>
      </w:r>
    </w:p>
    <w:p w:rsidR="00F17291" w:rsidRPr="00F17291" w:rsidRDefault="00F17291" w:rsidP="00F17291">
      <w:pPr>
        <w:pStyle w:val="12"/>
        <w:numPr>
          <w:ilvl w:val="2"/>
          <w:numId w:val="39"/>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Результат административной процедуры – регистрация заявления в соответствующем журнале или отказ в приеме документов.</w:t>
      </w:r>
    </w:p>
    <w:p w:rsidR="00F17291" w:rsidRPr="00F17291" w:rsidRDefault="00F17291" w:rsidP="00F17291">
      <w:pPr>
        <w:pStyle w:val="12"/>
        <w:numPr>
          <w:ilvl w:val="2"/>
          <w:numId w:val="39"/>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 xml:space="preserve">  Способ фиксации результата предоставления муниципальной услуги - запись в журнале регистрации предоставления муниципальной услуги.</w:t>
      </w:r>
    </w:p>
    <w:p w:rsidR="00F17291" w:rsidRPr="00F17291" w:rsidRDefault="00F17291" w:rsidP="00F17291">
      <w:pPr>
        <w:pStyle w:val="12"/>
        <w:numPr>
          <w:ilvl w:val="2"/>
          <w:numId w:val="39"/>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Время выполнения административной процедуры по приему заявления не должно превышать 15 (пятнадцать) минут.</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3.3 Административная процедура - рассмотрение заявления о предоставлении земельных участков, находящихся в государственной или муниципальной собственности, в собственность бесплатно</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3.3.1</w:t>
      </w:r>
      <w:proofErr w:type="gramStart"/>
      <w:r w:rsidRPr="00F17291">
        <w:rPr>
          <w:rFonts w:ascii="Times New Roman" w:hAnsi="Times New Roman" w:cs="Times New Roman"/>
          <w:bCs/>
          <w:sz w:val="28"/>
          <w:szCs w:val="28"/>
          <w:vertAlign w:val="subscript"/>
        </w:rPr>
        <w:t xml:space="preserve"> П</w:t>
      </w:r>
      <w:proofErr w:type="gramEnd"/>
      <w:r w:rsidRPr="00F17291">
        <w:rPr>
          <w:rFonts w:ascii="Times New Roman" w:hAnsi="Times New Roman" w:cs="Times New Roman"/>
          <w:bCs/>
          <w:sz w:val="28"/>
          <w:szCs w:val="28"/>
          <w:vertAlign w:val="subscript"/>
        </w:rPr>
        <w:t xml:space="preserve">осле получения заявления и документов, приложенных заявителем, исполнитель, ответственный за рассмотрение </w:t>
      </w:r>
      <w:proofErr w:type="spellStart"/>
      <w:r w:rsidRPr="00F17291">
        <w:rPr>
          <w:rFonts w:ascii="Times New Roman" w:hAnsi="Times New Roman" w:cs="Times New Roman"/>
          <w:bCs/>
          <w:sz w:val="28"/>
          <w:szCs w:val="28"/>
          <w:vertAlign w:val="subscript"/>
        </w:rPr>
        <w:t>заявленияпроводит</w:t>
      </w:r>
      <w:proofErr w:type="spellEnd"/>
      <w:r w:rsidRPr="00F17291">
        <w:rPr>
          <w:rFonts w:ascii="Times New Roman" w:hAnsi="Times New Roman" w:cs="Times New Roman"/>
          <w:bCs/>
          <w:sz w:val="28"/>
          <w:szCs w:val="28"/>
          <w:vertAlign w:val="subscript"/>
        </w:rPr>
        <w:t xml:space="preserve"> проверку, представленных заявителем документов на предмет полноты и правильности оформления.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3.3.2  Результат административной процедуры – признание документов, соответствующих требованиям настоящего Административного регламента</w:t>
      </w:r>
      <w:proofErr w:type="gramStart"/>
      <w:r w:rsidRPr="00F17291">
        <w:rPr>
          <w:rFonts w:ascii="Times New Roman" w:hAnsi="Times New Roman" w:cs="Times New Roman"/>
          <w:bCs/>
          <w:sz w:val="28"/>
          <w:szCs w:val="28"/>
          <w:vertAlign w:val="subscript"/>
        </w:rPr>
        <w:t>,.</w:t>
      </w:r>
      <w:proofErr w:type="gramEnd"/>
    </w:p>
    <w:p w:rsidR="00F17291" w:rsidRPr="00F17291" w:rsidRDefault="00F17291" w:rsidP="00F17291">
      <w:pPr>
        <w:pStyle w:val="12"/>
        <w:numPr>
          <w:ilvl w:val="2"/>
          <w:numId w:val="40"/>
        </w:numP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Время выполнения административной процедуры не должно превышать 20 (двадцать) календарных дней.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3.4. Административная процедура – формирование и направление межведомственных запросов.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2.6.2.,  настоящего Административного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3.4.2. Документы, указанные  в пункте 2.6.2.   настоящего Административного регламента, запрашиваются специалистом администрации поселения по каналам межведомственного взаимодействия  в течение 3 (трех) рабочих дней со дня выявления не представления заявителем указанных документов.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ab/>
        <w:t xml:space="preserve">  В течение 5 (пяти) рабочих дней в администрацию поселения  направляются ответы на полученные запросы.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3.4.3. Результат административной процедуры – формирование полного пакета документов для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3.4.4  Способ фиксации результата – регистрация исходящего запроса в журнале регистрации исходящей корреспонденции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3.4.5. Время выполнения административной процедуры не должно превышать 8 (восьми) рабочих дней.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3.5. Административная процедура - 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3.5.1</w:t>
      </w:r>
      <w:proofErr w:type="gramStart"/>
      <w:r w:rsidRPr="00F17291">
        <w:rPr>
          <w:rFonts w:ascii="Times New Roman" w:hAnsi="Times New Roman" w:cs="Times New Roman"/>
          <w:bCs/>
          <w:sz w:val="28"/>
          <w:szCs w:val="28"/>
          <w:vertAlign w:val="subscript"/>
        </w:rPr>
        <w:t xml:space="preserve"> В</w:t>
      </w:r>
      <w:proofErr w:type="gramEnd"/>
      <w:r w:rsidRPr="00F17291">
        <w:rPr>
          <w:rFonts w:ascii="Times New Roman" w:hAnsi="Times New Roman" w:cs="Times New Roman"/>
          <w:bCs/>
          <w:sz w:val="28"/>
          <w:szCs w:val="28"/>
          <w:vertAlign w:val="subscript"/>
        </w:rPr>
        <w:t xml:space="preserve"> случае отсутствия оснований, предусмотренных подпунктами 2.8. раздела 2 настоящего административного регламента исполнитель осуществляет подготовку решения о включении гражданина или граждан в список граждан, имеющих право на получение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3.5.2 Форма списка получателей земельных участков представлена в Приложении №3 настоящего административного регламента  с учетом необходимости ведения дифференцированного учета граждан в зависимости от цели предоставления земельного участка.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3.5.3 Очередность включения граждан в список получателей земельных участков определяется в зависимости от даты регистрации заявления в соответствующем журнале.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Если дата регистрации заявлений совпадает, список получателей земельных участков формируется по регистрационному номеру заявлений.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3.5.4</w:t>
      </w:r>
      <w:proofErr w:type="gramStart"/>
      <w:r w:rsidRPr="00F17291">
        <w:rPr>
          <w:rFonts w:ascii="Times New Roman" w:hAnsi="Times New Roman" w:cs="Times New Roman"/>
          <w:bCs/>
          <w:sz w:val="28"/>
          <w:szCs w:val="28"/>
          <w:vertAlign w:val="subscript"/>
        </w:rPr>
        <w:t xml:space="preserve"> В</w:t>
      </w:r>
      <w:proofErr w:type="gramEnd"/>
      <w:r w:rsidRPr="00F17291">
        <w:rPr>
          <w:rFonts w:ascii="Times New Roman" w:hAnsi="Times New Roman" w:cs="Times New Roman"/>
          <w:bCs/>
          <w:sz w:val="28"/>
          <w:szCs w:val="28"/>
          <w:vertAlign w:val="subscript"/>
        </w:rPr>
        <w:t xml:space="preserve"> случае выявления оснований, предусмотренных подпунктами 2.8. раздела 2 настоящего административного регламента исполнитель осуществляет подготовку решения об отказе во включении в список граждан, имеющих право на получение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3.5.4. Результат административной  процедуры – постановление о включении в список граждан, имеющих право на получение земельных участков, либо постановление об отказе во включении в список получателей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3.5.5 Способ фиксации результата предоставления муниципальной услуги  - регистрация постановления о включения в список получателей земельных участков, либо об отказе во включении в список получателей земельных участков.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3.5.6 Время выполнения административной процедуры не должно превышать 10 (десять) календарных дней.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3.6  Административная процедура - формирование земельных участков, включая выполнение кадастровых работ</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3.6.1 Предоставление земельных участков осуществляется по мере их формирования и постановки на государственный кадастровый учет.</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3.6.2 Гражданин, состоящий в списке получателей земельных участков в поселении первым и в отношении которого не принято решение о предоставлении земельного участка, а равно гражданин, изъявивший желание на получение земельного участка на территории иного поселения, вправе за свой счет осуществить выполнение кадастровых работ при формировании земельного участка.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3.6.3 Результат административной  процедуры - формирование земельных участков, включая выполнение кадастровых работ.</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3.7  Административная процедура - принятие решения о предоставлении земельного участка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3.7.1 Основанием для начала административной процедуры является получение кадастровых паспортов.</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3.7.2</w:t>
      </w:r>
      <w:proofErr w:type="gramStart"/>
      <w:r w:rsidRPr="00F17291">
        <w:rPr>
          <w:rFonts w:ascii="Times New Roman" w:hAnsi="Times New Roman" w:cs="Times New Roman"/>
          <w:bCs/>
          <w:sz w:val="28"/>
          <w:szCs w:val="28"/>
          <w:vertAlign w:val="subscript"/>
        </w:rPr>
        <w:t xml:space="preserve"> В</w:t>
      </w:r>
      <w:proofErr w:type="gramEnd"/>
      <w:r w:rsidRPr="00F17291">
        <w:rPr>
          <w:rFonts w:ascii="Times New Roman" w:hAnsi="Times New Roman" w:cs="Times New Roman"/>
          <w:bCs/>
          <w:sz w:val="28"/>
          <w:szCs w:val="28"/>
          <w:vertAlign w:val="subscript"/>
        </w:rPr>
        <w:t xml:space="preserve"> семидневный срок после получения кадастрового паспорта исполнителем, он готовит решения о предоставлении земельного участка.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3.7.3</w:t>
      </w:r>
      <w:proofErr w:type="gramStart"/>
      <w:r w:rsidRPr="00F17291">
        <w:rPr>
          <w:rFonts w:ascii="Times New Roman" w:hAnsi="Times New Roman" w:cs="Times New Roman"/>
          <w:bCs/>
          <w:sz w:val="28"/>
          <w:szCs w:val="28"/>
          <w:vertAlign w:val="subscript"/>
        </w:rPr>
        <w:t xml:space="preserve"> В</w:t>
      </w:r>
      <w:proofErr w:type="gramEnd"/>
      <w:r w:rsidRPr="00F17291">
        <w:rPr>
          <w:rFonts w:ascii="Times New Roman" w:hAnsi="Times New Roman" w:cs="Times New Roman"/>
          <w:bCs/>
          <w:sz w:val="28"/>
          <w:szCs w:val="28"/>
          <w:vertAlign w:val="subscript"/>
        </w:rPr>
        <w:t xml:space="preserve"> двухнедельный срок со дня получения кадастрового паспорта земельного участка специалист принимает решение о предоставлении земельного участка и в течение пяти рабочих дней со дня принятия такого решения направляет его гражданам, подавшим заявление.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3.7.4 Результат административной  процедуры – постановление о предоставлении земельного участка.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3.7.5 Способ фиксации результата предоставления муниципальной услуги  - регистрация постановления о предоставлении земельного участка и запись в журнале регистрации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3.7.6 Время выполнения административной процедуры не должно превышать 22 (двадцать два) календарных дня после получения кадастрового паспорта на земельный участок.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3.8. В случае отказа граждан от предоставленного земельного участка гражданин направляет заявление по форме, указанной в Приложении № 4 настоящего административного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Отказ гражданин от предоставленного земельного участка не препятствует повторному обращению с заявлением о предоставлении земельного участка.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3.9. Последовательность административных процедур по предоставлению муниципальной услуги представлена в блок-схеме в приложении №1 к настоящему административному регламенту.</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4.Порядок и формы </w:t>
      </w:r>
      <w:proofErr w:type="gramStart"/>
      <w:r w:rsidRPr="00F17291">
        <w:rPr>
          <w:rFonts w:ascii="Times New Roman" w:hAnsi="Times New Roman" w:cs="Times New Roman"/>
          <w:b/>
          <w:bCs/>
          <w:sz w:val="28"/>
          <w:szCs w:val="28"/>
          <w:vertAlign w:val="subscript"/>
        </w:rPr>
        <w:t>контроля за</w:t>
      </w:r>
      <w:proofErr w:type="gramEnd"/>
      <w:r w:rsidRPr="00F17291">
        <w:rPr>
          <w:rFonts w:ascii="Times New Roman" w:hAnsi="Times New Roman" w:cs="Times New Roman"/>
          <w:b/>
          <w:bCs/>
          <w:sz w:val="28"/>
          <w:szCs w:val="28"/>
          <w:vertAlign w:val="subscript"/>
        </w:rPr>
        <w:t xml:space="preserve"> исполнением</w:t>
      </w: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Административного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поселения</w:t>
      </w:r>
      <w:proofErr w:type="gramStart"/>
      <w:r w:rsidRPr="00F17291">
        <w:rPr>
          <w:rFonts w:ascii="Times New Roman" w:hAnsi="Times New Roman" w:cs="Times New Roman"/>
          <w:bCs/>
          <w:sz w:val="28"/>
          <w:szCs w:val="28"/>
          <w:vertAlign w:val="subscript"/>
        </w:rPr>
        <w:t xml:space="preserve"> .</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4.2. </w:t>
      </w:r>
      <w:proofErr w:type="gramStart"/>
      <w:r w:rsidRPr="00F17291">
        <w:rPr>
          <w:rFonts w:ascii="Times New Roman" w:hAnsi="Times New Roman" w:cs="Times New Roman"/>
          <w:bCs/>
          <w:sz w:val="28"/>
          <w:szCs w:val="28"/>
          <w:vertAlign w:val="subscript"/>
        </w:rPr>
        <w:t>Контроль за</w:t>
      </w:r>
      <w:proofErr w:type="gramEnd"/>
      <w:r w:rsidRPr="00F17291">
        <w:rPr>
          <w:rFonts w:ascii="Times New Roman" w:hAnsi="Times New Roman" w:cs="Times New Roman"/>
          <w:bCs/>
          <w:sz w:val="28"/>
          <w:szCs w:val="28"/>
          <w:vertAlign w:val="subscript"/>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Решение о проведении внеплановой проверки принимает Глава поселения или уполномоченное им должностное лицо администрации.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Акт подписывается всеми членами комиссии.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Заявитель вправе направить письменное обращение в адрес Главы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поселения или уполномоченным им должностным лицом.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4.4. </w:t>
      </w:r>
      <w:proofErr w:type="gramStart"/>
      <w:r w:rsidRPr="00F17291">
        <w:rPr>
          <w:rFonts w:ascii="Times New Roman" w:hAnsi="Times New Roman" w:cs="Times New Roman"/>
          <w:bCs/>
          <w:sz w:val="28"/>
          <w:szCs w:val="28"/>
          <w:vertAlign w:val="subscript"/>
        </w:rPr>
        <w:t>Контроль за</w:t>
      </w:r>
      <w:proofErr w:type="gramEnd"/>
      <w:r w:rsidRPr="00F17291">
        <w:rPr>
          <w:rFonts w:ascii="Times New Roman" w:hAnsi="Times New Roman" w:cs="Times New Roman"/>
          <w:bCs/>
          <w:sz w:val="28"/>
          <w:szCs w:val="28"/>
          <w:vertAlign w:val="subscript"/>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нарушение срока регистрации запроса заявителя о предоставлении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нарушение срока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 отказ в предоставлении муниципальной услуги, если основание отказа не предусмотрено п. 2.8. настоящего административного регламента;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6) требование с заявителя при предоставлении муниципальной услуги платы;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5.3. Органом местного самоуправления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уполномоченным на рассмотрение жалобы, является администрация поселения.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5.5. Жалоба подается в администрацию в письменной форме на бумажном носителе, в электронной форме.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Жалоба регистрируется в день ее поступления.</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5.6. По результатам рассмотрения жалобы принимается одно из следующих решений: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отказать в удовлетворении жалобы.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В случае установления в ходе или по результатам </w:t>
      </w:r>
      <w:proofErr w:type="gramStart"/>
      <w:r w:rsidRPr="00F17291">
        <w:rPr>
          <w:rFonts w:ascii="Times New Roman" w:hAnsi="Times New Roman" w:cs="Times New Roman"/>
          <w:bCs/>
          <w:sz w:val="28"/>
          <w:szCs w:val="28"/>
          <w:vertAlign w:val="subscript"/>
        </w:rPr>
        <w:t>рассмотрения жалобы признаков состава административного правонарушения</w:t>
      </w:r>
      <w:proofErr w:type="gramEnd"/>
      <w:r w:rsidRPr="00F17291">
        <w:rPr>
          <w:rFonts w:ascii="Times New Roman" w:hAnsi="Times New Roman" w:cs="Times New Roman"/>
          <w:bCs/>
          <w:sz w:val="28"/>
          <w:szCs w:val="28"/>
          <w:vertAlign w:val="subscript"/>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5.10. В случае установления в ходе или по результатам </w:t>
      </w:r>
      <w:proofErr w:type="gramStart"/>
      <w:r w:rsidRPr="00F17291">
        <w:rPr>
          <w:rFonts w:ascii="Times New Roman" w:hAnsi="Times New Roman" w:cs="Times New Roman"/>
          <w:bCs/>
          <w:sz w:val="28"/>
          <w:szCs w:val="28"/>
          <w:vertAlign w:val="subscript"/>
        </w:rPr>
        <w:t>рассмотрения жалобы признаков состава административного правонарушения</w:t>
      </w:r>
      <w:proofErr w:type="gramEnd"/>
      <w:r w:rsidRPr="00F17291">
        <w:rPr>
          <w:rFonts w:ascii="Times New Roman" w:hAnsi="Times New Roman" w:cs="Times New Roman"/>
          <w:bCs/>
          <w:sz w:val="28"/>
          <w:szCs w:val="28"/>
          <w:vertAlign w:val="subscript"/>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7291" w:rsidRPr="00F17291" w:rsidRDefault="00F17291" w:rsidP="007A1FC3">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Приложение   1</w:t>
      </w:r>
    </w:p>
    <w:p w:rsidR="00F17291" w:rsidRPr="00F17291" w:rsidRDefault="00F17291" w:rsidP="007A1FC3">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к административному регламенту </w:t>
      </w:r>
    </w:p>
    <w:p w:rsidR="00F17291" w:rsidRPr="00F17291" w:rsidRDefault="00F17291" w:rsidP="007A1FC3">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предоставления муниципальной </w:t>
      </w:r>
      <w:proofErr w:type="spellStart"/>
      <w:r w:rsidRPr="00F17291">
        <w:rPr>
          <w:rFonts w:ascii="Times New Roman" w:hAnsi="Times New Roman" w:cs="Times New Roman"/>
          <w:bCs/>
          <w:sz w:val="28"/>
          <w:szCs w:val="28"/>
          <w:vertAlign w:val="subscript"/>
        </w:rPr>
        <w:t>услуги</w:t>
      </w:r>
      <w:proofErr w:type="gramStart"/>
      <w:r w:rsidRPr="00F17291">
        <w:rPr>
          <w:rFonts w:ascii="Times New Roman" w:hAnsi="Times New Roman" w:cs="Times New Roman"/>
          <w:bCs/>
          <w:sz w:val="28"/>
          <w:szCs w:val="28"/>
          <w:vertAlign w:val="subscript"/>
        </w:rPr>
        <w:t>«П</w:t>
      </w:r>
      <w:proofErr w:type="gramEnd"/>
      <w:r w:rsidRPr="00F17291">
        <w:rPr>
          <w:rFonts w:ascii="Times New Roman" w:hAnsi="Times New Roman" w:cs="Times New Roman"/>
          <w:bCs/>
          <w:sz w:val="28"/>
          <w:szCs w:val="28"/>
          <w:vertAlign w:val="subscript"/>
        </w:rPr>
        <w:t>ринятие</w:t>
      </w:r>
      <w:proofErr w:type="spellEnd"/>
      <w:r w:rsidRPr="00F17291">
        <w:rPr>
          <w:rFonts w:ascii="Times New Roman" w:hAnsi="Times New Roman" w:cs="Times New Roman"/>
          <w:bCs/>
          <w:sz w:val="28"/>
          <w:szCs w:val="28"/>
          <w:vertAlign w:val="subscript"/>
        </w:rPr>
        <w:t xml:space="preserve">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17291" w:rsidRPr="00F17291" w:rsidRDefault="00F17291" w:rsidP="007A1FC3">
      <w:pPr>
        <w:pStyle w:val="12"/>
        <w:jc w:val="right"/>
        <w:rPr>
          <w:rFonts w:ascii="Times New Roman" w:hAnsi="Times New Roman" w:cs="Times New Roman"/>
          <w:bCs/>
          <w:sz w:val="28"/>
          <w:szCs w:val="28"/>
          <w:vertAlign w:val="subscript"/>
        </w:rPr>
      </w:pPr>
    </w:p>
    <w:p w:rsidR="00F17291" w:rsidRPr="00F17291" w:rsidRDefault="00F17291" w:rsidP="007A1FC3">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БЛОК-СХЕМА</w:t>
      </w:r>
    </w:p>
    <w:p w:rsidR="00F17291" w:rsidRPr="00F17291" w:rsidRDefault="00F17291" w:rsidP="007A1FC3">
      <w:pPr>
        <w:pStyle w:val="12"/>
        <w:jc w:val="cente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последовательности выполнения административных процедур при предоставлении услуги</w: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_x0000_s1088" type="#_x0000_t202" style="position:absolute;margin-left:-.1pt;margin-top:7.4pt;width:468.1pt;height:19.8pt;z-index:251718656;visibility:visible;mso-wrap-distance-left:9.05pt;mso-wrap-distance-right:9.05pt" strokeweight=".5pt">
            <v:textbox inset="7.45pt,3.85pt,7.45pt,3.85pt">
              <w:txbxContent>
                <w:p w:rsidR="00DF2E16" w:rsidRPr="001D378B" w:rsidRDefault="00DF2E16" w:rsidP="00F17291">
                  <w:pPr>
                    <w:jc w:val="center"/>
                    <w:rPr>
                      <w:rFonts w:ascii="Times New Roman" w:hAnsi="Times New Roman" w:cs="Times New Roman"/>
                      <w:sz w:val="24"/>
                      <w:szCs w:val="24"/>
                    </w:rPr>
                  </w:pPr>
                  <w:r w:rsidRPr="001D378B">
                    <w:rPr>
                      <w:rFonts w:ascii="Times New Roman" w:hAnsi="Times New Roman" w:cs="Times New Roman"/>
                      <w:sz w:val="24"/>
                      <w:szCs w:val="24"/>
                    </w:rPr>
                    <w:t xml:space="preserve">1.   Заявитель обращается с комплектом необходимых  документов                                      </w:t>
                  </w:r>
                </w:p>
                <w:p w:rsidR="00DF2E16" w:rsidRDefault="00DF2E16" w:rsidP="00F17291"/>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_x0000_s1090" style="position:absolute;z-index:251720704;visibility:visible" from="234pt,4.55pt" to="234pt,15.1pt" strokeweight=".26mm">
            <v:stroke endarrow="block" joinstyle="miter"/>
          </v:lin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_x0000_s1089" type="#_x0000_t202" style="position:absolute;margin-left:-.1pt;margin-top:3.7pt;width:468.1pt;height:20.4pt;z-index:251719680;visibility:visible;mso-wrap-distance-left:9.05pt;mso-wrap-distance-right:9.05pt" strokeweight=".5pt">
            <v:textbox inset="7.45pt,3.85pt,7.45pt,3.85pt">
              <w:txbxContent>
                <w:p w:rsidR="00DF2E16" w:rsidRPr="001D378B" w:rsidRDefault="00DF2E16" w:rsidP="00F17291">
                  <w:pPr>
                    <w:jc w:val="center"/>
                    <w:rPr>
                      <w:rFonts w:ascii="Times New Roman" w:hAnsi="Times New Roman" w:cs="Times New Roman"/>
                      <w:sz w:val="24"/>
                      <w:szCs w:val="24"/>
                    </w:rPr>
                  </w:pPr>
                  <w:r w:rsidRPr="001D378B">
                    <w:rPr>
                      <w:rFonts w:ascii="Times New Roman" w:hAnsi="Times New Roman" w:cs="Times New Roman"/>
                      <w:sz w:val="24"/>
                      <w:szCs w:val="24"/>
                    </w:rPr>
                    <w:t>Прием документов, представленных   заявителем (его представителем)</w:t>
                  </w:r>
                </w:p>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_x0000_s1091" style="position:absolute;z-index:251721728;visibility:visible" from="234pt,1.4pt" to="234pt,10.05pt" strokeweight=".26mm">
            <v:stroke endarrow="block" joinstyle="miter"/>
          </v:line>
        </w:pict>
      </w:r>
      <w:r>
        <w:rPr>
          <w:rFonts w:ascii="Times New Roman" w:hAnsi="Times New Roman" w:cs="Times New Roman"/>
          <w:bCs/>
          <w:sz w:val="28"/>
          <w:szCs w:val="28"/>
          <w:vertAlign w:val="subscript"/>
        </w:rPr>
        <w:pict>
          <v:shape id="_x0000_s1092" type="#_x0000_t202" style="position:absolute;margin-left:-.1pt;margin-top:9.95pt;width:468.1pt;height:18.1pt;z-index:251722752;visibility:visible;mso-wrap-distance-left:9.05pt;mso-wrap-distance-right:9.05pt" strokeweight=".5pt">
            <v:textbox inset="7.45pt,3.85pt,7.45pt,3.85pt">
              <w:txbxContent>
                <w:p w:rsidR="00DF2E16" w:rsidRDefault="00DF2E16" w:rsidP="00F17291">
                  <w:pPr>
                    <w:jc w:val="center"/>
                    <w:rPr>
                      <w:sz w:val="18"/>
                      <w:szCs w:val="18"/>
                    </w:rPr>
                  </w:pPr>
                  <w:r>
                    <w:rPr>
                      <w:sz w:val="18"/>
                      <w:szCs w:val="18"/>
                    </w:rPr>
                    <w:t>Регистрация заявления</w:t>
                  </w:r>
                </w:p>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_x0000_s1094" style="position:absolute;z-index:251724800;visibility:visible" from="234pt,5.4pt" to="234pt,14.4pt" strokeweight=".26mm">
            <v:stroke endarrow="block" joinstyle="miter"/>
          </v:lin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_x0000_s1093" type="#_x0000_t202" style="position:absolute;margin-left:-.1pt;margin-top:3pt;width:468.1pt;height:18.1pt;z-index:251723776;visibility:visible;mso-wrap-distance-left:9.05pt;mso-wrap-distance-right:9.05pt" strokeweight=".5pt">
            <v:textbox inset="7.45pt,3.85pt,7.45pt,3.85pt">
              <w:txbxContent>
                <w:p w:rsidR="00DF2E16" w:rsidRDefault="00DF2E16" w:rsidP="00F17291">
                  <w:pPr>
                    <w:jc w:val="center"/>
                    <w:rPr>
                      <w:sz w:val="18"/>
                      <w:szCs w:val="18"/>
                    </w:rPr>
                  </w:pPr>
                  <w:r>
                    <w:rPr>
                      <w:sz w:val="18"/>
                      <w:szCs w:val="18"/>
                    </w:rPr>
                    <w:t>Проверка представленных документов</w:t>
                  </w:r>
                </w:p>
              </w:txbxContent>
            </v:textbox>
          </v:shap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_x0000_s1095" style="position:absolute;z-index:251725824;visibility:visible" from="234pt,9.75pt" to="234pt,63.65pt" strokeweight=".26mm">
            <v:stroke endarrow="block" joinstyle="miter"/>
          </v:lin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_x0000_s1099" style="position:absolute;z-index:251729920;visibility:visible" from="189pt,.45pt" to="189pt,.45pt" strokeweight=".26mm">
            <v:stroke joinstyle="miter"/>
          </v:line>
        </w:pict>
      </w:r>
      <w:r>
        <w:rPr>
          <w:rFonts w:ascii="Times New Roman" w:hAnsi="Times New Roman" w:cs="Times New Roman"/>
          <w:bCs/>
          <w:sz w:val="28"/>
          <w:szCs w:val="28"/>
          <w:vertAlign w:val="subscript"/>
        </w:rPr>
        <w:pict>
          <v:line id="_x0000_s1103" style="position:absolute;z-index:251734016;visibility:visible" from="189pt,.45pt" to="189pt,.45pt" strokeweight=".26mm">
            <v:stroke joinstyle="miter"/>
          </v:lin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_x0000_s1101" type="#_x0000_t202" style="position:absolute;margin-left:-.1pt;margin-top:7pt;width:468.1pt;height:21.8pt;z-index:251731968;visibility:visible;mso-wrap-distance-left:9.05pt;mso-wrap-distance-right:9.05pt" strokeweight=".5pt">
            <v:textbox inset="7.45pt,3.85pt,7.45pt,3.85pt">
              <w:txbxContent>
                <w:p w:rsidR="00DF2E16" w:rsidRPr="001D378B" w:rsidRDefault="00DF2E16" w:rsidP="00F17291">
                  <w:pPr>
                    <w:jc w:val="center"/>
                  </w:pPr>
                  <w:r w:rsidRPr="001D378B">
                    <w:t>2.   Проверка на наличие оснований для отказа в предоставлении муниципальной услуги</w:t>
                  </w:r>
                </w:p>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_x0000_s1106" style="position:absolute;z-index:251737088;visibility:visible" from="340.05pt,6.15pt" to="340.05pt,20.45pt" strokeweight=".26mm">
            <v:stroke endarrow="block" joinstyle="miter"/>
          </v:line>
        </w:pict>
      </w:r>
      <w:r>
        <w:rPr>
          <w:rFonts w:ascii="Times New Roman" w:hAnsi="Times New Roman" w:cs="Times New Roman"/>
          <w:bCs/>
          <w:sz w:val="28"/>
          <w:szCs w:val="28"/>
          <w:vertAlign w:val="subscript"/>
        </w:rPr>
        <w:pict>
          <v:line id="_x0000_s1102" style="position:absolute;z-index:251732992;visibility:visible" from="99pt,6.15pt" to="99pt,20.45pt" strokeweight=".26mm">
            <v:stroke endarrow="block" joinstyle="miter"/>
          </v:lin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_x0000_s1105" type="#_x0000_t202" style="position:absolute;margin-left:283.05pt;margin-top:9.15pt;width:184.95pt;height:22.5pt;z-index:251736064;visibility:visible;mso-wrap-distance-left:9.05pt;mso-wrap-distance-right:9.05pt" strokeweight=".5pt">
            <v:textbox inset="7.45pt,3.85pt,7.45pt,3.85pt">
              <w:txbxContent>
                <w:p w:rsidR="00DF2E16" w:rsidRPr="001D378B" w:rsidRDefault="00DF2E16" w:rsidP="00F17291">
                  <w:pPr>
                    <w:jc w:val="center"/>
                  </w:pPr>
                  <w:r w:rsidRPr="001D378B">
                    <w:t>Есть основания для отказа</w:t>
                  </w:r>
                </w:p>
              </w:txbxContent>
            </v:textbox>
          </v:shape>
        </w:pict>
      </w:r>
      <w:r>
        <w:rPr>
          <w:rFonts w:ascii="Times New Roman" w:hAnsi="Times New Roman" w:cs="Times New Roman"/>
          <w:bCs/>
          <w:sz w:val="28"/>
          <w:szCs w:val="28"/>
          <w:vertAlign w:val="subscript"/>
        </w:rPr>
        <w:pict>
          <v:shape id="_x0000_s1104" type="#_x0000_t202" style="position:absolute;margin-left:-.1pt;margin-top:9.15pt;width:154.25pt;height:22.5pt;z-index:251735040;visibility:visible;mso-wrap-distance-left:9.05pt;mso-wrap-distance-right:9.05pt" strokeweight=".5pt">
            <v:textbox inset="7.45pt,3.85pt,7.45pt,3.85pt">
              <w:txbxContent>
                <w:p w:rsidR="00DF2E16" w:rsidRPr="001D378B" w:rsidRDefault="00DF2E16" w:rsidP="00F17291">
                  <w:pPr>
                    <w:jc w:val="center"/>
                  </w:pPr>
                  <w:r w:rsidRPr="001D378B">
                    <w:t>Нет оснований для отказа</w:t>
                  </w:r>
                </w:p>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_x0000_s1107" style="position:absolute;z-index:251738112;visibility:visible" from="379.8pt,4.6pt" to="379.8pt,68.55pt" strokeweight=".26mm">
            <v:stroke endarrow="block" joinstyle="miter"/>
          </v:line>
        </w:pict>
      </w: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_x0000_s1096" style="position:absolute;flip:x;z-index:251726848;visibility:visible" from="98.9pt,2.25pt" to="99pt,57.25pt" strokeweight=".26mm">
            <v:stroke endarrow="block" joinstyle="miter"/>
          </v:lin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DF2E16"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_x0000_s1097" type="#_x0000_t114" style="position:absolute;margin-left:-.1pt;margin-top:.6pt;width:247.15pt;height:79.75pt;z-index:251727872;visibility:visible" strokeweight=".26mm">
            <v:textbox>
              <w:txbxContent>
                <w:p w:rsidR="00DF2E16" w:rsidRPr="001D378B" w:rsidRDefault="00DF2E16" w:rsidP="00F17291">
                  <w:pPr>
                    <w:autoSpaceDE w:val="0"/>
                    <w:jc w:val="center"/>
                  </w:pPr>
                  <w:r w:rsidRPr="001D378B">
                    <w:t>Решение о включении в список</w:t>
                  </w:r>
                </w:p>
                <w:p w:rsidR="00DF2E16" w:rsidRPr="00CB5BEA" w:rsidRDefault="00DF2E16" w:rsidP="00F17291">
                  <w:pPr>
                    <w:rPr>
                      <w:sz w:val="18"/>
                      <w:szCs w:val="18"/>
                    </w:rPr>
                  </w:pPr>
                </w:p>
              </w:txbxContent>
            </v:textbox>
          </v:shape>
        </w:pict>
      </w:r>
      <w:r>
        <w:rPr>
          <w:rFonts w:ascii="Times New Roman" w:hAnsi="Times New Roman" w:cs="Times New Roman"/>
          <w:bCs/>
          <w:sz w:val="28"/>
          <w:szCs w:val="28"/>
          <w:vertAlign w:val="subscript"/>
        </w:rPr>
        <w:pict>
          <v:shape id="_x0000_s1098" type="#_x0000_t114" style="position:absolute;margin-left:255.3pt;margin-top:.6pt;width:212.7pt;height:70.05pt;z-index:251728896;visibility:visible" strokeweight=".26mm">
            <v:textbox>
              <w:txbxContent>
                <w:p w:rsidR="00DF2E16" w:rsidRPr="001D378B" w:rsidRDefault="00DF2E16" w:rsidP="00F17291">
                  <w:pPr>
                    <w:jc w:val="center"/>
                    <w:rPr>
                      <w:lang w:eastAsia="ar-SA"/>
                    </w:rPr>
                  </w:pPr>
                  <w:r w:rsidRPr="001D378B">
                    <w:rPr>
                      <w:lang w:eastAsia="ar-SA"/>
                    </w:rPr>
                    <w:t>Решение об отказе во включении в список</w:t>
                  </w:r>
                </w:p>
                <w:p w:rsidR="00DF2E16" w:rsidRPr="001D378B" w:rsidRDefault="00DF2E16" w:rsidP="00F17291">
                  <w:pPr>
                    <w:autoSpaceDE w:val="0"/>
                    <w:jc w:val="center"/>
                  </w:pPr>
                </w:p>
                <w:p w:rsidR="00DF2E16" w:rsidRDefault="00DF2E16" w:rsidP="00F17291"/>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7A1FC3"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line id="_x0000_s1100" style="position:absolute;z-index:251730944;visibility:visible" from="124.25pt,-.1pt" to="124.25pt,40.2pt" strokeweight=".26mm">
            <v:stroke endarrow="block" joinstyle="miter"/>
          </v:lin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7A1FC3" w:rsidP="00F17291">
      <w:pPr>
        <w:pStyle w:val="12"/>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pict>
          <v:shape id="_x0000_s1108" type="#_x0000_t202" style="position:absolute;margin-left:-23.25pt;margin-top:15.5pt;width:285.3pt;height:57.75pt;z-index:251739136;visibility:visible;mso-wrap-distance-left:9.05pt;mso-wrap-distance-right:9.05pt" strokeweight=".5pt">
            <v:textbox inset="7.45pt,3.85pt,7.45pt,3.85pt">
              <w:txbxContent>
                <w:p w:rsidR="00DF2E16" w:rsidRPr="001D378B" w:rsidRDefault="00DF2E16" w:rsidP="00F17291">
                  <w:pPr>
                    <w:jc w:val="center"/>
                    <w:rPr>
                      <w:rFonts w:ascii="Times New Roman" w:hAnsi="Times New Roman" w:cs="Times New Roman"/>
                      <w:sz w:val="24"/>
                      <w:szCs w:val="24"/>
                    </w:rPr>
                  </w:pPr>
                  <w:r w:rsidRPr="001D378B">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о предоставлении земельного участка в собственность </w:t>
                  </w:r>
                </w:p>
              </w:txbxContent>
            </v:textbox>
          </v:shape>
        </w:pic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7A1FC3">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Приложение   2</w:t>
      </w:r>
    </w:p>
    <w:p w:rsidR="00F17291" w:rsidRPr="00F17291" w:rsidRDefault="00F17291" w:rsidP="007A1FC3">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к административному регламенту </w:t>
      </w:r>
    </w:p>
    <w:p w:rsidR="007A1FC3" w:rsidRDefault="00F17291" w:rsidP="007A1FC3">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предоставления муниципальной услуги</w:t>
      </w:r>
      <w:r w:rsidR="007A1FC3">
        <w:rPr>
          <w:rFonts w:ascii="Times New Roman" w:hAnsi="Times New Roman" w:cs="Times New Roman"/>
          <w:bCs/>
          <w:sz w:val="28"/>
          <w:szCs w:val="28"/>
          <w:vertAlign w:val="subscript"/>
        </w:rPr>
        <w:t xml:space="preserve"> </w:t>
      </w:r>
      <w:r w:rsidRPr="00F17291">
        <w:rPr>
          <w:rFonts w:ascii="Times New Roman" w:hAnsi="Times New Roman" w:cs="Times New Roman"/>
          <w:bCs/>
          <w:sz w:val="28"/>
          <w:szCs w:val="28"/>
          <w:vertAlign w:val="subscript"/>
        </w:rPr>
        <w:t xml:space="preserve">«Принятие решения </w:t>
      </w:r>
    </w:p>
    <w:p w:rsidR="007A1FC3" w:rsidRDefault="00F17291" w:rsidP="007A1FC3">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о бесплатном предоставлении гражданину земельного участка </w:t>
      </w:r>
    </w:p>
    <w:p w:rsidR="007A1FC3" w:rsidRDefault="00F17291" w:rsidP="007A1FC3">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для индивидуального жилищного строительства в случаях, </w:t>
      </w:r>
    </w:p>
    <w:p w:rsidR="00F17291" w:rsidRPr="00F17291" w:rsidRDefault="00F17291" w:rsidP="007A1FC3">
      <w:pPr>
        <w:pStyle w:val="12"/>
        <w:jc w:val="right"/>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предусмотренных</w:t>
      </w:r>
      <w:proofErr w:type="gramEnd"/>
      <w:r w:rsidRPr="00F17291">
        <w:rPr>
          <w:rFonts w:ascii="Times New Roman" w:hAnsi="Times New Roman" w:cs="Times New Roman"/>
          <w:bCs/>
          <w:sz w:val="28"/>
          <w:szCs w:val="28"/>
          <w:vertAlign w:val="subscript"/>
        </w:rPr>
        <w:t xml:space="preserve"> законами субъекта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7A1FC3">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Форма запроса для предоставления муниципальной услуги</w:t>
      </w:r>
    </w:p>
    <w:p w:rsidR="00F17291" w:rsidRPr="00F17291" w:rsidRDefault="00F17291" w:rsidP="007A1FC3">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17291" w:rsidRDefault="00F17291" w:rsidP="007A1FC3">
      <w:pPr>
        <w:pStyle w:val="12"/>
        <w:jc w:val="center"/>
        <w:rPr>
          <w:rFonts w:ascii="Times New Roman" w:hAnsi="Times New Roman" w:cs="Times New Roman"/>
          <w:b/>
          <w:bCs/>
          <w:sz w:val="28"/>
          <w:szCs w:val="28"/>
          <w:vertAlign w:val="subscript"/>
        </w:rPr>
      </w:pPr>
    </w:p>
    <w:p w:rsidR="002B780B" w:rsidRDefault="002B780B" w:rsidP="007A1FC3">
      <w:pPr>
        <w:pStyle w:val="12"/>
        <w:jc w:val="center"/>
        <w:rPr>
          <w:rFonts w:ascii="Times New Roman" w:hAnsi="Times New Roman" w:cs="Times New Roman"/>
          <w:b/>
          <w:bCs/>
          <w:sz w:val="28"/>
          <w:szCs w:val="28"/>
          <w:vertAlign w:val="subscript"/>
        </w:rPr>
      </w:pPr>
    </w:p>
    <w:p w:rsidR="002B780B" w:rsidRDefault="002B780B" w:rsidP="007A1FC3">
      <w:pPr>
        <w:pStyle w:val="12"/>
        <w:jc w:val="center"/>
        <w:rPr>
          <w:rFonts w:ascii="Times New Roman" w:hAnsi="Times New Roman" w:cs="Times New Roman"/>
          <w:b/>
          <w:bCs/>
          <w:sz w:val="28"/>
          <w:szCs w:val="28"/>
          <w:vertAlign w:val="subscript"/>
        </w:rPr>
      </w:pPr>
    </w:p>
    <w:p w:rsidR="002B780B" w:rsidRDefault="002B780B" w:rsidP="007A1FC3">
      <w:pPr>
        <w:pStyle w:val="12"/>
        <w:jc w:val="center"/>
        <w:rPr>
          <w:rFonts w:ascii="Times New Roman" w:hAnsi="Times New Roman" w:cs="Times New Roman"/>
          <w:b/>
          <w:bCs/>
          <w:sz w:val="28"/>
          <w:szCs w:val="28"/>
          <w:vertAlign w:val="subscript"/>
        </w:rPr>
      </w:pPr>
    </w:p>
    <w:p w:rsidR="002B780B" w:rsidRDefault="002B780B" w:rsidP="007A1FC3">
      <w:pPr>
        <w:pStyle w:val="12"/>
        <w:jc w:val="center"/>
        <w:rPr>
          <w:rFonts w:ascii="Times New Roman" w:hAnsi="Times New Roman" w:cs="Times New Roman"/>
          <w:b/>
          <w:bCs/>
          <w:sz w:val="28"/>
          <w:szCs w:val="28"/>
          <w:vertAlign w:val="subscript"/>
        </w:rPr>
      </w:pPr>
    </w:p>
    <w:p w:rsidR="002B780B" w:rsidRDefault="002B780B" w:rsidP="007A1FC3">
      <w:pPr>
        <w:pStyle w:val="12"/>
        <w:jc w:val="center"/>
        <w:rPr>
          <w:rFonts w:ascii="Times New Roman" w:hAnsi="Times New Roman" w:cs="Times New Roman"/>
          <w:b/>
          <w:bCs/>
          <w:sz w:val="28"/>
          <w:szCs w:val="28"/>
          <w:vertAlign w:val="subscript"/>
        </w:rPr>
      </w:pPr>
    </w:p>
    <w:p w:rsidR="002B780B" w:rsidRDefault="002B780B" w:rsidP="007A1FC3">
      <w:pPr>
        <w:pStyle w:val="12"/>
        <w:jc w:val="center"/>
        <w:rPr>
          <w:rFonts w:ascii="Times New Roman" w:hAnsi="Times New Roman" w:cs="Times New Roman"/>
          <w:b/>
          <w:bCs/>
          <w:sz w:val="28"/>
          <w:szCs w:val="28"/>
          <w:vertAlign w:val="subscript"/>
        </w:rPr>
      </w:pPr>
    </w:p>
    <w:p w:rsidR="002B780B" w:rsidRPr="00F17291" w:rsidRDefault="002B780B" w:rsidP="002B780B">
      <w:pPr>
        <w:pStyle w:val="12"/>
        <w:jc w:val="right"/>
        <w:rPr>
          <w:rFonts w:ascii="Times New Roman" w:hAnsi="Times New Roman" w:cs="Times New Roman"/>
          <w:b/>
          <w:bCs/>
          <w:sz w:val="28"/>
          <w:szCs w:val="28"/>
          <w:vertAlign w:val="subscript"/>
        </w:rPr>
      </w:pPr>
    </w:p>
    <w:tbl>
      <w:tblPr>
        <w:tblW w:w="0" w:type="auto"/>
        <w:tblInd w:w="-106" w:type="dxa"/>
        <w:tblLayout w:type="fixed"/>
        <w:tblLook w:val="0000" w:firstRow="0" w:lastRow="0" w:firstColumn="0" w:lastColumn="0" w:noHBand="0" w:noVBand="0"/>
      </w:tblPr>
      <w:tblGrid>
        <w:gridCol w:w="3369"/>
        <w:gridCol w:w="6378"/>
      </w:tblGrid>
      <w:tr w:rsidR="00F17291" w:rsidRPr="00F17291" w:rsidTr="00F17291">
        <w:trPr>
          <w:cantSplit/>
        </w:trPr>
        <w:tc>
          <w:tcPr>
            <w:tcW w:w="3369" w:type="dxa"/>
          </w:tcPr>
          <w:p w:rsidR="00F17291" w:rsidRPr="00F17291" w:rsidRDefault="00F17291" w:rsidP="00F17291">
            <w:pPr>
              <w:pStyle w:val="12"/>
              <w:rPr>
                <w:rFonts w:ascii="Times New Roman" w:hAnsi="Times New Roman" w:cs="Times New Roman"/>
                <w:bCs/>
                <w:sz w:val="28"/>
                <w:szCs w:val="28"/>
                <w:vertAlign w:val="subscript"/>
              </w:rPr>
            </w:pPr>
          </w:p>
        </w:tc>
        <w:tc>
          <w:tcPr>
            <w:tcW w:w="6378" w:type="dxa"/>
            <w:vMerge w:val="restart"/>
          </w:tcPr>
          <w:p w:rsidR="00F17291" w:rsidRPr="00F17291" w:rsidRDefault="00F17291" w:rsidP="002B780B">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Главе </w:t>
            </w: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w:t>
            </w:r>
          </w:p>
          <w:p w:rsidR="00F17291" w:rsidRPr="00F17291" w:rsidRDefault="00F17291" w:rsidP="002B780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от_________________________________________________</w:t>
            </w:r>
          </w:p>
          <w:p w:rsidR="00F17291" w:rsidRPr="00F17291" w:rsidRDefault="00F17291" w:rsidP="002B780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__________________________________________________</w:t>
            </w:r>
          </w:p>
          <w:p w:rsidR="00F17291" w:rsidRPr="00F17291" w:rsidRDefault="00F17291" w:rsidP="002B780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(ФИО)</w:t>
            </w:r>
          </w:p>
          <w:p w:rsidR="00F17291" w:rsidRPr="00F17291" w:rsidRDefault="00F17291" w:rsidP="002B780B">
            <w:pPr>
              <w:pStyle w:val="12"/>
              <w:jc w:val="right"/>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проживающего</w:t>
            </w:r>
            <w:proofErr w:type="gramEnd"/>
            <w:r w:rsidRPr="00F17291">
              <w:rPr>
                <w:rFonts w:ascii="Times New Roman" w:hAnsi="Times New Roman" w:cs="Times New Roman"/>
                <w:bCs/>
                <w:sz w:val="28"/>
                <w:szCs w:val="28"/>
                <w:vertAlign w:val="subscript"/>
              </w:rPr>
              <w:t xml:space="preserve"> (их) по адресу______________________________</w:t>
            </w:r>
          </w:p>
          <w:p w:rsidR="00F17291" w:rsidRPr="00F17291" w:rsidRDefault="00F17291" w:rsidP="002B780B">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____________________________________________________________</w:t>
            </w:r>
          </w:p>
          <w:p w:rsidR="00F17291" w:rsidRPr="00F17291" w:rsidRDefault="00F17291" w:rsidP="00E53A67">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____________________________________________________________</w:t>
            </w:r>
          </w:p>
          <w:p w:rsidR="00F17291" w:rsidRPr="00F17291" w:rsidRDefault="00F17291" w:rsidP="00E53A67">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___________________________________________________________</w:t>
            </w:r>
          </w:p>
          <w:p w:rsidR="00F17291" w:rsidRPr="00F17291" w:rsidRDefault="00F17291" w:rsidP="00E53A67">
            <w:pPr>
              <w:pStyle w:val="12"/>
              <w:jc w:val="right"/>
              <w:rPr>
                <w:rFonts w:ascii="Times New Roman" w:hAnsi="Times New Roman" w:cs="Times New Roman"/>
                <w:bCs/>
                <w:sz w:val="28"/>
                <w:szCs w:val="28"/>
                <w:vertAlign w:val="subscript"/>
              </w:rPr>
            </w:pPr>
          </w:p>
          <w:p w:rsidR="00F17291" w:rsidRPr="00F17291" w:rsidRDefault="00F17291" w:rsidP="00E53A67">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телефон (факс)______________________________________________</w:t>
            </w:r>
          </w:p>
          <w:p w:rsidR="00F17291" w:rsidRPr="00F17291" w:rsidRDefault="00F17291" w:rsidP="00E53A67">
            <w:pPr>
              <w:pStyle w:val="12"/>
              <w:jc w:val="right"/>
              <w:rPr>
                <w:rFonts w:ascii="Times New Roman" w:hAnsi="Times New Roman" w:cs="Times New Roman"/>
                <w:bCs/>
                <w:i/>
                <w:iCs/>
                <w:sz w:val="28"/>
                <w:szCs w:val="28"/>
                <w:vertAlign w:val="subscript"/>
              </w:rPr>
            </w:pPr>
            <w:r w:rsidRPr="00F17291">
              <w:rPr>
                <w:rFonts w:ascii="Times New Roman" w:hAnsi="Times New Roman" w:cs="Times New Roman"/>
                <w:bCs/>
                <w:sz w:val="28"/>
                <w:szCs w:val="28"/>
                <w:vertAlign w:val="subscript"/>
                <w:lang w:val="en-US"/>
              </w:rPr>
              <w:t>e</w:t>
            </w:r>
            <w:r w:rsidRPr="00F17291">
              <w:rPr>
                <w:rFonts w:ascii="Times New Roman" w:hAnsi="Times New Roman" w:cs="Times New Roman"/>
                <w:bCs/>
                <w:sz w:val="28"/>
                <w:szCs w:val="28"/>
                <w:vertAlign w:val="subscript"/>
              </w:rPr>
              <w:t>-</w:t>
            </w:r>
            <w:r w:rsidRPr="00F17291">
              <w:rPr>
                <w:rFonts w:ascii="Times New Roman" w:hAnsi="Times New Roman" w:cs="Times New Roman"/>
                <w:bCs/>
                <w:sz w:val="28"/>
                <w:szCs w:val="28"/>
                <w:vertAlign w:val="subscript"/>
                <w:lang w:val="en-US"/>
              </w:rPr>
              <w:t>mail</w:t>
            </w:r>
            <w:r w:rsidRPr="00F17291">
              <w:rPr>
                <w:rFonts w:ascii="Times New Roman" w:hAnsi="Times New Roman" w:cs="Times New Roman"/>
                <w:bCs/>
                <w:sz w:val="28"/>
                <w:szCs w:val="28"/>
                <w:vertAlign w:val="subscript"/>
              </w:rPr>
              <w:t xml:space="preserve"> ________________________________________(при наличии)</w:t>
            </w:r>
          </w:p>
          <w:p w:rsidR="00F17291" w:rsidRPr="00F17291" w:rsidRDefault="00F17291" w:rsidP="00E53A67">
            <w:pPr>
              <w:pStyle w:val="12"/>
              <w:jc w:val="right"/>
              <w:rPr>
                <w:rFonts w:ascii="Times New Roman" w:hAnsi="Times New Roman" w:cs="Times New Roman"/>
                <w:bCs/>
                <w:i/>
                <w:iCs/>
                <w:sz w:val="28"/>
                <w:szCs w:val="28"/>
                <w:vertAlign w:val="subscript"/>
              </w:rPr>
            </w:pPr>
          </w:p>
        </w:tc>
      </w:tr>
      <w:tr w:rsidR="00F17291" w:rsidRPr="00F17291" w:rsidTr="00F17291">
        <w:trPr>
          <w:cantSplit/>
        </w:trPr>
        <w:tc>
          <w:tcPr>
            <w:tcW w:w="3369" w:type="dxa"/>
          </w:tcPr>
          <w:p w:rsidR="00F17291" w:rsidRPr="00F17291" w:rsidRDefault="00F17291" w:rsidP="00F17291">
            <w:pPr>
              <w:pStyle w:val="12"/>
              <w:rPr>
                <w:rFonts w:ascii="Times New Roman" w:hAnsi="Times New Roman" w:cs="Times New Roman"/>
                <w:bCs/>
                <w:sz w:val="28"/>
                <w:szCs w:val="28"/>
                <w:vertAlign w:val="subscript"/>
              </w:rPr>
            </w:pPr>
          </w:p>
        </w:tc>
        <w:tc>
          <w:tcPr>
            <w:tcW w:w="6378" w:type="dxa"/>
            <w:vMerge/>
            <w:vAlign w:val="center"/>
          </w:tcPr>
          <w:p w:rsidR="00F17291" w:rsidRPr="00F17291" w:rsidRDefault="00F17291" w:rsidP="00F17291">
            <w:pPr>
              <w:pStyle w:val="12"/>
              <w:rPr>
                <w:rFonts w:ascii="Times New Roman" w:hAnsi="Times New Roman" w:cs="Times New Roman"/>
                <w:bCs/>
                <w:i/>
                <w:iCs/>
                <w:sz w:val="28"/>
                <w:szCs w:val="28"/>
                <w:vertAlign w:val="subscript"/>
              </w:rPr>
            </w:pPr>
          </w:p>
        </w:tc>
      </w:tr>
    </w:tbl>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E53A67">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ЗАЯВЛЕНИЕ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На основании пункта _________части _______ статьи ______ областного закона               от 27.04.2015 № 763-ОЗ «О предоставлении земельных участков на территории Новгородской области».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прошу (просим) предоставить земельный участок для целей индивидуального жилищного строительства, дачного строительства, ведения личного подсобного хозяйства, садоводства, огородничества,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границах ______________________________________________________________________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(указывается название поселения)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Земельных участков, предназначенных для индивидуального жилищного строительства, дачного строительства, ведения личного подсобного хозяйства, садоводства и огородничества, в собственности, постоянном (бессрочном) пользовании, пожизненном наследуемом владении не имею (не имеем).</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17291">
        <w:rPr>
          <w:rFonts w:ascii="Times New Roman" w:hAnsi="Times New Roman" w:cs="Times New Roman"/>
          <w:bCs/>
          <w:sz w:val="28"/>
          <w:szCs w:val="28"/>
          <w:vertAlign w:val="subscript"/>
        </w:rPr>
        <w:t xml:space="preserve"> автоматизированном </w:t>
      </w:r>
      <w:proofErr w:type="gramStart"/>
      <w:r w:rsidRPr="00F17291">
        <w:rPr>
          <w:rFonts w:ascii="Times New Roman" w:hAnsi="Times New Roman" w:cs="Times New Roman"/>
          <w:bCs/>
          <w:sz w:val="28"/>
          <w:szCs w:val="28"/>
          <w:vertAlign w:val="subscript"/>
        </w:rPr>
        <w:t>режиме</w:t>
      </w:r>
      <w:proofErr w:type="gramEnd"/>
      <w:r w:rsidRPr="00F17291">
        <w:rPr>
          <w:rFonts w:ascii="Times New Roman" w:hAnsi="Times New Roman" w:cs="Times New Roman"/>
          <w:bCs/>
          <w:sz w:val="28"/>
          <w:szCs w:val="28"/>
          <w:vertAlign w:val="subscript"/>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Приложение: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6.</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Подпись заявителя____________________                          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(расшифровать)</w:t>
      </w:r>
    </w:p>
    <w:p w:rsidR="00F17291" w:rsidRPr="00F17291" w:rsidRDefault="00F17291" w:rsidP="00917786">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Приложение   3</w:t>
      </w:r>
    </w:p>
    <w:p w:rsidR="00F17291" w:rsidRPr="00F17291" w:rsidRDefault="00F17291" w:rsidP="00917786">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к административному регламенту </w:t>
      </w:r>
    </w:p>
    <w:p w:rsidR="00F17291" w:rsidRPr="00F17291" w:rsidRDefault="00F17291" w:rsidP="00917786">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Форма списка</w:t>
      </w:r>
    </w:p>
    <w:p w:rsidR="00F17291" w:rsidRPr="00F17291" w:rsidRDefault="00F17291" w:rsidP="00F17291">
      <w:pPr>
        <w:pStyle w:val="12"/>
        <w:rPr>
          <w:rFonts w:ascii="Times New Roman" w:hAnsi="Times New Roman" w:cs="Times New Roman"/>
          <w:b/>
          <w:bCs/>
          <w:sz w:val="28"/>
          <w:szCs w:val="28"/>
          <w:vertAlign w:val="subscript"/>
        </w:rPr>
      </w:pPr>
    </w:p>
    <w:tbl>
      <w:tblPr>
        <w:tblpPr w:leftFromText="180" w:rightFromText="180" w:vertAnchor="page" w:horzAnchor="margin" w:tblpY="52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249"/>
        <w:gridCol w:w="1560"/>
        <w:gridCol w:w="1701"/>
        <w:gridCol w:w="1559"/>
        <w:gridCol w:w="2126"/>
        <w:gridCol w:w="851"/>
      </w:tblGrid>
      <w:tr w:rsidR="00F17291" w:rsidRPr="00F17291" w:rsidTr="00F17291">
        <w:tc>
          <w:tcPr>
            <w:tcW w:w="560"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w:t>
            </w:r>
            <w:proofErr w:type="gramStart"/>
            <w:r w:rsidRPr="00F17291">
              <w:rPr>
                <w:rFonts w:ascii="Times New Roman" w:hAnsi="Times New Roman" w:cs="Times New Roman"/>
                <w:b/>
                <w:bCs/>
                <w:sz w:val="28"/>
                <w:szCs w:val="28"/>
                <w:vertAlign w:val="subscript"/>
              </w:rPr>
              <w:t>п</w:t>
            </w:r>
            <w:proofErr w:type="gramEnd"/>
            <w:r w:rsidRPr="00F17291">
              <w:rPr>
                <w:rFonts w:ascii="Times New Roman" w:hAnsi="Times New Roman" w:cs="Times New Roman"/>
                <w:b/>
                <w:bCs/>
                <w:sz w:val="28"/>
                <w:szCs w:val="28"/>
                <w:vertAlign w:val="subscript"/>
              </w:rPr>
              <w:t>/п</w:t>
            </w:r>
          </w:p>
        </w:tc>
        <w:tc>
          <w:tcPr>
            <w:tcW w:w="1249"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ФИО получателя</w:t>
            </w:r>
          </w:p>
        </w:tc>
        <w:tc>
          <w:tcPr>
            <w:tcW w:w="1560"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Адрес места регистрации</w:t>
            </w:r>
          </w:p>
        </w:tc>
        <w:tc>
          <w:tcPr>
            <w:tcW w:w="1701"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Реквизиты решения о включении в список получателей земельных участков</w:t>
            </w:r>
          </w:p>
        </w:tc>
        <w:tc>
          <w:tcPr>
            <w:tcW w:w="1559"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Основания для исключения из списка получателей земельных участков</w:t>
            </w:r>
          </w:p>
        </w:tc>
        <w:tc>
          <w:tcPr>
            <w:tcW w:w="2126"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Адрес, кадастровый номер, площадь предоставленного участка</w:t>
            </w:r>
          </w:p>
        </w:tc>
        <w:tc>
          <w:tcPr>
            <w:tcW w:w="851" w:type="dxa"/>
          </w:tcPr>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Примечание</w:t>
            </w:r>
          </w:p>
        </w:tc>
      </w:tr>
      <w:tr w:rsidR="00F17291" w:rsidRPr="00F17291" w:rsidTr="00F17291">
        <w:tc>
          <w:tcPr>
            <w:tcW w:w="560" w:type="dxa"/>
          </w:tcPr>
          <w:p w:rsidR="00F17291" w:rsidRPr="00F17291" w:rsidRDefault="00F17291" w:rsidP="00F17291">
            <w:pPr>
              <w:pStyle w:val="12"/>
              <w:rPr>
                <w:rFonts w:ascii="Times New Roman" w:hAnsi="Times New Roman" w:cs="Times New Roman"/>
                <w:bCs/>
                <w:sz w:val="28"/>
                <w:szCs w:val="28"/>
                <w:vertAlign w:val="subscript"/>
              </w:rPr>
            </w:pPr>
          </w:p>
        </w:tc>
        <w:tc>
          <w:tcPr>
            <w:tcW w:w="1249" w:type="dxa"/>
          </w:tcPr>
          <w:p w:rsidR="00F17291" w:rsidRPr="00F17291" w:rsidRDefault="00F17291" w:rsidP="00F17291">
            <w:pPr>
              <w:pStyle w:val="12"/>
              <w:rPr>
                <w:rFonts w:ascii="Times New Roman" w:hAnsi="Times New Roman" w:cs="Times New Roman"/>
                <w:bCs/>
                <w:sz w:val="28"/>
                <w:szCs w:val="28"/>
                <w:vertAlign w:val="subscript"/>
              </w:rPr>
            </w:pPr>
          </w:p>
        </w:tc>
        <w:tc>
          <w:tcPr>
            <w:tcW w:w="1560" w:type="dxa"/>
          </w:tcPr>
          <w:p w:rsidR="00F17291" w:rsidRPr="00F17291" w:rsidRDefault="00F17291" w:rsidP="00F17291">
            <w:pPr>
              <w:pStyle w:val="12"/>
              <w:rPr>
                <w:rFonts w:ascii="Times New Roman" w:hAnsi="Times New Roman" w:cs="Times New Roman"/>
                <w:bCs/>
                <w:sz w:val="28"/>
                <w:szCs w:val="28"/>
                <w:vertAlign w:val="subscript"/>
              </w:rPr>
            </w:pPr>
          </w:p>
        </w:tc>
        <w:tc>
          <w:tcPr>
            <w:tcW w:w="1701" w:type="dxa"/>
          </w:tcPr>
          <w:p w:rsidR="00F17291" w:rsidRPr="00F17291" w:rsidRDefault="00F17291" w:rsidP="00F17291">
            <w:pPr>
              <w:pStyle w:val="12"/>
              <w:rPr>
                <w:rFonts w:ascii="Times New Roman" w:hAnsi="Times New Roman" w:cs="Times New Roman"/>
                <w:bCs/>
                <w:sz w:val="28"/>
                <w:szCs w:val="28"/>
                <w:vertAlign w:val="subscript"/>
              </w:rPr>
            </w:pPr>
          </w:p>
        </w:tc>
        <w:tc>
          <w:tcPr>
            <w:tcW w:w="1559" w:type="dxa"/>
          </w:tcPr>
          <w:p w:rsidR="00F17291" w:rsidRPr="00F17291" w:rsidRDefault="00F17291" w:rsidP="00F17291">
            <w:pPr>
              <w:pStyle w:val="12"/>
              <w:rPr>
                <w:rFonts w:ascii="Times New Roman" w:hAnsi="Times New Roman" w:cs="Times New Roman"/>
                <w:bCs/>
                <w:sz w:val="28"/>
                <w:szCs w:val="28"/>
                <w:vertAlign w:val="subscript"/>
              </w:rPr>
            </w:pPr>
          </w:p>
        </w:tc>
        <w:tc>
          <w:tcPr>
            <w:tcW w:w="2126" w:type="dxa"/>
          </w:tcPr>
          <w:p w:rsidR="00F17291" w:rsidRPr="00F17291" w:rsidRDefault="00F17291" w:rsidP="00F17291">
            <w:pPr>
              <w:pStyle w:val="12"/>
              <w:rPr>
                <w:rFonts w:ascii="Times New Roman" w:hAnsi="Times New Roman" w:cs="Times New Roman"/>
                <w:bCs/>
                <w:sz w:val="28"/>
                <w:szCs w:val="28"/>
                <w:vertAlign w:val="subscript"/>
              </w:rPr>
            </w:pPr>
          </w:p>
        </w:tc>
        <w:tc>
          <w:tcPr>
            <w:tcW w:w="851" w:type="dxa"/>
          </w:tcPr>
          <w:p w:rsidR="00F17291" w:rsidRPr="00F17291" w:rsidRDefault="00F17291" w:rsidP="00F17291">
            <w:pPr>
              <w:pStyle w:val="12"/>
              <w:rPr>
                <w:rFonts w:ascii="Times New Roman" w:hAnsi="Times New Roman" w:cs="Times New Roman"/>
                <w:bCs/>
                <w:sz w:val="28"/>
                <w:szCs w:val="28"/>
                <w:vertAlign w:val="subscript"/>
              </w:rPr>
            </w:pPr>
          </w:p>
        </w:tc>
      </w:tr>
      <w:tr w:rsidR="00F17291" w:rsidRPr="00F17291" w:rsidTr="00F17291">
        <w:tc>
          <w:tcPr>
            <w:tcW w:w="560" w:type="dxa"/>
          </w:tcPr>
          <w:p w:rsidR="00F17291" w:rsidRPr="00F17291" w:rsidRDefault="00F17291" w:rsidP="00F17291">
            <w:pPr>
              <w:pStyle w:val="12"/>
              <w:rPr>
                <w:rFonts w:ascii="Times New Roman" w:hAnsi="Times New Roman" w:cs="Times New Roman"/>
                <w:bCs/>
                <w:sz w:val="28"/>
                <w:szCs w:val="28"/>
                <w:vertAlign w:val="subscript"/>
              </w:rPr>
            </w:pPr>
          </w:p>
        </w:tc>
        <w:tc>
          <w:tcPr>
            <w:tcW w:w="1249" w:type="dxa"/>
          </w:tcPr>
          <w:p w:rsidR="00F17291" w:rsidRPr="00F17291" w:rsidRDefault="00F17291" w:rsidP="00F17291">
            <w:pPr>
              <w:pStyle w:val="12"/>
              <w:rPr>
                <w:rFonts w:ascii="Times New Roman" w:hAnsi="Times New Roman" w:cs="Times New Roman"/>
                <w:bCs/>
                <w:sz w:val="28"/>
                <w:szCs w:val="28"/>
                <w:vertAlign w:val="subscript"/>
              </w:rPr>
            </w:pPr>
          </w:p>
        </w:tc>
        <w:tc>
          <w:tcPr>
            <w:tcW w:w="1560" w:type="dxa"/>
          </w:tcPr>
          <w:p w:rsidR="00F17291" w:rsidRPr="00F17291" w:rsidRDefault="00F17291" w:rsidP="00F17291">
            <w:pPr>
              <w:pStyle w:val="12"/>
              <w:rPr>
                <w:rFonts w:ascii="Times New Roman" w:hAnsi="Times New Roman" w:cs="Times New Roman"/>
                <w:bCs/>
                <w:sz w:val="28"/>
                <w:szCs w:val="28"/>
                <w:vertAlign w:val="subscript"/>
              </w:rPr>
            </w:pPr>
          </w:p>
        </w:tc>
        <w:tc>
          <w:tcPr>
            <w:tcW w:w="1701" w:type="dxa"/>
          </w:tcPr>
          <w:p w:rsidR="00F17291" w:rsidRPr="00F17291" w:rsidRDefault="00F17291" w:rsidP="00F17291">
            <w:pPr>
              <w:pStyle w:val="12"/>
              <w:rPr>
                <w:rFonts w:ascii="Times New Roman" w:hAnsi="Times New Roman" w:cs="Times New Roman"/>
                <w:bCs/>
                <w:sz w:val="28"/>
                <w:szCs w:val="28"/>
                <w:vertAlign w:val="subscript"/>
              </w:rPr>
            </w:pPr>
          </w:p>
        </w:tc>
        <w:tc>
          <w:tcPr>
            <w:tcW w:w="1559" w:type="dxa"/>
          </w:tcPr>
          <w:p w:rsidR="00F17291" w:rsidRPr="00F17291" w:rsidRDefault="00F17291" w:rsidP="00F17291">
            <w:pPr>
              <w:pStyle w:val="12"/>
              <w:rPr>
                <w:rFonts w:ascii="Times New Roman" w:hAnsi="Times New Roman" w:cs="Times New Roman"/>
                <w:bCs/>
                <w:sz w:val="28"/>
                <w:szCs w:val="28"/>
                <w:vertAlign w:val="subscript"/>
              </w:rPr>
            </w:pPr>
          </w:p>
        </w:tc>
        <w:tc>
          <w:tcPr>
            <w:tcW w:w="2126" w:type="dxa"/>
          </w:tcPr>
          <w:p w:rsidR="00F17291" w:rsidRPr="00F17291" w:rsidRDefault="00F17291" w:rsidP="00F17291">
            <w:pPr>
              <w:pStyle w:val="12"/>
              <w:rPr>
                <w:rFonts w:ascii="Times New Roman" w:hAnsi="Times New Roman" w:cs="Times New Roman"/>
                <w:bCs/>
                <w:sz w:val="28"/>
                <w:szCs w:val="28"/>
                <w:vertAlign w:val="subscript"/>
              </w:rPr>
            </w:pPr>
          </w:p>
        </w:tc>
        <w:tc>
          <w:tcPr>
            <w:tcW w:w="851" w:type="dxa"/>
          </w:tcPr>
          <w:p w:rsidR="00F17291" w:rsidRPr="00F17291" w:rsidRDefault="00F17291" w:rsidP="00F17291">
            <w:pPr>
              <w:pStyle w:val="12"/>
              <w:rPr>
                <w:rFonts w:ascii="Times New Roman" w:hAnsi="Times New Roman" w:cs="Times New Roman"/>
                <w:bCs/>
                <w:sz w:val="28"/>
                <w:szCs w:val="28"/>
                <w:vertAlign w:val="subscript"/>
              </w:rPr>
            </w:pPr>
          </w:p>
        </w:tc>
      </w:tr>
      <w:tr w:rsidR="00F17291" w:rsidRPr="00F17291" w:rsidTr="00F17291">
        <w:tc>
          <w:tcPr>
            <w:tcW w:w="560" w:type="dxa"/>
          </w:tcPr>
          <w:p w:rsidR="00F17291" w:rsidRPr="00F17291" w:rsidRDefault="00F17291" w:rsidP="00F17291">
            <w:pPr>
              <w:pStyle w:val="12"/>
              <w:rPr>
                <w:rFonts w:ascii="Times New Roman" w:hAnsi="Times New Roman" w:cs="Times New Roman"/>
                <w:bCs/>
                <w:sz w:val="28"/>
                <w:szCs w:val="28"/>
                <w:vertAlign w:val="subscript"/>
              </w:rPr>
            </w:pPr>
          </w:p>
        </w:tc>
        <w:tc>
          <w:tcPr>
            <w:tcW w:w="1249" w:type="dxa"/>
          </w:tcPr>
          <w:p w:rsidR="00F17291" w:rsidRPr="00F17291" w:rsidRDefault="00F17291" w:rsidP="00F17291">
            <w:pPr>
              <w:pStyle w:val="12"/>
              <w:rPr>
                <w:rFonts w:ascii="Times New Roman" w:hAnsi="Times New Roman" w:cs="Times New Roman"/>
                <w:bCs/>
                <w:sz w:val="28"/>
                <w:szCs w:val="28"/>
                <w:vertAlign w:val="subscript"/>
              </w:rPr>
            </w:pPr>
          </w:p>
        </w:tc>
        <w:tc>
          <w:tcPr>
            <w:tcW w:w="1560" w:type="dxa"/>
          </w:tcPr>
          <w:p w:rsidR="00F17291" w:rsidRPr="00F17291" w:rsidRDefault="00F17291" w:rsidP="00F17291">
            <w:pPr>
              <w:pStyle w:val="12"/>
              <w:rPr>
                <w:rFonts w:ascii="Times New Roman" w:hAnsi="Times New Roman" w:cs="Times New Roman"/>
                <w:bCs/>
                <w:sz w:val="28"/>
                <w:szCs w:val="28"/>
                <w:vertAlign w:val="subscript"/>
              </w:rPr>
            </w:pPr>
          </w:p>
        </w:tc>
        <w:tc>
          <w:tcPr>
            <w:tcW w:w="1701" w:type="dxa"/>
          </w:tcPr>
          <w:p w:rsidR="00F17291" w:rsidRPr="00F17291" w:rsidRDefault="00F17291" w:rsidP="00F17291">
            <w:pPr>
              <w:pStyle w:val="12"/>
              <w:rPr>
                <w:rFonts w:ascii="Times New Roman" w:hAnsi="Times New Roman" w:cs="Times New Roman"/>
                <w:bCs/>
                <w:sz w:val="28"/>
                <w:szCs w:val="28"/>
                <w:vertAlign w:val="subscript"/>
              </w:rPr>
            </w:pPr>
          </w:p>
        </w:tc>
        <w:tc>
          <w:tcPr>
            <w:tcW w:w="1559" w:type="dxa"/>
          </w:tcPr>
          <w:p w:rsidR="00F17291" w:rsidRPr="00F17291" w:rsidRDefault="00F17291" w:rsidP="00F17291">
            <w:pPr>
              <w:pStyle w:val="12"/>
              <w:rPr>
                <w:rFonts w:ascii="Times New Roman" w:hAnsi="Times New Roman" w:cs="Times New Roman"/>
                <w:bCs/>
                <w:sz w:val="28"/>
                <w:szCs w:val="28"/>
                <w:vertAlign w:val="subscript"/>
              </w:rPr>
            </w:pPr>
          </w:p>
        </w:tc>
        <w:tc>
          <w:tcPr>
            <w:tcW w:w="2126" w:type="dxa"/>
          </w:tcPr>
          <w:p w:rsidR="00F17291" w:rsidRPr="00F17291" w:rsidRDefault="00F17291" w:rsidP="00F17291">
            <w:pPr>
              <w:pStyle w:val="12"/>
              <w:rPr>
                <w:rFonts w:ascii="Times New Roman" w:hAnsi="Times New Roman" w:cs="Times New Roman"/>
                <w:bCs/>
                <w:sz w:val="28"/>
                <w:szCs w:val="28"/>
                <w:vertAlign w:val="subscript"/>
              </w:rPr>
            </w:pPr>
          </w:p>
        </w:tc>
        <w:tc>
          <w:tcPr>
            <w:tcW w:w="851" w:type="dxa"/>
          </w:tcPr>
          <w:p w:rsidR="00F17291" w:rsidRPr="00F17291" w:rsidRDefault="00F17291" w:rsidP="00F17291">
            <w:pPr>
              <w:pStyle w:val="12"/>
              <w:rPr>
                <w:rFonts w:ascii="Times New Roman" w:hAnsi="Times New Roman" w:cs="Times New Roman"/>
                <w:bCs/>
                <w:sz w:val="28"/>
                <w:szCs w:val="28"/>
                <w:vertAlign w:val="subscript"/>
              </w:rPr>
            </w:pPr>
          </w:p>
        </w:tc>
      </w:tr>
    </w:tbl>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917786">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Приложение   4</w:t>
      </w:r>
    </w:p>
    <w:p w:rsidR="00F17291" w:rsidRPr="00F17291" w:rsidRDefault="00F17291" w:rsidP="00917786">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к административному регламенту </w:t>
      </w:r>
    </w:p>
    <w:p w:rsidR="00F17291" w:rsidRPr="00F17291" w:rsidRDefault="00F17291" w:rsidP="00917786">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предоставления муниципальной </w:t>
      </w:r>
      <w:proofErr w:type="spellStart"/>
      <w:r w:rsidRPr="00F17291">
        <w:rPr>
          <w:rFonts w:ascii="Times New Roman" w:hAnsi="Times New Roman" w:cs="Times New Roman"/>
          <w:bCs/>
          <w:sz w:val="28"/>
          <w:szCs w:val="28"/>
          <w:vertAlign w:val="subscript"/>
        </w:rPr>
        <w:t>услуги</w:t>
      </w:r>
      <w:proofErr w:type="gramStart"/>
      <w:r w:rsidRPr="00F17291">
        <w:rPr>
          <w:rFonts w:ascii="Times New Roman" w:hAnsi="Times New Roman" w:cs="Times New Roman"/>
          <w:bCs/>
          <w:sz w:val="28"/>
          <w:szCs w:val="28"/>
          <w:vertAlign w:val="subscript"/>
        </w:rPr>
        <w:t>«П</w:t>
      </w:r>
      <w:proofErr w:type="gramEnd"/>
      <w:r w:rsidRPr="00F17291">
        <w:rPr>
          <w:rFonts w:ascii="Times New Roman" w:hAnsi="Times New Roman" w:cs="Times New Roman"/>
          <w:bCs/>
          <w:sz w:val="28"/>
          <w:szCs w:val="28"/>
          <w:vertAlign w:val="subscript"/>
        </w:rPr>
        <w:t>ринятие</w:t>
      </w:r>
      <w:proofErr w:type="spellEnd"/>
      <w:r w:rsidRPr="00F17291">
        <w:rPr>
          <w:rFonts w:ascii="Times New Roman" w:hAnsi="Times New Roman" w:cs="Times New Roman"/>
          <w:bCs/>
          <w:sz w:val="28"/>
          <w:szCs w:val="28"/>
          <w:vertAlign w:val="subscript"/>
        </w:rPr>
        <w:t xml:space="preserve">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Форма заявления об отказе от предоставленного земельного участка</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E53A67">
      <w:pPr>
        <w:pStyle w:val="12"/>
        <w:jc w:val="right"/>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Главе </w:t>
      </w: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w:t>
      </w:r>
    </w:p>
    <w:p w:rsidR="00F17291" w:rsidRPr="00F17291" w:rsidRDefault="00F17291" w:rsidP="00E53A67">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от_________________________________________________</w:t>
      </w:r>
    </w:p>
    <w:p w:rsidR="00F17291" w:rsidRPr="00F17291" w:rsidRDefault="00F17291" w:rsidP="00E53A67">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__________________________________________________</w:t>
      </w:r>
    </w:p>
    <w:p w:rsidR="00F17291" w:rsidRPr="00F17291" w:rsidRDefault="00F17291" w:rsidP="00E53A67">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(ФИО, паспортные данные, год рождения)</w:t>
      </w:r>
    </w:p>
    <w:p w:rsidR="00F17291" w:rsidRPr="00F17291" w:rsidRDefault="00F17291" w:rsidP="00E53A67">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___________________________________________________</w:t>
      </w:r>
    </w:p>
    <w:p w:rsidR="00F17291" w:rsidRPr="00F17291" w:rsidRDefault="00F17291" w:rsidP="00E53A67">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____________________________________________________</w:t>
      </w:r>
    </w:p>
    <w:p w:rsidR="00F17291" w:rsidRPr="00F17291" w:rsidRDefault="00F17291" w:rsidP="00E53A67">
      <w:pPr>
        <w:pStyle w:val="12"/>
        <w:jc w:val="right"/>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проживающего</w:t>
      </w:r>
      <w:proofErr w:type="gramEnd"/>
      <w:r w:rsidRPr="00F17291">
        <w:rPr>
          <w:rFonts w:ascii="Times New Roman" w:hAnsi="Times New Roman" w:cs="Times New Roman"/>
          <w:bCs/>
          <w:sz w:val="28"/>
          <w:szCs w:val="28"/>
          <w:vertAlign w:val="subscript"/>
        </w:rPr>
        <w:t xml:space="preserve"> (их) по адресу _________________________________</w:t>
      </w:r>
    </w:p>
    <w:p w:rsidR="00F17291" w:rsidRPr="00F17291" w:rsidRDefault="00F17291" w:rsidP="00E53A67">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____________________________________________________</w:t>
      </w:r>
    </w:p>
    <w:p w:rsidR="00F17291" w:rsidRPr="00F17291" w:rsidRDefault="00F17291" w:rsidP="00E53A67">
      <w:pPr>
        <w:pStyle w:val="12"/>
        <w:jc w:val="right"/>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телефон (факс)________________________________________</w:t>
      </w:r>
    </w:p>
    <w:p w:rsidR="00F17291" w:rsidRPr="00F17291" w:rsidRDefault="00F17291" w:rsidP="00E53A67">
      <w:pPr>
        <w:pStyle w:val="12"/>
        <w:jc w:val="right"/>
        <w:rPr>
          <w:rFonts w:ascii="Times New Roman" w:hAnsi="Times New Roman" w:cs="Times New Roman"/>
          <w:bCs/>
          <w:i/>
          <w:iCs/>
          <w:sz w:val="28"/>
          <w:szCs w:val="28"/>
          <w:vertAlign w:val="subscript"/>
        </w:rPr>
      </w:pPr>
      <w:proofErr w:type="gramStart"/>
      <w:r w:rsidRPr="00F17291">
        <w:rPr>
          <w:rFonts w:ascii="Times New Roman" w:hAnsi="Times New Roman" w:cs="Times New Roman"/>
          <w:bCs/>
          <w:sz w:val="28"/>
          <w:szCs w:val="28"/>
          <w:vertAlign w:val="subscript"/>
          <w:lang w:val="en-US"/>
        </w:rPr>
        <w:t>e</w:t>
      </w:r>
      <w:r w:rsidRPr="00F17291">
        <w:rPr>
          <w:rFonts w:ascii="Times New Roman" w:hAnsi="Times New Roman" w:cs="Times New Roman"/>
          <w:bCs/>
          <w:sz w:val="28"/>
          <w:szCs w:val="28"/>
          <w:vertAlign w:val="subscript"/>
        </w:rPr>
        <w:t>-</w:t>
      </w:r>
      <w:r w:rsidRPr="00F17291">
        <w:rPr>
          <w:rFonts w:ascii="Times New Roman" w:hAnsi="Times New Roman" w:cs="Times New Roman"/>
          <w:bCs/>
          <w:sz w:val="28"/>
          <w:szCs w:val="28"/>
          <w:vertAlign w:val="subscript"/>
          <w:lang w:val="en-US"/>
        </w:rPr>
        <w:t>mail</w:t>
      </w:r>
      <w:proofErr w:type="gramEnd"/>
      <w:r w:rsidRPr="00F17291">
        <w:rPr>
          <w:rFonts w:ascii="Times New Roman" w:hAnsi="Times New Roman" w:cs="Times New Roman"/>
          <w:bCs/>
          <w:sz w:val="28"/>
          <w:szCs w:val="28"/>
          <w:vertAlign w:val="subscript"/>
        </w:rPr>
        <w:t xml:space="preserve"> ________________________________________(при на</w:t>
      </w:r>
    </w:p>
    <w:p w:rsidR="00F17291" w:rsidRPr="00F17291" w:rsidRDefault="00F17291" w:rsidP="00E53A67">
      <w:pPr>
        <w:pStyle w:val="12"/>
        <w:jc w:val="right"/>
        <w:rPr>
          <w:rFonts w:ascii="Times New Roman" w:hAnsi="Times New Roman" w:cs="Times New Roman"/>
          <w:bCs/>
          <w:sz w:val="28"/>
          <w:szCs w:val="28"/>
          <w:vertAlign w:val="subscript"/>
        </w:rPr>
      </w:pPr>
    </w:p>
    <w:p w:rsidR="00F17291" w:rsidRPr="00F17291" w:rsidRDefault="00F17291" w:rsidP="00E53A67">
      <w:pPr>
        <w:pStyle w:val="12"/>
        <w:jc w:val="cente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ЗАЯВЛЕНИЕ</w:t>
      </w:r>
    </w:p>
    <w:p w:rsidR="00F17291" w:rsidRPr="00F17291" w:rsidRDefault="00F17291" w:rsidP="00E53A67">
      <w:pPr>
        <w:pStyle w:val="12"/>
        <w:jc w:val="center"/>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об отказе от предоставленного земельного участка</w:t>
      </w:r>
    </w:p>
    <w:p w:rsidR="00F17291" w:rsidRPr="00F17291" w:rsidRDefault="00F17291" w:rsidP="00E53A67">
      <w:pPr>
        <w:pStyle w:val="12"/>
        <w:jc w:val="center"/>
        <w:rPr>
          <w:rFonts w:ascii="Times New Roman" w:hAnsi="Times New Roman" w:cs="Times New Roman"/>
          <w:bCs/>
          <w:sz w:val="28"/>
          <w:szCs w:val="28"/>
          <w:vertAlign w:val="subscript"/>
        </w:rPr>
      </w:pPr>
    </w:p>
    <w:p w:rsidR="00F17291" w:rsidRPr="00F17291" w:rsidRDefault="00F17291" w:rsidP="00E53A67">
      <w:pPr>
        <w:pStyle w:val="12"/>
        <w:jc w:val="both"/>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Я, _________________________________________________________________</w:t>
      </w:r>
    </w:p>
    <w:p w:rsidR="00F17291" w:rsidRPr="00F17291" w:rsidRDefault="00F17291" w:rsidP="00E53A67">
      <w:pPr>
        <w:pStyle w:val="12"/>
        <w:jc w:val="both"/>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отказываюсь от земельного участка с кадастровым номером:________________,</w:t>
      </w:r>
    </w:p>
    <w:p w:rsidR="00F17291" w:rsidRPr="00F17291" w:rsidRDefault="00F17291" w:rsidP="00E53A67">
      <w:pPr>
        <w:pStyle w:val="12"/>
        <w:jc w:val="both"/>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площадью:__________</w:t>
      </w:r>
      <w:proofErr w:type="spellStart"/>
      <w:r w:rsidRPr="00F17291">
        <w:rPr>
          <w:rFonts w:ascii="Times New Roman" w:hAnsi="Times New Roman" w:cs="Times New Roman"/>
          <w:bCs/>
          <w:sz w:val="28"/>
          <w:szCs w:val="28"/>
          <w:vertAlign w:val="subscript"/>
        </w:rPr>
        <w:t>кв.м</w:t>
      </w:r>
      <w:proofErr w:type="spellEnd"/>
      <w:r w:rsidRPr="00F17291">
        <w:rPr>
          <w:rFonts w:ascii="Times New Roman" w:hAnsi="Times New Roman" w:cs="Times New Roman"/>
          <w:bCs/>
          <w:sz w:val="28"/>
          <w:szCs w:val="28"/>
          <w:vertAlign w:val="subscript"/>
        </w:rPr>
        <w:t>., с разрешенным использованием:_______________</w:t>
      </w:r>
    </w:p>
    <w:p w:rsidR="00F17291" w:rsidRPr="00F17291" w:rsidRDefault="00F17291" w:rsidP="00E53A67">
      <w:pPr>
        <w:pStyle w:val="12"/>
        <w:jc w:val="both"/>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 xml:space="preserve">_______________________, </w:t>
      </w:r>
      <w:proofErr w:type="gramStart"/>
      <w:r w:rsidRPr="00F17291">
        <w:rPr>
          <w:rFonts w:ascii="Times New Roman" w:hAnsi="Times New Roman" w:cs="Times New Roman"/>
          <w:bCs/>
          <w:sz w:val="28"/>
          <w:szCs w:val="28"/>
          <w:vertAlign w:val="subscript"/>
        </w:rPr>
        <w:t>расположенного</w:t>
      </w:r>
      <w:proofErr w:type="gramEnd"/>
      <w:r w:rsidRPr="00F17291">
        <w:rPr>
          <w:rFonts w:ascii="Times New Roman" w:hAnsi="Times New Roman" w:cs="Times New Roman"/>
          <w:bCs/>
          <w:sz w:val="28"/>
          <w:szCs w:val="28"/>
          <w:vertAlign w:val="subscript"/>
        </w:rPr>
        <w:t xml:space="preserve"> по адресу:____________________</w:t>
      </w:r>
    </w:p>
    <w:p w:rsidR="00F17291" w:rsidRPr="00F17291" w:rsidRDefault="00F17291" w:rsidP="00E53A67">
      <w:pPr>
        <w:pStyle w:val="12"/>
        <w:jc w:val="both"/>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Предоставленного</w:t>
      </w:r>
      <w:proofErr w:type="gramEnd"/>
      <w:r w:rsidRPr="00F17291">
        <w:rPr>
          <w:rFonts w:ascii="Times New Roman" w:hAnsi="Times New Roman" w:cs="Times New Roman"/>
          <w:bCs/>
          <w:sz w:val="28"/>
          <w:szCs w:val="28"/>
          <w:vertAlign w:val="subscript"/>
        </w:rPr>
        <w:t xml:space="preserve"> на основании: 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От _____________ №________          «____________________________________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В связи </w:t>
      </w:r>
      <w:proofErr w:type="gramStart"/>
      <w:r w:rsidRPr="00F17291">
        <w:rPr>
          <w:rFonts w:ascii="Times New Roman" w:hAnsi="Times New Roman" w:cs="Times New Roman"/>
          <w:bCs/>
          <w:sz w:val="28"/>
          <w:szCs w:val="28"/>
          <w:vertAlign w:val="subscript"/>
        </w:rPr>
        <w:t>с</w:t>
      </w:r>
      <w:proofErr w:type="gramEnd"/>
      <w:r w:rsidRPr="00F17291">
        <w:rPr>
          <w:rFonts w:ascii="Times New Roman" w:hAnsi="Times New Roman" w:cs="Times New Roman"/>
          <w:bCs/>
          <w:sz w:val="28"/>
          <w:szCs w:val="28"/>
          <w:vertAlign w:val="subscript"/>
        </w:rPr>
        <w:t xml:space="preserve"> ____________________________________________________________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___________________________________________________________________.</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17291">
        <w:rPr>
          <w:rFonts w:ascii="Times New Roman" w:hAnsi="Times New Roman" w:cs="Times New Roman"/>
          <w:bCs/>
          <w:sz w:val="28"/>
          <w:szCs w:val="28"/>
          <w:vertAlign w:val="subscript"/>
        </w:rPr>
        <w:t xml:space="preserve"> автоматизированном </w:t>
      </w:r>
      <w:proofErr w:type="gramStart"/>
      <w:r w:rsidRPr="00F17291">
        <w:rPr>
          <w:rFonts w:ascii="Times New Roman" w:hAnsi="Times New Roman" w:cs="Times New Roman"/>
          <w:bCs/>
          <w:sz w:val="28"/>
          <w:szCs w:val="28"/>
          <w:vertAlign w:val="subscript"/>
        </w:rPr>
        <w:t>режиме</w:t>
      </w:r>
      <w:proofErr w:type="gramEnd"/>
      <w:r w:rsidRPr="00F17291">
        <w:rPr>
          <w:rFonts w:ascii="Times New Roman" w:hAnsi="Times New Roman" w:cs="Times New Roman"/>
          <w:bCs/>
          <w:sz w:val="28"/>
          <w:szCs w:val="28"/>
          <w:vertAlign w:val="subscript"/>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Дата __________________                                 Подпись __________________      </w:t>
      </w:r>
    </w:p>
    <w:p w:rsidR="00F17291" w:rsidRPr="00F17291" w:rsidRDefault="00F17291" w:rsidP="00F17291">
      <w:pPr>
        <w:pStyle w:val="12"/>
        <w:rPr>
          <w:rFonts w:ascii="Times New Roman" w:hAnsi="Times New Roman" w:cs="Times New Roman"/>
          <w:bCs/>
          <w:sz w:val="28"/>
          <w:szCs w:val="28"/>
          <w:vertAlign w:val="subscript"/>
        </w:rPr>
      </w:pPr>
    </w:p>
    <w:p w:rsidR="00917786"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____________________________</w:t>
      </w:r>
      <w:r w:rsidR="00917786">
        <w:rPr>
          <w:rFonts w:ascii="Times New Roman" w:hAnsi="Times New Roman" w:cs="Times New Roman"/>
          <w:bCs/>
          <w:sz w:val="28"/>
          <w:szCs w:val="28"/>
          <w:vertAlign w:val="subscript"/>
        </w:rPr>
        <w:t>-------------------------------------------------------------------------</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E53A67">
      <w:pPr>
        <w:pStyle w:val="12"/>
        <w:jc w:val="center"/>
        <w:rPr>
          <w:rFonts w:ascii="Times New Roman" w:hAnsi="Times New Roman" w:cs="Times New Roman"/>
          <w:b/>
          <w:bCs/>
          <w:iCs/>
          <w:sz w:val="28"/>
          <w:szCs w:val="28"/>
          <w:vertAlign w:val="subscript"/>
        </w:rPr>
      </w:pPr>
      <w:r w:rsidRPr="00F17291">
        <w:rPr>
          <w:rFonts w:ascii="Times New Roman" w:hAnsi="Times New Roman" w:cs="Times New Roman"/>
          <w:b/>
          <w:bCs/>
          <w:iCs/>
          <w:sz w:val="28"/>
          <w:szCs w:val="28"/>
          <w:vertAlign w:val="subscript"/>
        </w:rPr>
        <w:t>Российская Федерация</w:t>
      </w:r>
    </w:p>
    <w:p w:rsidR="00F17291" w:rsidRPr="00F17291" w:rsidRDefault="00F17291" w:rsidP="00E53A67">
      <w:pPr>
        <w:pStyle w:val="12"/>
        <w:jc w:val="center"/>
        <w:rPr>
          <w:rFonts w:ascii="Times New Roman" w:hAnsi="Times New Roman" w:cs="Times New Roman"/>
          <w:b/>
          <w:bCs/>
          <w:iCs/>
          <w:sz w:val="28"/>
          <w:szCs w:val="28"/>
          <w:vertAlign w:val="subscript"/>
        </w:rPr>
      </w:pPr>
      <w:r w:rsidRPr="00F17291">
        <w:rPr>
          <w:rFonts w:ascii="Times New Roman" w:hAnsi="Times New Roman" w:cs="Times New Roman"/>
          <w:b/>
          <w:bCs/>
          <w:iCs/>
          <w:sz w:val="28"/>
          <w:szCs w:val="28"/>
          <w:vertAlign w:val="subscript"/>
        </w:rPr>
        <w:t xml:space="preserve">Администрация </w:t>
      </w:r>
      <w:proofErr w:type="spellStart"/>
      <w:r w:rsidRPr="00F17291">
        <w:rPr>
          <w:rFonts w:ascii="Times New Roman" w:hAnsi="Times New Roman" w:cs="Times New Roman"/>
          <w:b/>
          <w:bCs/>
          <w:iCs/>
          <w:sz w:val="28"/>
          <w:szCs w:val="28"/>
          <w:vertAlign w:val="subscript"/>
        </w:rPr>
        <w:t>Трегубовского</w:t>
      </w:r>
      <w:proofErr w:type="spellEnd"/>
      <w:r w:rsidRPr="00F17291">
        <w:rPr>
          <w:rFonts w:ascii="Times New Roman" w:hAnsi="Times New Roman" w:cs="Times New Roman"/>
          <w:b/>
          <w:bCs/>
          <w:iCs/>
          <w:sz w:val="28"/>
          <w:szCs w:val="28"/>
          <w:vertAlign w:val="subscript"/>
        </w:rPr>
        <w:t xml:space="preserve"> сельского поселения</w:t>
      </w:r>
    </w:p>
    <w:p w:rsidR="00F17291" w:rsidRPr="00F17291" w:rsidRDefault="00F17291" w:rsidP="00E53A67">
      <w:pPr>
        <w:pStyle w:val="12"/>
        <w:jc w:val="center"/>
        <w:rPr>
          <w:rFonts w:ascii="Times New Roman" w:hAnsi="Times New Roman" w:cs="Times New Roman"/>
          <w:b/>
          <w:bCs/>
          <w:iCs/>
          <w:sz w:val="28"/>
          <w:szCs w:val="28"/>
          <w:vertAlign w:val="subscript"/>
        </w:rPr>
      </w:pPr>
      <w:proofErr w:type="spellStart"/>
      <w:r w:rsidRPr="00F17291">
        <w:rPr>
          <w:rFonts w:ascii="Times New Roman" w:hAnsi="Times New Roman" w:cs="Times New Roman"/>
          <w:b/>
          <w:bCs/>
          <w:iCs/>
          <w:sz w:val="28"/>
          <w:szCs w:val="28"/>
          <w:vertAlign w:val="subscript"/>
        </w:rPr>
        <w:t>Чудовского</w:t>
      </w:r>
      <w:proofErr w:type="spellEnd"/>
      <w:r w:rsidRPr="00F17291">
        <w:rPr>
          <w:rFonts w:ascii="Times New Roman" w:hAnsi="Times New Roman" w:cs="Times New Roman"/>
          <w:b/>
          <w:bCs/>
          <w:iCs/>
          <w:sz w:val="28"/>
          <w:szCs w:val="28"/>
          <w:vertAlign w:val="subscript"/>
        </w:rPr>
        <w:t xml:space="preserve"> района Новгородской области</w:t>
      </w:r>
    </w:p>
    <w:p w:rsidR="00F17291" w:rsidRPr="00F17291" w:rsidRDefault="00F17291" w:rsidP="00E53A67">
      <w:pPr>
        <w:pStyle w:val="12"/>
        <w:jc w:val="center"/>
        <w:rPr>
          <w:rFonts w:ascii="Times New Roman" w:hAnsi="Times New Roman" w:cs="Times New Roman"/>
          <w:b/>
          <w:bCs/>
          <w:iCs/>
          <w:sz w:val="28"/>
          <w:szCs w:val="28"/>
          <w:vertAlign w:val="subscript"/>
        </w:rPr>
      </w:pPr>
    </w:p>
    <w:p w:rsidR="00F17291" w:rsidRPr="00F17291" w:rsidRDefault="00F17291" w:rsidP="00E53A67">
      <w:pPr>
        <w:pStyle w:val="12"/>
        <w:jc w:val="center"/>
        <w:rPr>
          <w:rFonts w:ascii="Times New Roman" w:hAnsi="Times New Roman" w:cs="Times New Roman"/>
          <w:b/>
          <w:bCs/>
          <w:iCs/>
          <w:sz w:val="28"/>
          <w:szCs w:val="28"/>
          <w:vertAlign w:val="subscript"/>
        </w:rPr>
      </w:pPr>
      <w:r w:rsidRPr="00F17291">
        <w:rPr>
          <w:rFonts w:ascii="Times New Roman" w:hAnsi="Times New Roman" w:cs="Times New Roman"/>
          <w:b/>
          <w:bCs/>
          <w:iCs/>
          <w:sz w:val="28"/>
          <w:szCs w:val="28"/>
          <w:vertAlign w:val="subscript"/>
        </w:rPr>
        <w:t>ПОСТАНОВЛЕНИЕ</w:t>
      </w:r>
    </w:p>
    <w:p w:rsidR="00F17291" w:rsidRPr="00F17291" w:rsidRDefault="00F17291" w:rsidP="00F17291">
      <w:pPr>
        <w:pStyle w:val="12"/>
        <w:rPr>
          <w:rFonts w:ascii="Times New Roman" w:hAnsi="Times New Roman" w:cs="Times New Roman"/>
          <w:b/>
          <w:bCs/>
          <w:iCs/>
          <w:sz w:val="28"/>
          <w:szCs w:val="28"/>
          <w:vertAlign w:val="subscript"/>
        </w:rPr>
      </w:pPr>
      <w:r w:rsidRPr="00F17291">
        <w:rPr>
          <w:rFonts w:ascii="Times New Roman" w:hAnsi="Times New Roman" w:cs="Times New Roman"/>
          <w:b/>
          <w:bCs/>
          <w:iCs/>
          <w:sz w:val="28"/>
          <w:szCs w:val="28"/>
          <w:vertAlign w:val="subscript"/>
        </w:rPr>
        <w:t xml:space="preserve">                                                 </w:t>
      </w:r>
    </w:p>
    <w:p w:rsidR="00F17291" w:rsidRPr="00F17291" w:rsidRDefault="00F17291" w:rsidP="00F17291">
      <w:pPr>
        <w:pStyle w:val="12"/>
        <w:rPr>
          <w:rFonts w:ascii="Times New Roman" w:hAnsi="Times New Roman" w:cs="Times New Roman"/>
          <w:b/>
          <w:bCs/>
          <w:iCs/>
          <w:sz w:val="28"/>
          <w:szCs w:val="28"/>
          <w:vertAlign w:val="subscript"/>
        </w:rPr>
      </w:pPr>
      <w:r w:rsidRPr="00F17291">
        <w:rPr>
          <w:rFonts w:ascii="Times New Roman" w:hAnsi="Times New Roman" w:cs="Times New Roman"/>
          <w:b/>
          <w:bCs/>
          <w:iCs/>
          <w:sz w:val="28"/>
          <w:szCs w:val="28"/>
          <w:vertAlign w:val="subscript"/>
        </w:rPr>
        <w:t>от  29.07.2016      № 167</w:t>
      </w:r>
    </w:p>
    <w:p w:rsidR="00F17291" w:rsidRPr="00F17291" w:rsidRDefault="00F17291" w:rsidP="00F17291">
      <w:pPr>
        <w:pStyle w:val="12"/>
        <w:rPr>
          <w:rFonts w:ascii="Times New Roman" w:hAnsi="Times New Roman" w:cs="Times New Roman"/>
          <w:b/>
          <w:bCs/>
          <w:i/>
          <w:iCs/>
          <w:sz w:val="28"/>
          <w:szCs w:val="28"/>
          <w:vertAlign w:val="subscript"/>
        </w:rPr>
      </w:pPr>
      <w:proofErr w:type="spellStart"/>
      <w:r w:rsidRPr="00F17291">
        <w:rPr>
          <w:rFonts w:ascii="Times New Roman" w:hAnsi="Times New Roman" w:cs="Times New Roman"/>
          <w:b/>
          <w:bCs/>
          <w:iCs/>
          <w:sz w:val="28"/>
          <w:szCs w:val="28"/>
          <w:vertAlign w:val="subscript"/>
        </w:rPr>
        <w:t>д</w:t>
      </w:r>
      <w:proofErr w:type="gramStart"/>
      <w:r w:rsidRPr="00F17291">
        <w:rPr>
          <w:rFonts w:ascii="Times New Roman" w:hAnsi="Times New Roman" w:cs="Times New Roman"/>
          <w:b/>
          <w:bCs/>
          <w:iCs/>
          <w:sz w:val="28"/>
          <w:szCs w:val="28"/>
          <w:vertAlign w:val="subscript"/>
        </w:rPr>
        <w:t>.Т</w:t>
      </w:r>
      <w:proofErr w:type="gramEnd"/>
      <w:r w:rsidRPr="00F17291">
        <w:rPr>
          <w:rFonts w:ascii="Times New Roman" w:hAnsi="Times New Roman" w:cs="Times New Roman"/>
          <w:b/>
          <w:bCs/>
          <w:iCs/>
          <w:sz w:val="28"/>
          <w:szCs w:val="28"/>
          <w:vertAlign w:val="subscript"/>
        </w:rPr>
        <w:t>регубово</w:t>
      </w:r>
      <w:proofErr w:type="spellEnd"/>
      <w:r w:rsidRPr="00F17291">
        <w:rPr>
          <w:rFonts w:ascii="Times New Roman" w:hAnsi="Times New Roman" w:cs="Times New Roman"/>
          <w:b/>
          <w:bCs/>
          <w:iCs/>
          <w:sz w:val="28"/>
          <w:szCs w:val="28"/>
          <w:vertAlign w:val="subscript"/>
        </w:rPr>
        <w:tab/>
      </w:r>
      <w:r w:rsidRPr="00F17291">
        <w:rPr>
          <w:rFonts w:ascii="Times New Roman" w:hAnsi="Times New Roman" w:cs="Times New Roman"/>
          <w:b/>
          <w:bCs/>
          <w:iCs/>
          <w:sz w:val="28"/>
          <w:szCs w:val="28"/>
          <w:vertAlign w:val="subscript"/>
        </w:rPr>
        <w:tab/>
      </w:r>
      <w:r w:rsidRPr="00F17291">
        <w:rPr>
          <w:rFonts w:ascii="Times New Roman" w:hAnsi="Times New Roman" w:cs="Times New Roman"/>
          <w:b/>
          <w:bCs/>
          <w:iCs/>
          <w:sz w:val="28"/>
          <w:szCs w:val="28"/>
          <w:vertAlign w:val="subscript"/>
        </w:rPr>
        <w:tab/>
      </w:r>
      <w:r w:rsidRPr="00F17291">
        <w:rPr>
          <w:rFonts w:ascii="Times New Roman" w:hAnsi="Times New Roman" w:cs="Times New Roman"/>
          <w:b/>
          <w:bCs/>
          <w:iCs/>
          <w:sz w:val="28"/>
          <w:szCs w:val="28"/>
          <w:vertAlign w:val="subscript"/>
        </w:rPr>
        <w:tab/>
      </w:r>
      <w:r w:rsidRPr="00F17291">
        <w:rPr>
          <w:rFonts w:ascii="Times New Roman" w:hAnsi="Times New Roman" w:cs="Times New Roman"/>
          <w:b/>
          <w:bCs/>
          <w:iCs/>
          <w:sz w:val="28"/>
          <w:szCs w:val="28"/>
          <w:vertAlign w:val="subscript"/>
        </w:rPr>
        <w:tab/>
      </w:r>
      <w:r w:rsidRPr="00F17291">
        <w:rPr>
          <w:rFonts w:ascii="Times New Roman" w:hAnsi="Times New Roman" w:cs="Times New Roman"/>
          <w:b/>
          <w:bCs/>
          <w:i/>
          <w:iCs/>
          <w:sz w:val="28"/>
          <w:szCs w:val="28"/>
          <w:vertAlign w:val="subscript"/>
        </w:rPr>
        <w:tab/>
      </w:r>
    </w:p>
    <w:p w:rsidR="00F17291" w:rsidRPr="00F17291" w:rsidRDefault="00F17291" w:rsidP="00F17291">
      <w:pPr>
        <w:pStyle w:val="12"/>
        <w:rPr>
          <w:rFonts w:ascii="Times New Roman" w:hAnsi="Times New Roman" w:cs="Times New Roman"/>
          <w:b/>
          <w:bCs/>
          <w:iCs/>
          <w:sz w:val="28"/>
          <w:szCs w:val="28"/>
          <w:vertAlign w:val="subscript"/>
        </w:rPr>
      </w:pPr>
    </w:p>
    <w:p w:rsidR="00917786" w:rsidRDefault="00F17291" w:rsidP="00F17291">
      <w:pPr>
        <w:pStyle w:val="12"/>
        <w:rPr>
          <w:rFonts w:ascii="Times New Roman" w:hAnsi="Times New Roman" w:cs="Times New Roman"/>
          <w:b/>
          <w:bCs/>
          <w:iCs/>
          <w:sz w:val="28"/>
          <w:szCs w:val="28"/>
          <w:vertAlign w:val="subscript"/>
        </w:rPr>
      </w:pPr>
      <w:r w:rsidRPr="00F17291">
        <w:rPr>
          <w:rFonts w:ascii="Times New Roman" w:hAnsi="Times New Roman" w:cs="Times New Roman"/>
          <w:b/>
          <w:bCs/>
          <w:iCs/>
          <w:sz w:val="28"/>
          <w:szCs w:val="28"/>
          <w:vertAlign w:val="subscript"/>
        </w:rPr>
        <w:t xml:space="preserve">Об </w:t>
      </w:r>
      <w:r w:rsidR="00917786">
        <w:rPr>
          <w:rFonts w:ascii="Times New Roman" w:hAnsi="Times New Roman" w:cs="Times New Roman"/>
          <w:b/>
          <w:bCs/>
          <w:iCs/>
          <w:sz w:val="28"/>
          <w:szCs w:val="28"/>
          <w:vertAlign w:val="subscript"/>
        </w:rPr>
        <w:t xml:space="preserve">  утверждении  Порядка  органи</w:t>
      </w:r>
      <w:r w:rsidRPr="00F17291">
        <w:rPr>
          <w:rFonts w:ascii="Times New Roman" w:hAnsi="Times New Roman" w:cs="Times New Roman"/>
          <w:b/>
          <w:bCs/>
          <w:iCs/>
          <w:sz w:val="28"/>
          <w:szCs w:val="28"/>
          <w:vertAlign w:val="subscript"/>
        </w:rPr>
        <w:t xml:space="preserve">зации   и    осуществления   </w:t>
      </w:r>
    </w:p>
    <w:p w:rsidR="00917786" w:rsidRDefault="00917786" w:rsidP="00F17291">
      <w:pPr>
        <w:pStyle w:val="12"/>
        <w:rPr>
          <w:rFonts w:ascii="Times New Roman" w:hAnsi="Times New Roman" w:cs="Times New Roman"/>
          <w:b/>
          <w:bCs/>
          <w:iCs/>
          <w:sz w:val="28"/>
          <w:szCs w:val="28"/>
          <w:vertAlign w:val="subscript"/>
        </w:rPr>
      </w:pPr>
      <w:r>
        <w:rPr>
          <w:rFonts w:ascii="Times New Roman" w:hAnsi="Times New Roman" w:cs="Times New Roman"/>
          <w:b/>
          <w:bCs/>
          <w:iCs/>
          <w:sz w:val="28"/>
          <w:szCs w:val="28"/>
          <w:vertAlign w:val="subscript"/>
        </w:rPr>
        <w:t xml:space="preserve"> муници</w:t>
      </w:r>
      <w:r w:rsidR="00F17291" w:rsidRPr="00F17291">
        <w:rPr>
          <w:rFonts w:ascii="Times New Roman" w:hAnsi="Times New Roman" w:cs="Times New Roman"/>
          <w:b/>
          <w:bCs/>
          <w:iCs/>
          <w:sz w:val="28"/>
          <w:szCs w:val="28"/>
          <w:vertAlign w:val="subscript"/>
        </w:rPr>
        <w:t>пал</w:t>
      </w:r>
      <w:r>
        <w:rPr>
          <w:rFonts w:ascii="Times New Roman" w:hAnsi="Times New Roman" w:cs="Times New Roman"/>
          <w:b/>
          <w:bCs/>
          <w:iCs/>
          <w:sz w:val="28"/>
          <w:szCs w:val="28"/>
          <w:vertAlign w:val="subscript"/>
        </w:rPr>
        <w:t xml:space="preserve">ьного </w:t>
      </w:r>
      <w:proofErr w:type="gramStart"/>
      <w:r>
        <w:rPr>
          <w:rFonts w:ascii="Times New Roman" w:hAnsi="Times New Roman" w:cs="Times New Roman"/>
          <w:b/>
          <w:bCs/>
          <w:iCs/>
          <w:sz w:val="28"/>
          <w:szCs w:val="28"/>
          <w:vertAlign w:val="subscript"/>
        </w:rPr>
        <w:t>контроля за</w:t>
      </w:r>
      <w:proofErr w:type="gramEnd"/>
      <w:r>
        <w:rPr>
          <w:rFonts w:ascii="Times New Roman" w:hAnsi="Times New Roman" w:cs="Times New Roman"/>
          <w:b/>
          <w:bCs/>
          <w:iCs/>
          <w:sz w:val="28"/>
          <w:szCs w:val="28"/>
          <w:vertAlign w:val="subscript"/>
        </w:rPr>
        <w:t xml:space="preserve"> обеспечением </w:t>
      </w:r>
      <w:r w:rsidR="00F17291" w:rsidRPr="00F17291">
        <w:rPr>
          <w:rFonts w:ascii="Times New Roman" w:hAnsi="Times New Roman" w:cs="Times New Roman"/>
          <w:b/>
          <w:bCs/>
          <w:iCs/>
          <w:sz w:val="28"/>
          <w:szCs w:val="28"/>
          <w:vertAlign w:val="subscript"/>
        </w:rPr>
        <w:t>сохранности</w:t>
      </w:r>
    </w:p>
    <w:p w:rsidR="00F17291" w:rsidRPr="00F17291" w:rsidRDefault="00917786" w:rsidP="00F17291">
      <w:pPr>
        <w:pStyle w:val="12"/>
        <w:rPr>
          <w:rFonts w:ascii="Times New Roman" w:hAnsi="Times New Roman" w:cs="Times New Roman"/>
          <w:b/>
          <w:bCs/>
          <w:iCs/>
          <w:sz w:val="28"/>
          <w:szCs w:val="28"/>
          <w:vertAlign w:val="subscript"/>
        </w:rPr>
      </w:pPr>
      <w:r>
        <w:rPr>
          <w:rFonts w:ascii="Times New Roman" w:hAnsi="Times New Roman" w:cs="Times New Roman"/>
          <w:b/>
          <w:bCs/>
          <w:iCs/>
          <w:sz w:val="28"/>
          <w:szCs w:val="28"/>
          <w:vertAlign w:val="subscript"/>
        </w:rPr>
        <w:t xml:space="preserve"> автомобильных  дорог </w:t>
      </w:r>
      <w:r w:rsidR="00F17291" w:rsidRPr="00F17291">
        <w:rPr>
          <w:rFonts w:ascii="Times New Roman" w:hAnsi="Times New Roman" w:cs="Times New Roman"/>
          <w:b/>
          <w:bCs/>
          <w:iCs/>
          <w:sz w:val="28"/>
          <w:szCs w:val="28"/>
          <w:vertAlign w:val="subscript"/>
        </w:rPr>
        <w:t>местного  значения   на  территории</w:t>
      </w:r>
    </w:p>
    <w:p w:rsidR="00F17291" w:rsidRPr="00F17291" w:rsidRDefault="00F17291" w:rsidP="00F17291">
      <w:pPr>
        <w:pStyle w:val="12"/>
        <w:rPr>
          <w:rFonts w:ascii="Times New Roman" w:hAnsi="Times New Roman" w:cs="Times New Roman"/>
          <w:b/>
          <w:bCs/>
          <w:iCs/>
          <w:sz w:val="28"/>
          <w:szCs w:val="28"/>
          <w:vertAlign w:val="subscript"/>
        </w:rPr>
      </w:pPr>
      <w:proofErr w:type="spellStart"/>
      <w:r w:rsidRPr="00F17291">
        <w:rPr>
          <w:rFonts w:ascii="Times New Roman" w:hAnsi="Times New Roman" w:cs="Times New Roman"/>
          <w:b/>
          <w:bCs/>
          <w:iCs/>
          <w:sz w:val="28"/>
          <w:szCs w:val="28"/>
          <w:vertAlign w:val="subscript"/>
        </w:rPr>
        <w:t>Трегубовского</w:t>
      </w:r>
      <w:proofErr w:type="spellEnd"/>
      <w:r w:rsidRPr="00F17291">
        <w:rPr>
          <w:rFonts w:ascii="Times New Roman" w:hAnsi="Times New Roman" w:cs="Times New Roman"/>
          <w:b/>
          <w:bCs/>
          <w:iCs/>
          <w:sz w:val="28"/>
          <w:szCs w:val="28"/>
          <w:vertAlign w:val="subscript"/>
        </w:rPr>
        <w:t xml:space="preserve">   сельского поселения </w:t>
      </w:r>
    </w:p>
    <w:p w:rsidR="00F17291" w:rsidRPr="00F17291" w:rsidRDefault="00F17291" w:rsidP="00F17291">
      <w:pPr>
        <w:pStyle w:val="12"/>
        <w:rPr>
          <w:rFonts w:ascii="Times New Roman" w:hAnsi="Times New Roman" w:cs="Times New Roman"/>
          <w:b/>
          <w:bCs/>
          <w:iCs/>
          <w:sz w:val="28"/>
          <w:szCs w:val="28"/>
          <w:vertAlign w:val="subscript"/>
        </w:rPr>
      </w:pPr>
    </w:p>
    <w:p w:rsidR="00F17291" w:rsidRPr="00F17291" w:rsidRDefault="00F17291" w:rsidP="00F17291">
      <w:pPr>
        <w:pStyle w:val="12"/>
        <w:rPr>
          <w:rFonts w:ascii="Times New Roman" w:hAnsi="Times New Roman" w:cs="Times New Roman"/>
          <w:bCs/>
          <w:iCs/>
          <w:sz w:val="28"/>
          <w:szCs w:val="28"/>
          <w:vertAlign w:val="subscript"/>
        </w:rPr>
      </w:pPr>
      <w:r w:rsidRPr="00F17291">
        <w:rPr>
          <w:rFonts w:ascii="Times New Roman" w:hAnsi="Times New Roman" w:cs="Times New Roman"/>
          <w:bCs/>
          <w:iCs/>
          <w:sz w:val="28"/>
          <w:szCs w:val="28"/>
          <w:vertAlign w:val="subscript"/>
        </w:rPr>
        <w:t xml:space="preserve">          </w:t>
      </w:r>
      <w:proofErr w:type="gramStart"/>
      <w:r w:rsidRPr="00F17291">
        <w:rPr>
          <w:rFonts w:ascii="Times New Roman" w:hAnsi="Times New Roman" w:cs="Times New Roman"/>
          <w:bCs/>
          <w:iCs/>
          <w:sz w:val="28"/>
          <w:szCs w:val="28"/>
          <w:vertAlign w:val="subscript"/>
        </w:rPr>
        <w:t>В соответствии с Федеральными законами от 6 октября 2003 года                № 131-ФЗ «Об общих принципах организации местного самоуправления в Российской Федерации», со статьей 30 Федерального закона от 8 ноября 2007 года №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 защите прав юридических лиц и</w:t>
      </w:r>
      <w:proofErr w:type="gramEnd"/>
      <w:r w:rsidRPr="00F17291">
        <w:rPr>
          <w:rFonts w:ascii="Times New Roman" w:hAnsi="Times New Roman" w:cs="Times New Roman"/>
          <w:bCs/>
          <w:iCs/>
          <w:sz w:val="28"/>
          <w:szCs w:val="28"/>
          <w:vertAlign w:val="subscript"/>
        </w:rPr>
        <w:t xml:space="preserve"> индивидуальных предпринимателей при осуществлении государственного контроля (надзора) и муниципального контроля»  от 26 декабря 2008 года № 294-ФЗ, Уставом </w:t>
      </w:r>
      <w:proofErr w:type="spellStart"/>
      <w:r w:rsidRPr="00F17291">
        <w:rPr>
          <w:rFonts w:ascii="Times New Roman" w:hAnsi="Times New Roman" w:cs="Times New Roman"/>
          <w:bCs/>
          <w:iCs/>
          <w:sz w:val="28"/>
          <w:szCs w:val="28"/>
          <w:vertAlign w:val="subscript"/>
        </w:rPr>
        <w:t>Трегубовского</w:t>
      </w:r>
      <w:proofErr w:type="spellEnd"/>
      <w:r w:rsidRPr="00F17291">
        <w:rPr>
          <w:rFonts w:ascii="Times New Roman" w:hAnsi="Times New Roman" w:cs="Times New Roman"/>
          <w:bCs/>
          <w:iCs/>
          <w:sz w:val="28"/>
          <w:szCs w:val="28"/>
          <w:vertAlign w:val="subscript"/>
        </w:rPr>
        <w:t xml:space="preserve">  сельского поселения</w:t>
      </w:r>
    </w:p>
    <w:p w:rsidR="00F17291" w:rsidRPr="00F17291" w:rsidRDefault="00F17291" w:rsidP="00F17291">
      <w:pPr>
        <w:pStyle w:val="12"/>
        <w:rPr>
          <w:rFonts w:ascii="Times New Roman" w:hAnsi="Times New Roman" w:cs="Times New Roman"/>
          <w:b/>
          <w:bCs/>
          <w:iCs/>
          <w:sz w:val="28"/>
          <w:szCs w:val="28"/>
          <w:vertAlign w:val="subscript"/>
        </w:rPr>
      </w:pPr>
      <w:r w:rsidRPr="00F17291">
        <w:rPr>
          <w:rFonts w:ascii="Times New Roman" w:hAnsi="Times New Roman" w:cs="Times New Roman"/>
          <w:b/>
          <w:bCs/>
          <w:iCs/>
          <w:sz w:val="28"/>
          <w:szCs w:val="28"/>
          <w:vertAlign w:val="subscript"/>
        </w:rPr>
        <w:t>ПОСТАНОВЛЯЮ:</w:t>
      </w:r>
    </w:p>
    <w:p w:rsidR="00F17291" w:rsidRPr="00F17291" w:rsidRDefault="00F17291" w:rsidP="00F17291">
      <w:pPr>
        <w:pStyle w:val="12"/>
        <w:rPr>
          <w:rFonts w:ascii="Times New Roman" w:hAnsi="Times New Roman" w:cs="Times New Roman"/>
          <w:b/>
          <w:bCs/>
          <w:iCs/>
          <w:sz w:val="28"/>
          <w:szCs w:val="28"/>
          <w:vertAlign w:val="subscript"/>
        </w:rPr>
      </w:pPr>
    </w:p>
    <w:p w:rsidR="00F17291" w:rsidRPr="00F17291" w:rsidRDefault="00F17291" w:rsidP="00F17291">
      <w:pPr>
        <w:pStyle w:val="12"/>
        <w:rPr>
          <w:rFonts w:ascii="Times New Roman" w:hAnsi="Times New Roman" w:cs="Times New Roman"/>
          <w:bCs/>
          <w:iCs/>
          <w:sz w:val="28"/>
          <w:szCs w:val="28"/>
          <w:vertAlign w:val="subscript"/>
        </w:rPr>
      </w:pPr>
      <w:r w:rsidRPr="00F17291">
        <w:rPr>
          <w:rFonts w:ascii="Times New Roman" w:hAnsi="Times New Roman" w:cs="Times New Roman"/>
          <w:bCs/>
          <w:iCs/>
          <w:sz w:val="28"/>
          <w:szCs w:val="28"/>
          <w:vertAlign w:val="subscript"/>
        </w:rPr>
        <w:lastRenderedPageBreak/>
        <w:t xml:space="preserve">1. Утвердить прилагаемый Порядок организации и осуществления муниципального </w:t>
      </w:r>
      <w:proofErr w:type="gramStart"/>
      <w:r w:rsidRPr="00F17291">
        <w:rPr>
          <w:rFonts w:ascii="Times New Roman" w:hAnsi="Times New Roman" w:cs="Times New Roman"/>
          <w:bCs/>
          <w:iCs/>
          <w:sz w:val="28"/>
          <w:szCs w:val="28"/>
          <w:vertAlign w:val="subscript"/>
        </w:rPr>
        <w:t>контроля за</w:t>
      </w:r>
      <w:proofErr w:type="gramEnd"/>
      <w:r w:rsidRPr="00F17291">
        <w:rPr>
          <w:rFonts w:ascii="Times New Roman" w:hAnsi="Times New Roman" w:cs="Times New Roman"/>
          <w:bCs/>
          <w:iCs/>
          <w:sz w:val="28"/>
          <w:szCs w:val="28"/>
          <w:vertAlign w:val="subscript"/>
        </w:rPr>
        <w:t xml:space="preserve"> обеспечением сохранности автомобильных дорог местного значения </w:t>
      </w:r>
      <w:proofErr w:type="spellStart"/>
      <w:r w:rsidRPr="00F17291">
        <w:rPr>
          <w:rFonts w:ascii="Times New Roman" w:hAnsi="Times New Roman" w:cs="Times New Roman"/>
          <w:bCs/>
          <w:iCs/>
          <w:sz w:val="28"/>
          <w:szCs w:val="28"/>
          <w:vertAlign w:val="subscript"/>
        </w:rPr>
        <w:t>Трегубовского</w:t>
      </w:r>
      <w:proofErr w:type="spellEnd"/>
      <w:r w:rsidRPr="00F17291">
        <w:rPr>
          <w:rFonts w:ascii="Times New Roman" w:hAnsi="Times New Roman" w:cs="Times New Roman"/>
          <w:bCs/>
          <w:iCs/>
          <w:sz w:val="28"/>
          <w:szCs w:val="28"/>
          <w:vertAlign w:val="subscript"/>
        </w:rPr>
        <w:t xml:space="preserve">  сельского поселения.</w:t>
      </w:r>
    </w:p>
    <w:p w:rsidR="00F17291" w:rsidRPr="00F17291" w:rsidRDefault="00F17291" w:rsidP="00F17291">
      <w:pPr>
        <w:pStyle w:val="12"/>
        <w:rPr>
          <w:rFonts w:ascii="Times New Roman" w:hAnsi="Times New Roman" w:cs="Times New Roman"/>
          <w:bCs/>
          <w:iCs/>
          <w:sz w:val="28"/>
          <w:szCs w:val="28"/>
          <w:vertAlign w:val="subscript"/>
        </w:rPr>
      </w:pPr>
      <w:r w:rsidRPr="00F17291">
        <w:rPr>
          <w:rFonts w:ascii="Times New Roman" w:hAnsi="Times New Roman" w:cs="Times New Roman"/>
          <w:bCs/>
          <w:iCs/>
          <w:sz w:val="28"/>
          <w:szCs w:val="28"/>
          <w:vertAlign w:val="subscript"/>
        </w:rPr>
        <w:t xml:space="preserve">         2. Опубликовать постановление в официальном бюллетене </w:t>
      </w:r>
      <w:proofErr w:type="spellStart"/>
      <w:r w:rsidRPr="00F17291">
        <w:rPr>
          <w:rFonts w:ascii="Times New Roman" w:hAnsi="Times New Roman" w:cs="Times New Roman"/>
          <w:bCs/>
          <w:iCs/>
          <w:sz w:val="28"/>
          <w:szCs w:val="28"/>
          <w:vertAlign w:val="subscript"/>
        </w:rPr>
        <w:t>Трегубовского</w:t>
      </w:r>
      <w:proofErr w:type="spellEnd"/>
      <w:r w:rsidRPr="00F17291">
        <w:rPr>
          <w:rFonts w:ascii="Times New Roman" w:hAnsi="Times New Roman" w:cs="Times New Roman"/>
          <w:bCs/>
          <w:iCs/>
          <w:sz w:val="28"/>
          <w:szCs w:val="28"/>
          <w:vertAlign w:val="subscript"/>
        </w:rPr>
        <w:t xml:space="preserve"> сельского поселения «МИГ Трегубово» и разместить на официальном сайте Администрации </w:t>
      </w:r>
      <w:proofErr w:type="spellStart"/>
      <w:r w:rsidRPr="00F17291">
        <w:rPr>
          <w:rFonts w:ascii="Times New Roman" w:hAnsi="Times New Roman" w:cs="Times New Roman"/>
          <w:bCs/>
          <w:iCs/>
          <w:sz w:val="28"/>
          <w:szCs w:val="28"/>
          <w:vertAlign w:val="subscript"/>
        </w:rPr>
        <w:t>Трегубовского</w:t>
      </w:r>
      <w:proofErr w:type="spellEnd"/>
      <w:r w:rsidRPr="00F17291">
        <w:rPr>
          <w:rFonts w:ascii="Times New Roman" w:hAnsi="Times New Roman" w:cs="Times New Roman"/>
          <w:bCs/>
          <w:iCs/>
          <w:sz w:val="28"/>
          <w:szCs w:val="28"/>
          <w:vertAlign w:val="subscript"/>
        </w:rPr>
        <w:t xml:space="preserve">  сельского поселения в сети Интернет.</w:t>
      </w:r>
    </w:p>
    <w:p w:rsidR="00F17291" w:rsidRPr="00F17291" w:rsidRDefault="00F17291" w:rsidP="00F17291">
      <w:pPr>
        <w:pStyle w:val="12"/>
        <w:rPr>
          <w:rFonts w:ascii="Times New Roman" w:hAnsi="Times New Roman" w:cs="Times New Roman"/>
          <w:b/>
          <w:bCs/>
          <w:i/>
          <w:i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iCs/>
          <w:sz w:val="28"/>
          <w:szCs w:val="28"/>
          <w:vertAlign w:val="subscript"/>
        </w:rPr>
      </w:pPr>
      <w:r w:rsidRPr="00F17291">
        <w:rPr>
          <w:rFonts w:ascii="Times New Roman" w:hAnsi="Times New Roman" w:cs="Times New Roman"/>
          <w:b/>
          <w:bCs/>
          <w:iCs/>
          <w:sz w:val="28"/>
          <w:szCs w:val="28"/>
          <w:vertAlign w:val="subscript"/>
        </w:rPr>
        <w:t xml:space="preserve">Глава поселения                                    </w:t>
      </w:r>
      <w:proofErr w:type="spellStart"/>
      <w:r w:rsidRPr="00F17291">
        <w:rPr>
          <w:rFonts w:ascii="Times New Roman" w:hAnsi="Times New Roman" w:cs="Times New Roman"/>
          <w:b/>
          <w:bCs/>
          <w:iCs/>
          <w:sz w:val="28"/>
          <w:szCs w:val="28"/>
          <w:vertAlign w:val="subscript"/>
        </w:rPr>
        <w:t>С.Б.Алексеев</w:t>
      </w:r>
      <w:proofErr w:type="spellEnd"/>
    </w:p>
    <w:p w:rsidR="00F17291" w:rsidRPr="00F17291" w:rsidRDefault="00F17291" w:rsidP="00F17291">
      <w:pPr>
        <w:pStyle w:val="12"/>
        <w:rPr>
          <w:rFonts w:ascii="Times New Roman" w:hAnsi="Times New Roman" w:cs="Times New Roman"/>
          <w:b/>
          <w:bCs/>
          <w:iCs/>
          <w:sz w:val="28"/>
          <w:szCs w:val="28"/>
          <w:vertAlign w:val="subscript"/>
        </w:rPr>
      </w:pPr>
      <w:bookmarkStart w:id="30" w:name="_GoBack"/>
      <w:bookmarkEnd w:id="30"/>
    </w:p>
    <w:p w:rsidR="00F17291" w:rsidRPr="00F17291" w:rsidRDefault="00F17291" w:rsidP="00F17291">
      <w:pPr>
        <w:pStyle w:val="12"/>
        <w:jc w:val="right"/>
        <w:rPr>
          <w:rFonts w:ascii="Times New Roman" w:hAnsi="Times New Roman" w:cs="Times New Roman"/>
          <w:b/>
          <w:bCs/>
          <w:iCs/>
          <w:sz w:val="28"/>
          <w:szCs w:val="28"/>
          <w:vertAlign w:val="subscript"/>
        </w:rPr>
      </w:pPr>
      <w:r w:rsidRPr="00F17291">
        <w:rPr>
          <w:rFonts w:ascii="Times New Roman" w:hAnsi="Times New Roman" w:cs="Times New Roman"/>
          <w:b/>
          <w:bCs/>
          <w:iCs/>
          <w:sz w:val="28"/>
          <w:szCs w:val="28"/>
          <w:vertAlign w:val="subscript"/>
        </w:rPr>
        <w:t>Утвержден</w:t>
      </w:r>
    </w:p>
    <w:p w:rsidR="00F17291" w:rsidRPr="00F17291" w:rsidRDefault="00F17291" w:rsidP="00F17291">
      <w:pPr>
        <w:pStyle w:val="12"/>
        <w:jc w:val="right"/>
        <w:rPr>
          <w:rFonts w:ascii="Times New Roman" w:hAnsi="Times New Roman" w:cs="Times New Roman"/>
          <w:b/>
          <w:bCs/>
          <w:iCs/>
          <w:sz w:val="28"/>
          <w:szCs w:val="28"/>
          <w:vertAlign w:val="subscript"/>
        </w:rPr>
      </w:pPr>
      <w:r w:rsidRPr="00F17291">
        <w:rPr>
          <w:rFonts w:ascii="Times New Roman" w:hAnsi="Times New Roman" w:cs="Times New Roman"/>
          <w:b/>
          <w:bCs/>
          <w:iCs/>
          <w:sz w:val="28"/>
          <w:szCs w:val="28"/>
          <w:vertAlign w:val="subscript"/>
        </w:rPr>
        <w:t>постановлением Администрации</w:t>
      </w:r>
    </w:p>
    <w:p w:rsidR="00F17291" w:rsidRPr="00F17291" w:rsidRDefault="00F17291" w:rsidP="00F17291">
      <w:pPr>
        <w:pStyle w:val="12"/>
        <w:jc w:val="right"/>
        <w:rPr>
          <w:rFonts w:ascii="Times New Roman" w:hAnsi="Times New Roman" w:cs="Times New Roman"/>
          <w:b/>
          <w:bCs/>
          <w:iCs/>
          <w:sz w:val="28"/>
          <w:szCs w:val="28"/>
          <w:vertAlign w:val="subscript"/>
        </w:rPr>
      </w:pPr>
      <w:proofErr w:type="spellStart"/>
      <w:r w:rsidRPr="00F17291">
        <w:rPr>
          <w:rFonts w:ascii="Times New Roman" w:hAnsi="Times New Roman" w:cs="Times New Roman"/>
          <w:b/>
          <w:bCs/>
          <w:iCs/>
          <w:sz w:val="28"/>
          <w:szCs w:val="28"/>
          <w:vertAlign w:val="subscript"/>
        </w:rPr>
        <w:t>Трегубовского</w:t>
      </w:r>
      <w:proofErr w:type="spellEnd"/>
      <w:r w:rsidRPr="00F17291">
        <w:rPr>
          <w:rFonts w:ascii="Times New Roman" w:hAnsi="Times New Roman" w:cs="Times New Roman"/>
          <w:b/>
          <w:bCs/>
          <w:iCs/>
          <w:sz w:val="28"/>
          <w:szCs w:val="28"/>
          <w:vertAlign w:val="subscript"/>
        </w:rPr>
        <w:t xml:space="preserve">  сельского поселения</w:t>
      </w:r>
    </w:p>
    <w:p w:rsidR="00F17291" w:rsidRPr="00F17291" w:rsidRDefault="00F17291" w:rsidP="00F17291">
      <w:pPr>
        <w:pStyle w:val="12"/>
        <w:jc w:val="right"/>
        <w:rPr>
          <w:rFonts w:ascii="Times New Roman" w:hAnsi="Times New Roman" w:cs="Times New Roman"/>
          <w:b/>
          <w:bCs/>
          <w:iCs/>
          <w:sz w:val="28"/>
          <w:szCs w:val="28"/>
          <w:vertAlign w:val="subscript"/>
        </w:rPr>
      </w:pPr>
      <w:r w:rsidRPr="00F17291">
        <w:rPr>
          <w:rFonts w:ascii="Times New Roman" w:hAnsi="Times New Roman" w:cs="Times New Roman"/>
          <w:b/>
          <w:bCs/>
          <w:iCs/>
          <w:sz w:val="28"/>
          <w:szCs w:val="28"/>
          <w:vertAlign w:val="subscript"/>
        </w:rPr>
        <w:t xml:space="preserve">                                                                                         от  29.07.2016   № 167 </w:t>
      </w:r>
    </w:p>
    <w:p w:rsidR="00F17291" w:rsidRPr="00F17291" w:rsidRDefault="00F17291" w:rsidP="00F17291">
      <w:pPr>
        <w:pStyle w:val="12"/>
        <w:jc w:val="right"/>
        <w:rPr>
          <w:rFonts w:ascii="Times New Roman" w:hAnsi="Times New Roman" w:cs="Times New Roman"/>
          <w:b/>
          <w:bCs/>
          <w:iCs/>
          <w:sz w:val="28"/>
          <w:szCs w:val="28"/>
          <w:vertAlign w:val="subscript"/>
        </w:rPr>
      </w:pPr>
    </w:p>
    <w:p w:rsidR="00F17291" w:rsidRP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Порядок</w:t>
      </w:r>
    </w:p>
    <w:p w:rsidR="00F17291" w:rsidRPr="00F17291" w:rsidRDefault="00F17291" w:rsidP="00F17291">
      <w:pPr>
        <w:pStyle w:val="12"/>
        <w:jc w:val="center"/>
        <w:rPr>
          <w:rFonts w:ascii="Times New Roman" w:hAnsi="Times New Roman" w:cs="Times New Roman"/>
          <w:b/>
          <w:bCs/>
          <w:sz w:val="28"/>
          <w:szCs w:val="28"/>
          <w:vertAlign w:val="subscript"/>
        </w:rPr>
      </w:pPr>
      <w:bookmarkStart w:id="31" w:name="bookmark36"/>
      <w:r w:rsidRPr="00F17291">
        <w:rPr>
          <w:rFonts w:ascii="Times New Roman" w:hAnsi="Times New Roman" w:cs="Times New Roman"/>
          <w:b/>
          <w:bCs/>
          <w:sz w:val="28"/>
          <w:szCs w:val="28"/>
          <w:vertAlign w:val="subscript"/>
        </w:rPr>
        <w:t xml:space="preserve">организации и осуществления муниципального </w:t>
      </w:r>
      <w:proofErr w:type="gramStart"/>
      <w:r w:rsidRPr="00F17291">
        <w:rPr>
          <w:rFonts w:ascii="Times New Roman" w:hAnsi="Times New Roman" w:cs="Times New Roman"/>
          <w:b/>
          <w:bCs/>
          <w:sz w:val="28"/>
          <w:szCs w:val="28"/>
          <w:vertAlign w:val="subscript"/>
        </w:rPr>
        <w:t>контроля</w:t>
      </w:r>
      <w:r w:rsidRPr="00F17291">
        <w:rPr>
          <w:rFonts w:ascii="Times New Roman" w:hAnsi="Times New Roman" w:cs="Times New Roman"/>
          <w:b/>
          <w:bCs/>
          <w:iCs/>
          <w:sz w:val="28"/>
          <w:szCs w:val="28"/>
          <w:vertAlign w:val="subscript"/>
        </w:rPr>
        <w:t xml:space="preserve"> за</w:t>
      </w:r>
      <w:proofErr w:type="gramEnd"/>
      <w:r w:rsidRPr="00F17291">
        <w:rPr>
          <w:rFonts w:ascii="Times New Roman" w:hAnsi="Times New Roman" w:cs="Times New Roman"/>
          <w:b/>
          <w:bCs/>
          <w:iCs/>
          <w:sz w:val="28"/>
          <w:szCs w:val="28"/>
          <w:vertAlign w:val="subscript"/>
        </w:rPr>
        <w:t xml:space="preserve"> обеспечением сохранности автомобильных дорог местного значения</w:t>
      </w:r>
      <w:r w:rsidRPr="00F17291">
        <w:rPr>
          <w:rFonts w:ascii="Times New Roman" w:hAnsi="Times New Roman" w:cs="Times New Roman"/>
          <w:b/>
          <w:bCs/>
          <w:sz w:val="28"/>
          <w:szCs w:val="28"/>
          <w:vertAlign w:val="subscript"/>
        </w:rPr>
        <w:t xml:space="preserve"> на территории </w:t>
      </w:r>
      <w:proofErr w:type="spellStart"/>
      <w:r w:rsidRPr="00F17291">
        <w:rPr>
          <w:rFonts w:ascii="Times New Roman" w:hAnsi="Times New Roman" w:cs="Times New Roman"/>
          <w:b/>
          <w:bCs/>
          <w:sz w:val="28"/>
          <w:szCs w:val="28"/>
          <w:vertAlign w:val="subscript"/>
        </w:rPr>
        <w:t>Трегубовского</w:t>
      </w:r>
      <w:proofErr w:type="spellEnd"/>
      <w:r w:rsidRPr="00F17291">
        <w:rPr>
          <w:rFonts w:ascii="Times New Roman" w:hAnsi="Times New Roman" w:cs="Times New Roman"/>
          <w:b/>
          <w:bCs/>
          <w:sz w:val="28"/>
          <w:szCs w:val="28"/>
          <w:vertAlign w:val="subscript"/>
        </w:rPr>
        <w:t xml:space="preserve">  сельского поселения</w:t>
      </w:r>
    </w:p>
    <w:p w:rsidR="00F17291" w:rsidRPr="00F17291" w:rsidRDefault="00F17291" w:rsidP="00F17291">
      <w:pPr>
        <w:pStyle w:val="12"/>
        <w:rPr>
          <w:rFonts w:ascii="Times New Roman" w:hAnsi="Times New Roman" w:cs="Times New Roman"/>
          <w:bCs/>
          <w:sz w:val="28"/>
          <w:szCs w:val="28"/>
          <w:vertAlign w:val="subscript"/>
        </w:rPr>
      </w:pPr>
    </w:p>
    <w:bookmarkEnd w:id="31"/>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I. Общие положения</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 </w:t>
      </w:r>
      <w:proofErr w:type="gramStart"/>
      <w:r w:rsidRPr="00F17291">
        <w:rPr>
          <w:rFonts w:ascii="Times New Roman" w:hAnsi="Times New Roman" w:cs="Times New Roman"/>
          <w:bCs/>
          <w:sz w:val="28"/>
          <w:szCs w:val="28"/>
          <w:vertAlign w:val="subscript"/>
        </w:rPr>
        <w:t>Положения настоящего Порядка организации и осуществления муниципального контроля</w:t>
      </w:r>
      <w:r w:rsidRPr="00F17291">
        <w:rPr>
          <w:rFonts w:ascii="Times New Roman" w:hAnsi="Times New Roman" w:cs="Times New Roman"/>
          <w:bCs/>
          <w:iCs/>
          <w:sz w:val="28"/>
          <w:szCs w:val="28"/>
          <w:vertAlign w:val="subscript"/>
        </w:rPr>
        <w:t xml:space="preserve"> за обеспечением сохранности автомобильных дорог местного значения</w:t>
      </w:r>
      <w:r w:rsidRPr="00F17291">
        <w:rPr>
          <w:rFonts w:ascii="Times New Roman" w:hAnsi="Times New Roman" w:cs="Times New Roman"/>
          <w:bCs/>
          <w:sz w:val="28"/>
          <w:szCs w:val="28"/>
          <w:vertAlign w:val="subscript"/>
        </w:rPr>
        <w:t xml:space="preserve"> на территории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(далее - Порядок) определяют основные задачи и права уполномоченных лиц при проведении муниципального контроля</w:t>
      </w:r>
      <w:r w:rsidRPr="00F17291">
        <w:rPr>
          <w:rFonts w:ascii="Times New Roman" w:hAnsi="Times New Roman" w:cs="Times New Roman"/>
          <w:bCs/>
          <w:iCs/>
          <w:sz w:val="28"/>
          <w:szCs w:val="28"/>
          <w:vertAlign w:val="subscript"/>
        </w:rPr>
        <w:t xml:space="preserve"> за обеспечением сохранности автомобильных дорог местного значения</w:t>
      </w:r>
      <w:r w:rsidRPr="00F17291">
        <w:rPr>
          <w:rFonts w:ascii="Times New Roman" w:hAnsi="Times New Roman" w:cs="Times New Roman"/>
          <w:bCs/>
          <w:sz w:val="28"/>
          <w:szCs w:val="28"/>
          <w:vertAlign w:val="subscript"/>
        </w:rPr>
        <w:t xml:space="preserve"> за соблюдением юридическими лицами, индивидуальными предпринимателями нормативных правовых актов органов местного самоуправления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порядок организации и проведения проверок</w:t>
      </w:r>
      <w:proofErr w:type="gramEnd"/>
      <w:r w:rsidRPr="00F17291">
        <w:rPr>
          <w:rFonts w:ascii="Times New Roman" w:hAnsi="Times New Roman" w:cs="Times New Roman"/>
          <w:bCs/>
          <w:sz w:val="28"/>
          <w:szCs w:val="28"/>
          <w:vertAlign w:val="subscript"/>
        </w:rPr>
        <w:t>, порядок оформления результатов проверок.</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 Основной задачей муниципального </w:t>
      </w:r>
      <w:proofErr w:type="gramStart"/>
      <w:r w:rsidRPr="00F17291">
        <w:rPr>
          <w:rFonts w:ascii="Times New Roman" w:hAnsi="Times New Roman" w:cs="Times New Roman"/>
          <w:bCs/>
          <w:sz w:val="28"/>
          <w:szCs w:val="28"/>
          <w:vertAlign w:val="subscript"/>
        </w:rPr>
        <w:t>контроля</w:t>
      </w:r>
      <w:r w:rsidRPr="00F17291">
        <w:rPr>
          <w:rFonts w:ascii="Times New Roman" w:hAnsi="Times New Roman" w:cs="Times New Roman"/>
          <w:bCs/>
          <w:iCs/>
          <w:sz w:val="28"/>
          <w:szCs w:val="28"/>
          <w:vertAlign w:val="subscript"/>
        </w:rPr>
        <w:t xml:space="preserve"> за</w:t>
      </w:r>
      <w:proofErr w:type="gramEnd"/>
      <w:r w:rsidRPr="00F17291">
        <w:rPr>
          <w:rFonts w:ascii="Times New Roman" w:hAnsi="Times New Roman" w:cs="Times New Roman"/>
          <w:bCs/>
          <w:iCs/>
          <w:sz w:val="28"/>
          <w:szCs w:val="28"/>
          <w:vertAlign w:val="subscript"/>
        </w:rPr>
        <w:t xml:space="preserve"> обеспечением сохранности автомобильных дорог местного значения</w:t>
      </w:r>
      <w:r w:rsidRPr="00F17291">
        <w:rPr>
          <w:rFonts w:ascii="Times New Roman" w:hAnsi="Times New Roman" w:cs="Times New Roman"/>
          <w:bCs/>
          <w:sz w:val="28"/>
          <w:szCs w:val="28"/>
          <w:vertAlign w:val="subscript"/>
        </w:rPr>
        <w:t xml:space="preserve"> на территории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(далее – муниципальный контроль) является обеспечение исполнения нормативных правовых актов  органов местного самоуправления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3. Муниципальный контроль осуществляется уполномоченными лицами, перечень которых утверждается постановлением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из числа муниципальных служащих Администрации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4. Положения настоящего Порядка распространяются на осуществление муниципального </w:t>
      </w:r>
      <w:proofErr w:type="gramStart"/>
      <w:r w:rsidRPr="00F17291">
        <w:rPr>
          <w:rFonts w:ascii="Times New Roman" w:hAnsi="Times New Roman" w:cs="Times New Roman"/>
          <w:bCs/>
          <w:sz w:val="28"/>
          <w:szCs w:val="28"/>
          <w:vertAlign w:val="subscript"/>
        </w:rPr>
        <w:t>контроля за</w:t>
      </w:r>
      <w:proofErr w:type="gramEnd"/>
      <w:r w:rsidRPr="00F17291">
        <w:rPr>
          <w:rFonts w:ascii="Times New Roman" w:hAnsi="Times New Roman" w:cs="Times New Roman"/>
          <w:bCs/>
          <w:sz w:val="28"/>
          <w:szCs w:val="28"/>
          <w:vertAlign w:val="subscript"/>
        </w:rPr>
        <w:t xml:space="preserve"> </w:t>
      </w:r>
      <w:r w:rsidRPr="00F17291">
        <w:rPr>
          <w:rFonts w:ascii="Times New Roman" w:hAnsi="Times New Roman" w:cs="Times New Roman"/>
          <w:bCs/>
          <w:iCs/>
          <w:sz w:val="28"/>
          <w:szCs w:val="28"/>
          <w:vertAlign w:val="subscript"/>
        </w:rPr>
        <w:t>обеспечением сохранности автомобильных дорог местного значения</w:t>
      </w:r>
      <w:r w:rsidRPr="00F17291">
        <w:rPr>
          <w:rFonts w:ascii="Times New Roman" w:hAnsi="Times New Roman" w:cs="Times New Roman"/>
          <w:bCs/>
          <w:sz w:val="28"/>
          <w:szCs w:val="28"/>
          <w:vertAlign w:val="subscript"/>
        </w:rPr>
        <w:t xml:space="preserve"> на территории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w:t>
      </w:r>
    </w:p>
    <w:p w:rsidR="00F17291" w:rsidRPr="00F17291" w:rsidRDefault="00F17291" w:rsidP="00F17291">
      <w:pPr>
        <w:pStyle w:val="12"/>
        <w:rPr>
          <w:rFonts w:ascii="Times New Roman" w:hAnsi="Times New Roman" w:cs="Times New Roman"/>
          <w:bCs/>
          <w:i/>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II. Организация и проведение плановой проверки.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Плановые проверки проводятся не чаще чем один раз в три года, за исключением случаев, предусмотренных в статье 9 Федерального закона</w:t>
      </w:r>
      <w:r w:rsidRPr="00F17291">
        <w:rPr>
          <w:rFonts w:ascii="Times New Roman" w:hAnsi="Times New Roman" w:cs="Times New Roman"/>
          <w:bCs/>
          <w:iCs/>
          <w:sz w:val="28"/>
          <w:szCs w:val="28"/>
          <w:vertAlign w:val="subscript"/>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r w:rsidRPr="00F17291">
        <w:rPr>
          <w:rFonts w:ascii="Times New Roman" w:hAnsi="Times New Roman" w:cs="Times New Roman"/>
          <w:bCs/>
          <w:sz w:val="28"/>
          <w:szCs w:val="28"/>
          <w:vertAlign w:val="subscript"/>
        </w:rPr>
        <w:t>.</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 xml:space="preserve">3. Плановые проверки проводятся на основании ежегодного плана проведения плановых проверок (далее – план проверок), разрабатываемого Администрацией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(далее – Администрация поселения) в соответствии с ее полномочиями.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 В ежегодном плане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Федеральным законом.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5. Утвержденный Главой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ежегодный план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6. Ежегодный план проверок подготавливается и направляется в органы прокуратуры для согласования в сроки, в порядке и по форме, в соответствии со статьей 9 Федерального закона и нормативных правовых актов Правительства Российской Федерации. Юридические лица, индивидуальные предприниматели включаются в ежегодный план проверок по основаниям, установленным в п. 8 статьи 9 Федерального закона.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7. Плановая проверка проводится в форме документарной проверки и (или) выездной проверки в порядке, установленном соответственно </w:t>
      </w:r>
      <w:hyperlink r:id="rId63" w:history="1">
        <w:r w:rsidRPr="00F17291">
          <w:rPr>
            <w:rStyle w:val="af3"/>
            <w:rFonts w:ascii="Times New Roman" w:hAnsi="Times New Roman" w:cs="Times New Roman"/>
            <w:bCs/>
            <w:sz w:val="28"/>
            <w:szCs w:val="28"/>
            <w:vertAlign w:val="subscript"/>
          </w:rPr>
          <w:t>статьями 11</w:t>
        </w:r>
      </w:hyperlink>
      <w:r w:rsidRPr="00F17291">
        <w:rPr>
          <w:rFonts w:ascii="Times New Roman" w:hAnsi="Times New Roman" w:cs="Times New Roman"/>
          <w:bCs/>
          <w:sz w:val="28"/>
          <w:szCs w:val="28"/>
          <w:vertAlign w:val="subscript"/>
        </w:rPr>
        <w:t xml:space="preserve"> и </w:t>
      </w:r>
      <w:hyperlink r:id="rId64" w:history="1">
        <w:r w:rsidRPr="00F17291">
          <w:rPr>
            <w:rStyle w:val="af3"/>
            <w:rFonts w:ascii="Times New Roman" w:hAnsi="Times New Roman" w:cs="Times New Roman"/>
            <w:bCs/>
            <w:sz w:val="28"/>
            <w:szCs w:val="28"/>
            <w:vertAlign w:val="subscript"/>
          </w:rPr>
          <w:t>12</w:t>
        </w:r>
      </w:hyperlink>
      <w:r w:rsidRPr="00F17291">
        <w:rPr>
          <w:rFonts w:ascii="Times New Roman" w:hAnsi="Times New Roman" w:cs="Times New Roman"/>
          <w:bCs/>
          <w:sz w:val="28"/>
          <w:szCs w:val="28"/>
          <w:vertAlign w:val="subscript"/>
        </w:rPr>
        <w:t xml:space="preserve"> Федерального закона.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8. Администрация поселения обязана уведомить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III. Организация и проведение внеплановой проверки.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 </w:t>
      </w:r>
      <w:proofErr w:type="gramStart"/>
      <w:r w:rsidRPr="00F17291">
        <w:rPr>
          <w:rFonts w:ascii="Times New Roman" w:hAnsi="Times New Roman" w:cs="Times New Roman"/>
          <w:bCs/>
          <w:sz w:val="28"/>
          <w:szCs w:val="28"/>
          <w:vertAlign w:val="subscript"/>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17291" w:rsidRPr="00F17291" w:rsidRDefault="00F17291" w:rsidP="00F17291">
      <w:pPr>
        <w:pStyle w:val="12"/>
        <w:rPr>
          <w:rFonts w:ascii="Times New Roman" w:hAnsi="Times New Roman" w:cs="Times New Roman"/>
          <w:bCs/>
          <w:sz w:val="28"/>
          <w:szCs w:val="28"/>
          <w:vertAlign w:val="subscript"/>
        </w:rPr>
      </w:pPr>
      <w:bookmarkStart w:id="32" w:name="Par111"/>
      <w:bookmarkEnd w:id="32"/>
      <w:r w:rsidRPr="00F17291">
        <w:rPr>
          <w:rFonts w:ascii="Times New Roman" w:hAnsi="Times New Roman" w:cs="Times New Roman"/>
          <w:bCs/>
          <w:sz w:val="28"/>
          <w:szCs w:val="28"/>
          <w:vertAlign w:val="subscript"/>
        </w:rPr>
        <w:t>2. Основанием для проведения внеплановой проверки является: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7291" w:rsidRPr="00F17291" w:rsidRDefault="00F17291" w:rsidP="00F17291">
      <w:pPr>
        <w:pStyle w:val="12"/>
        <w:rPr>
          <w:rFonts w:ascii="Times New Roman" w:hAnsi="Times New Roman" w:cs="Times New Roman"/>
          <w:bCs/>
          <w:sz w:val="28"/>
          <w:szCs w:val="28"/>
          <w:vertAlign w:val="subscript"/>
        </w:rPr>
      </w:pPr>
      <w:bookmarkStart w:id="33" w:name="Par113"/>
      <w:bookmarkEnd w:id="33"/>
      <w:r w:rsidRPr="00F17291">
        <w:rPr>
          <w:rFonts w:ascii="Times New Roman" w:hAnsi="Times New Roman" w:cs="Times New Roman"/>
          <w:bCs/>
          <w:sz w:val="28"/>
          <w:szCs w:val="28"/>
          <w:vertAlign w:val="subscript"/>
        </w:rPr>
        <w:t>2)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17291" w:rsidRPr="00F17291" w:rsidRDefault="00F17291" w:rsidP="00F17291">
      <w:pPr>
        <w:pStyle w:val="12"/>
        <w:rPr>
          <w:rFonts w:ascii="Times New Roman" w:hAnsi="Times New Roman" w:cs="Times New Roman"/>
          <w:bCs/>
          <w:sz w:val="28"/>
          <w:szCs w:val="28"/>
          <w:vertAlign w:val="subscript"/>
        </w:rPr>
      </w:pPr>
      <w:bookmarkStart w:id="34" w:name="Par114"/>
      <w:bookmarkEnd w:id="34"/>
      <w:r w:rsidRPr="00F17291">
        <w:rPr>
          <w:rFonts w:ascii="Times New Roman" w:hAnsi="Times New Roman" w:cs="Times New Roman"/>
          <w:bCs/>
          <w:sz w:val="28"/>
          <w:szCs w:val="28"/>
          <w:vertAlign w:val="subscript"/>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17291" w:rsidRPr="00F17291" w:rsidRDefault="00F17291" w:rsidP="00F17291">
      <w:pPr>
        <w:pStyle w:val="12"/>
        <w:rPr>
          <w:rFonts w:ascii="Times New Roman" w:hAnsi="Times New Roman" w:cs="Times New Roman"/>
          <w:bCs/>
          <w:sz w:val="28"/>
          <w:szCs w:val="28"/>
          <w:vertAlign w:val="subscript"/>
        </w:rPr>
      </w:pPr>
      <w:bookmarkStart w:id="35" w:name="Par115"/>
      <w:bookmarkEnd w:id="35"/>
      <w:r w:rsidRPr="00F17291">
        <w:rPr>
          <w:rFonts w:ascii="Times New Roman" w:hAnsi="Times New Roman" w:cs="Times New Roman"/>
          <w:bCs/>
          <w:sz w:val="28"/>
          <w:szCs w:val="28"/>
          <w:vertAlign w:val="subscript"/>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в) нарушение прав потребителей (в случае обращения граждан, права которых нарушены);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3.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части 2 раздела III настоящего Порядка, не могут служить основанием для проведения внеплановой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65" w:history="1">
        <w:r w:rsidRPr="00F17291">
          <w:rPr>
            <w:rStyle w:val="af3"/>
            <w:rFonts w:ascii="Times New Roman" w:hAnsi="Times New Roman" w:cs="Times New Roman"/>
            <w:bCs/>
            <w:sz w:val="28"/>
            <w:szCs w:val="28"/>
            <w:vertAlign w:val="subscript"/>
          </w:rPr>
          <w:t>статьями 11</w:t>
        </w:r>
      </w:hyperlink>
      <w:r w:rsidRPr="00F17291">
        <w:rPr>
          <w:rFonts w:ascii="Times New Roman" w:hAnsi="Times New Roman" w:cs="Times New Roman"/>
          <w:bCs/>
          <w:sz w:val="28"/>
          <w:szCs w:val="28"/>
          <w:vertAlign w:val="subscript"/>
        </w:rPr>
        <w:t xml:space="preserve"> и </w:t>
      </w:r>
      <w:hyperlink r:id="rId66" w:history="1">
        <w:r w:rsidRPr="00F17291">
          <w:rPr>
            <w:rStyle w:val="af3"/>
            <w:rFonts w:ascii="Times New Roman" w:hAnsi="Times New Roman" w:cs="Times New Roman"/>
            <w:bCs/>
            <w:sz w:val="28"/>
            <w:szCs w:val="28"/>
            <w:vertAlign w:val="subscript"/>
          </w:rPr>
          <w:t>12</w:t>
        </w:r>
      </w:hyperlink>
      <w:r w:rsidRPr="00F17291">
        <w:rPr>
          <w:rFonts w:ascii="Times New Roman" w:hAnsi="Times New Roman" w:cs="Times New Roman"/>
          <w:bCs/>
          <w:sz w:val="28"/>
          <w:szCs w:val="28"/>
          <w:vertAlign w:val="subscript"/>
        </w:rPr>
        <w:t xml:space="preserve"> Федерального закона.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114"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 w:history="1">
        <w:r w:rsidRPr="00F17291">
          <w:rPr>
            <w:rStyle w:val="af3"/>
            <w:rFonts w:ascii="Times New Roman" w:hAnsi="Times New Roman" w:cs="Times New Roman"/>
            <w:bCs/>
            <w:sz w:val="28"/>
            <w:szCs w:val="28"/>
            <w:vertAlign w:val="subscript"/>
          </w:rPr>
          <w:t>подпунктах "а"</w:t>
        </w:r>
      </w:hyperlink>
      <w:r w:rsidRPr="00F17291">
        <w:rPr>
          <w:rFonts w:ascii="Times New Roman" w:hAnsi="Times New Roman" w:cs="Times New Roman"/>
          <w:bCs/>
          <w:sz w:val="28"/>
          <w:szCs w:val="28"/>
          <w:vertAlign w:val="subscript"/>
        </w:rPr>
        <w:t xml:space="preserve"> и </w:t>
      </w:r>
      <w:hyperlink w:anchor="Par115"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Pr="00F17291">
          <w:rPr>
            <w:rStyle w:val="af3"/>
            <w:rFonts w:ascii="Times New Roman" w:hAnsi="Times New Roman" w:cs="Times New Roman"/>
            <w:bCs/>
            <w:sz w:val="28"/>
            <w:szCs w:val="28"/>
            <w:vertAlign w:val="subscript"/>
          </w:rPr>
          <w:t>"б" пункта 2</w:t>
        </w:r>
      </w:hyperlink>
      <w:r w:rsidRPr="00F17291">
        <w:rPr>
          <w:rFonts w:ascii="Times New Roman" w:hAnsi="Times New Roman" w:cs="Times New Roman"/>
          <w:bCs/>
          <w:sz w:val="28"/>
          <w:szCs w:val="28"/>
          <w:vertAlign w:val="subscript"/>
        </w:rPr>
        <w:t xml:space="preserve"> части 2 раздела III настоящего Порядка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 Согласование проведения таких внеплановых выездных проверок осуществляется в соответствии  с Федеральным законом и приказом Генерального прокурора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6. О проведении внеплановой выездной проверки, за исключением внеплановой выездной проверки, </w:t>
      </w:r>
      <w:proofErr w:type="gramStart"/>
      <w:r w:rsidRPr="00F17291">
        <w:rPr>
          <w:rFonts w:ascii="Times New Roman" w:hAnsi="Times New Roman" w:cs="Times New Roman"/>
          <w:bCs/>
          <w:sz w:val="28"/>
          <w:szCs w:val="28"/>
          <w:vertAlign w:val="subscript"/>
        </w:rPr>
        <w:t>основания</w:t>
      </w:r>
      <w:proofErr w:type="gramEnd"/>
      <w:r w:rsidRPr="00F17291">
        <w:rPr>
          <w:rFonts w:ascii="Times New Roman" w:hAnsi="Times New Roman" w:cs="Times New Roman"/>
          <w:bCs/>
          <w:sz w:val="28"/>
          <w:szCs w:val="28"/>
          <w:vertAlign w:val="subscript"/>
        </w:rPr>
        <w:t xml:space="preserve"> проведения которой указаны в </w:t>
      </w:r>
      <w:hyperlink w:anchor="Par113" w:tooltip="2) поступление в Администрацию Чудовского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 w:history="1">
        <w:r w:rsidRPr="00F17291">
          <w:rPr>
            <w:rStyle w:val="af3"/>
            <w:rFonts w:ascii="Times New Roman" w:hAnsi="Times New Roman" w:cs="Times New Roman"/>
            <w:bCs/>
            <w:sz w:val="28"/>
            <w:szCs w:val="28"/>
            <w:vertAlign w:val="subscript"/>
          </w:rPr>
          <w:t xml:space="preserve"> пункте 2 части</w:t>
        </w:r>
      </w:hyperlink>
      <w:r w:rsidRPr="00F17291">
        <w:rPr>
          <w:rFonts w:ascii="Times New Roman" w:hAnsi="Times New Roman" w:cs="Times New Roman"/>
          <w:bCs/>
          <w:sz w:val="28"/>
          <w:szCs w:val="28"/>
          <w:vertAlign w:val="subscript"/>
        </w:rPr>
        <w:t xml:space="preserve"> 2 раздела III настоящего Порядка,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8. </w:t>
      </w:r>
      <w:proofErr w:type="gramStart"/>
      <w:r w:rsidRPr="00F17291">
        <w:rPr>
          <w:rFonts w:ascii="Times New Roman" w:hAnsi="Times New Roman" w:cs="Times New Roman"/>
          <w:bCs/>
          <w:sz w:val="28"/>
          <w:szCs w:val="28"/>
          <w:vertAlign w:val="subscript"/>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17291">
        <w:rPr>
          <w:rFonts w:ascii="Times New Roman" w:hAnsi="Times New Roman" w:cs="Times New Roman"/>
          <w:bCs/>
          <w:sz w:val="28"/>
          <w:szCs w:val="28"/>
          <w:vertAlign w:val="subscript"/>
        </w:rPr>
        <w:t xml:space="preserve">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органы прокуратуры в течение двадцати четырех часов.</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IV. Порядок организации проверки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Проверка проводится на основании распоряжения Администрации поселения.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В распоряжении Администрации поселения указываются: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наименование органа муниципального контроля;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 цели, задачи, предмет проверки и срок ее проведения;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6) сроки проведения и перечень мероприятий по контролю, необходимых для достижения целей и задач проведения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7) перечень административных регламентов по осуществлению муниципального контроля;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9) даты начала и окончания проведения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Заверенные печатью копии распоряжения Администрации поселения о проведении проверки вручаются под роспись должностными лицами Администрации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поселения обязаны представить информацию об органах, уполномоченных на осуществление муниципального контроля, а также об экспертах, экспертных организациях в целях подтверждения своих полномочий.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V. Обязанности должностных лиц Администрации поселения,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уполномоченных осуществлять муниципальный контроль,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 проведении проверки и ограничения при проверке</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Должностные лица Администрации поселения, уполномоченные на осуществление муниципального контроля, при проведении проверки обязаны:</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своевременно и в полной мере исполнять предоставленные в соответствии с настоящим Порядком полномочия по предупреждению, выявлению и пересечению нарушений требований, установленных муниципальными правовыми актами;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3) проводить проверку в отношении юридических лиц и индивидуальных предпринимателей на основании распоряжения Главы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заместителя Главы Администрации поселения о ее проведении в соответствии с ее  назначением;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4) проводить проверку юридических лиц и индивидуальных предпринимателей только во время исполнения служебных обязанностей, выездную проверку только при предъявлении служебных удостоверений, копии распоряжения Главы </w:t>
      </w:r>
      <w:proofErr w:type="spellStart"/>
      <w:r w:rsidRPr="00F17291">
        <w:rPr>
          <w:rFonts w:ascii="Times New Roman" w:hAnsi="Times New Roman" w:cs="Times New Roman"/>
          <w:bCs/>
          <w:sz w:val="28"/>
          <w:szCs w:val="28"/>
          <w:vertAlign w:val="subscript"/>
        </w:rPr>
        <w:t>Трегубовского</w:t>
      </w:r>
      <w:proofErr w:type="spellEnd"/>
      <w:r w:rsidRPr="00F17291">
        <w:rPr>
          <w:rFonts w:ascii="Times New Roman" w:hAnsi="Times New Roman" w:cs="Times New Roman"/>
          <w:bCs/>
          <w:sz w:val="28"/>
          <w:szCs w:val="28"/>
          <w:vertAlign w:val="subscript"/>
        </w:rPr>
        <w:t xml:space="preserve">  сельского поселения, заместителя Главы Администрации поселения, и в случае, предусмотренном часть 5 раздела III настоящего Порядка, копию документа о согласовании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 не препятствовать руководителю, иному должностному лицу или уполномоченному представителя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поведении проверки, информацию и документы, относящиеся к предмету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F17291">
        <w:rPr>
          <w:rFonts w:ascii="Times New Roman" w:hAnsi="Times New Roman" w:cs="Times New Roman"/>
          <w:bCs/>
          <w:sz w:val="28"/>
          <w:szCs w:val="28"/>
          <w:vertAlign w:val="subscript"/>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17291">
        <w:rPr>
          <w:rFonts w:ascii="Times New Roman" w:hAnsi="Times New Roman" w:cs="Times New Roman"/>
          <w:bCs/>
          <w:sz w:val="28"/>
          <w:szCs w:val="28"/>
          <w:vertAlign w:val="subscript"/>
        </w:rPr>
        <w:t xml:space="preserve"> </w:t>
      </w:r>
      <w:proofErr w:type="gramStart"/>
      <w:r w:rsidRPr="00F17291">
        <w:rPr>
          <w:rFonts w:ascii="Times New Roman" w:hAnsi="Times New Roman" w:cs="Times New Roman"/>
          <w:bCs/>
          <w:sz w:val="28"/>
          <w:szCs w:val="28"/>
          <w:vertAlign w:val="subscript"/>
        </w:rPr>
        <w:t>числе</w:t>
      </w:r>
      <w:proofErr w:type="gramEnd"/>
      <w:r w:rsidRPr="00F17291">
        <w:rPr>
          <w:rFonts w:ascii="Times New Roman" w:hAnsi="Times New Roman" w:cs="Times New Roman"/>
          <w:bCs/>
          <w:sz w:val="28"/>
          <w:szCs w:val="28"/>
          <w:vertAlign w:val="subscript"/>
        </w:rPr>
        <w:t xml:space="preserve"> индивидуальных предпринимателей, юридических лиц;</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10) соблюдать сроки проведения проверки в отношении юридических лиц и индивидуальных предпринимателей, установленные настоящим Порядком;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11) не требовать от юридических лиц, индивидуальных предпринимателей документы и иные сведения, представление которых не относится к предмету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Порядком;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13) осуществлять запись о проведенной проверке в журнале учета проверок.</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Должностные лица Администрации поселения, уполномоченные на осуществление муниципального контроля, при проведении проверки не вправе: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раздела III настоящего Порядка;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17291">
        <w:rPr>
          <w:rFonts w:ascii="Times New Roman" w:hAnsi="Times New Roman" w:cs="Times New Roman"/>
          <w:bCs/>
          <w:sz w:val="28"/>
          <w:szCs w:val="28"/>
          <w:vertAlign w:val="subscript"/>
        </w:rPr>
        <w:t xml:space="preserve"> техническими документами и правилами и методами исследований, испытаний, измерений;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8) превышать установленные сроки проведения проверки;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  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VI. Сроки проведения проверок</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Срок проведения проверок не может превышать двадцать рабочих дней.</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lastRenderedPageBreak/>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w:t>
      </w:r>
      <w:proofErr w:type="spellStart"/>
      <w:r w:rsidRPr="00F17291">
        <w:rPr>
          <w:rFonts w:ascii="Times New Roman" w:hAnsi="Times New Roman" w:cs="Times New Roman"/>
          <w:bCs/>
          <w:sz w:val="28"/>
          <w:szCs w:val="28"/>
          <w:vertAlign w:val="subscript"/>
        </w:rPr>
        <w:t>микропредприятия</w:t>
      </w:r>
      <w:proofErr w:type="spellEnd"/>
      <w:r w:rsidRPr="00F17291">
        <w:rPr>
          <w:rFonts w:ascii="Times New Roman" w:hAnsi="Times New Roman" w:cs="Times New Roman"/>
          <w:bCs/>
          <w:sz w:val="28"/>
          <w:szCs w:val="28"/>
          <w:vertAlign w:val="subscript"/>
        </w:rPr>
        <w:t xml:space="preserve"> в год.</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3. </w:t>
      </w:r>
      <w:proofErr w:type="gramStart"/>
      <w:r w:rsidRPr="00F17291">
        <w:rPr>
          <w:rFonts w:ascii="Times New Roman" w:hAnsi="Times New Roman" w:cs="Times New Roman"/>
          <w:bCs/>
          <w:sz w:val="28"/>
          <w:szCs w:val="28"/>
          <w:vertAlign w:val="subscript"/>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w:t>
      </w:r>
      <w:proofErr w:type="spellStart"/>
      <w:r w:rsidRPr="00F17291">
        <w:rPr>
          <w:rFonts w:ascii="Times New Roman" w:hAnsi="Times New Roman" w:cs="Times New Roman"/>
          <w:bCs/>
          <w:sz w:val="28"/>
          <w:szCs w:val="28"/>
          <w:vertAlign w:val="subscript"/>
        </w:rPr>
        <w:t>микропредприятий</w:t>
      </w:r>
      <w:proofErr w:type="spellEnd"/>
      <w:r w:rsidRPr="00F17291">
        <w:rPr>
          <w:rFonts w:ascii="Times New Roman" w:hAnsi="Times New Roman" w:cs="Times New Roman"/>
          <w:bCs/>
          <w:sz w:val="28"/>
          <w:szCs w:val="28"/>
          <w:vertAlign w:val="subscript"/>
        </w:rPr>
        <w:t xml:space="preserve"> - не более</w:t>
      </w:r>
      <w:proofErr w:type="gramEnd"/>
      <w:r w:rsidRPr="00F17291">
        <w:rPr>
          <w:rFonts w:ascii="Times New Roman" w:hAnsi="Times New Roman" w:cs="Times New Roman"/>
          <w:bCs/>
          <w:sz w:val="28"/>
          <w:szCs w:val="28"/>
          <w:vertAlign w:val="subscript"/>
        </w:rPr>
        <w:t xml:space="preserve"> чем на пятнадцать часов.</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VII. Порядок оформления результатов проверки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1. По результатам проверки должностными лицами Администрации поселения, проводящими проверку, составляется акт по форме, установленной уполномоченным Правительством Российской Федерации федеральным органом исполнительной власти, в двух экземплярах.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В акте проверки указываются: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дата, время и место составления акта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наименование органа муниципального контроля;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дата и номер распоряжения Администрации поселения о проведении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 фамилии, имена, отчества и должности должностного лица или должностных лиц, проводивших проверку;</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17291">
        <w:rPr>
          <w:rFonts w:ascii="Times New Roman" w:hAnsi="Times New Roman" w:cs="Times New Roman"/>
          <w:bCs/>
          <w:sz w:val="28"/>
          <w:szCs w:val="28"/>
          <w:vertAlign w:val="subscript"/>
        </w:rPr>
        <w:t>присутствовавших</w:t>
      </w:r>
      <w:proofErr w:type="gramEnd"/>
      <w:r w:rsidRPr="00F17291">
        <w:rPr>
          <w:rFonts w:ascii="Times New Roman" w:hAnsi="Times New Roman" w:cs="Times New Roman"/>
          <w:bCs/>
          <w:sz w:val="28"/>
          <w:szCs w:val="28"/>
          <w:vertAlign w:val="subscript"/>
        </w:rPr>
        <w:t xml:space="preserve"> при проведении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6) дата, время, продолжительность и место проведения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17291">
        <w:rPr>
          <w:rFonts w:ascii="Times New Roman" w:hAnsi="Times New Roman" w:cs="Times New Roman"/>
          <w:bCs/>
          <w:sz w:val="28"/>
          <w:szCs w:val="28"/>
          <w:vertAlign w:val="subscript"/>
        </w:rPr>
        <w:t xml:space="preserve"> с отсутствием у юридического лица, индивидуального предпринимателя указанного журнала;</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9) подписи должностного лица или должностных лиц, проводивших проверку.</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17291">
        <w:rPr>
          <w:rFonts w:ascii="Times New Roman" w:hAnsi="Times New Roman" w:cs="Times New Roman"/>
          <w:bCs/>
          <w:sz w:val="28"/>
          <w:szCs w:val="28"/>
          <w:vertAlign w:val="subscript"/>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17291">
        <w:rPr>
          <w:rFonts w:ascii="Times New Roman" w:hAnsi="Times New Roman" w:cs="Times New Roman"/>
          <w:bCs/>
          <w:sz w:val="28"/>
          <w:szCs w:val="28"/>
          <w:vertAlign w:val="subscript"/>
        </w:rPr>
        <w:t xml:space="preserve"> При наличии </w:t>
      </w:r>
      <w:r w:rsidRPr="00F17291">
        <w:rPr>
          <w:rFonts w:ascii="Times New Roman" w:hAnsi="Times New Roman" w:cs="Times New Roman"/>
          <w:bCs/>
          <w:sz w:val="28"/>
          <w:szCs w:val="28"/>
          <w:vertAlign w:val="subscript"/>
        </w:rPr>
        <w:lastRenderedPageBreak/>
        <w:t>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5. </w:t>
      </w:r>
      <w:proofErr w:type="gramStart"/>
      <w:r w:rsidRPr="00F17291">
        <w:rPr>
          <w:rFonts w:ascii="Times New Roman" w:hAnsi="Times New Roman" w:cs="Times New Roman"/>
          <w:bCs/>
          <w:sz w:val="28"/>
          <w:szCs w:val="28"/>
          <w:vertAlign w:val="subscript"/>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17291">
        <w:rPr>
          <w:rFonts w:ascii="Times New Roman" w:hAnsi="Times New Roman" w:cs="Times New Roman"/>
          <w:bCs/>
          <w:sz w:val="28"/>
          <w:szCs w:val="28"/>
          <w:vertAlign w:val="subscript"/>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поселения.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6. В случае если для проведения внеплановой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8. </w:t>
      </w:r>
      <w:proofErr w:type="gramStart"/>
      <w:r w:rsidRPr="00F17291">
        <w:rPr>
          <w:rFonts w:ascii="Times New Roman" w:hAnsi="Times New Roman" w:cs="Times New Roman"/>
          <w:bCs/>
          <w:sz w:val="28"/>
          <w:szCs w:val="28"/>
          <w:vertAlign w:val="subscript"/>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17291">
        <w:rPr>
          <w:rFonts w:ascii="Times New Roman" w:hAnsi="Times New Roman" w:cs="Times New Roman"/>
          <w:bCs/>
          <w:sz w:val="28"/>
          <w:szCs w:val="28"/>
          <w:vertAlign w:val="subscript"/>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VIII. Меры, принимаемые должностными лицами Администрации поселения, в отношении фактов нарушений, выявленных при проведении проверки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17291">
        <w:rPr>
          <w:rFonts w:ascii="Times New Roman" w:hAnsi="Times New Roman" w:cs="Times New Roman"/>
          <w:bCs/>
          <w:sz w:val="28"/>
          <w:szCs w:val="28"/>
          <w:vertAlign w:val="subscript"/>
        </w:rPr>
        <w:t xml:space="preserve"> техногенного характера, а также других мероприятий, предусмотренных федеральными законами;</w:t>
      </w:r>
    </w:p>
    <w:p w:rsidR="00F17291" w:rsidRPr="00F17291" w:rsidRDefault="00F17291" w:rsidP="00F17291">
      <w:pPr>
        <w:pStyle w:val="12"/>
        <w:rPr>
          <w:rFonts w:ascii="Times New Roman" w:hAnsi="Times New Roman" w:cs="Times New Roman"/>
          <w:bCs/>
          <w:sz w:val="28"/>
          <w:szCs w:val="28"/>
          <w:vertAlign w:val="subscript"/>
        </w:rPr>
      </w:pPr>
      <w:proofErr w:type="gramStart"/>
      <w:r w:rsidRPr="00F17291">
        <w:rPr>
          <w:rFonts w:ascii="Times New Roman" w:hAnsi="Times New Roman" w:cs="Times New Roman"/>
          <w:bCs/>
          <w:sz w:val="28"/>
          <w:szCs w:val="28"/>
          <w:vertAlign w:val="subscript"/>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техногенного характера, а также меры по привлечению лиц, допустивших выявленные нарушения, к ответственности.</w:t>
      </w:r>
      <w:proofErr w:type="gramEnd"/>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 </w:t>
      </w:r>
      <w:proofErr w:type="gramStart"/>
      <w:r w:rsidRPr="00F17291">
        <w:rPr>
          <w:rFonts w:ascii="Times New Roman" w:hAnsi="Times New Roman" w:cs="Times New Roman"/>
          <w:bCs/>
          <w:sz w:val="28"/>
          <w:szCs w:val="28"/>
          <w:vertAlign w:val="subscript"/>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F17291">
        <w:rPr>
          <w:rFonts w:ascii="Times New Roman" w:hAnsi="Times New Roman" w:cs="Times New Roman"/>
          <w:bCs/>
          <w:sz w:val="28"/>
          <w:szCs w:val="28"/>
          <w:vertAlign w:val="subscript"/>
        </w:rPr>
        <w:t xml:space="preserve"> </w:t>
      </w:r>
      <w:proofErr w:type="gramStart"/>
      <w:r w:rsidRPr="00F17291">
        <w:rPr>
          <w:rFonts w:ascii="Times New Roman" w:hAnsi="Times New Roman" w:cs="Times New Roman"/>
          <w:bCs/>
          <w:sz w:val="28"/>
          <w:szCs w:val="28"/>
          <w:vertAlign w:val="subscript"/>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w:t>
      </w:r>
      <w:proofErr w:type="gramEnd"/>
      <w:r w:rsidRPr="00F17291">
        <w:rPr>
          <w:rFonts w:ascii="Times New Roman" w:hAnsi="Times New Roman" w:cs="Times New Roman"/>
          <w:bCs/>
          <w:sz w:val="28"/>
          <w:szCs w:val="28"/>
          <w:vertAlign w:val="subscript"/>
        </w:rPr>
        <w:t xml:space="preserve">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IX. Права юридического лица, индивидуального предпринимателя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 проведении проверки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непосредственно присутствовать при проведении проверки, давать объяснения по вопросам, относящимся к предмету проверки;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2) получать от Администрации поселения, его должностных лиц информацию, которая относится к предмету проверки и предоставление которой предусмотрено Федеральным законом;</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4) обжаловать действия (бездействие) должностных лиц Администрации поселения, повлекшие за собой нарушение прав юридического лица, индивидуального предпринимателя при проведении проверки, в административном (или) судебном порядке в соответствии с законодательством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Новгородской области к участию в проверке.</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X. Ответственность Администрации поселения, её должностных лиц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при проведении проверки</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Администрация поселения,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 Администрация поселения осуществляет </w:t>
      </w:r>
      <w:proofErr w:type="gramStart"/>
      <w:r w:rsidRPr="00F17291">
        <w:rPr>
          <w:rFonts w:ascii="Times New Roman" w:hAnsi="Times New Roman" w:cs="Times New Roman"/>
          <w:bCs/>
          <w:sz w:val="28"/>
          <w:szCs w:val="28"/>
          <w:vertAlign w:val="subscript"/>
        </w:rPr>
        <w:t>контроль за</w:t>
      </w:r>
      <w:proofErr w:type="gramEnd"/>
      <w:r w:rsidRPr="00F17291">
        <w:rPr>
          <w:rFonts w:ascii="Times New Roman" w:hAnsi="Times New Roman" w:cs="Times New Roman"/>
          <w:bCs/>
          <w:sz w:val="28"/>
          <w:szCs w:val="28"/>
          <w:vertAlign w:val="subscript"/>
        </w:rPr>
        <w:t xml:space="preserve"> исполнением ее должностными лицами служебных обязанностей, ведет учет случаев ненадлежащего исполнения должностными лицами служебных обязанностей, </w:t>
      </w:r>
      <w:r w:rsidRPr="00F17291">
        <w:rPr>
          <w:rFonts w:ascii="Times New Roman" w:hAnsi="Times New Roman" w:cs="Times New Roman"/>
          <w:bCs/>
          <w:sz w:val="28"/>
          <w:szCs w:val="28"/>
          <w:vertAlign w:val="subscript"/>
        </w:rPr>
        <w:lastRenderedPageBreak/>
        <w:t>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XI. Недействительность результатов проверки, проведенной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с грубым нарушением требований настоящего Порядка</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Результаты проверки, проведенной Администрацией поселения,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XII. Ответственность юридических лиц, индивидуальных предпринимателей </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за нарушение настоящего Порядка</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При  проведении проверок юридическое лицо обязано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 xml:space="preserve">2. </w:t>
      </w:r>
      <w:proofErr w:type="gramStart"/>
      <w:r w:rsidRPr="00F17291">
        <w:rPr>
          <w:rFonts w:ascii="Times New Roman" w:hAnsi="Times New Roman" w:cs="Times New Roman"/>
          <w:bCs/>
          <w:sz w:val="28"/>
          <w:szCs w:val="28"/>
          <w:vertAlign w:val="subscript"/>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предписаний, выданных должностными лицами Администрации поселения,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XIII. Взаимодействие органов государственного контроля (надзора), органов муниципального контроля при организации и проведении проверок</w:t>
      </w: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t>1. Администрация поселения осуществляет взаимодействие с органами государственного контроля (надзора), органами муниципального контроля в соответствии со статьей 7 Федерального закона.</w:t>
      </w: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iCs/>
          <w:sz w:val="28"/>
          <w:szCs w:val="28"/>
          <w:vertAlign w:val="subscript"/>
        </w:rPr>
      </w:pPr>
    </w:p>
    <w:p w:rsidR="00F17291" w:rsidRPr="00F17291" w:rsidRDefault="00F17291" w:rsidP="00F17291">
      <w:pPr>
        <w:pStyle w:val="12"/>
        <w:rPr>
          <w:rFonts w:ascii="Times New Roman" w:hAnsi="Times New Roman" w:cs="Times New Roman"/>
          <w:b/>
          <w:bCs/>
          <w:iCs/>
          <w:sz w:val="28"/>
          <w:szCs w:val="28"/>
          <w:vertAlign w:val="subscript"/>
        </w:rPr>
      </w:pPr>
    </w:p>
    <w:p w:rsidR="00F17291" w:rsidRPr="00F17291" w:rsidRDefault="00F17291" w:rsidP="00F17291">
      <w:pPr>
        <w:pStyle w:val="12"/>
        <w:rPr>
          <w:rFonts w:ascii="Times New Roman" w:hAnsi="Times New Roman" w:cs="Times New Roman"/>
          <w:b/>
          <w:bCs/>
          <w:i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p>
    <w:p w:rsidR="00F17291" w:rsidRPr="00F17291" w:rsidRDefault="00F17291" w:rsidP="00F17291">
      <w:pPr>
        <w:pStyle w:val="12"/>
        <w:rPr>
          <w:rFonts w:ascii="Times New Roman" w:hAnsi="Times New Roman" w:cs="Times New Roman"/>
          <w:bCs/>
          <w:sz w:val="28"/>
          <w:szCs w:val="28"/>
          <w:vertAlign w:val="subscript"/>
        </w:rPr>
      </w:pPr>
      <w:r w:rsidRPr="00F17291">
        <w:rPr>
          <w:rFonts w:ascii="Times New Roman" w:hAnsi="Times New Roman" w:cs="Times New Roman"/>
          <w:bCs/>
          <w:sz w:val="28"/>
          <w:szCs w:val="28"/>
          <w:vertAlign w:val="subscript"/>
        </w:rPr>
        <w:br/>
        <w:t>___________________________</w:t>
      </w:r>
    </w:p>
    <w:p w:rsidR="00F17291" w:rsidRP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w:t>
      </w:r>
    </w:p>
    <w:p w:rsidR="00F17291" w:rsidRPr="00F17291" w:rsidRDefault="00F17291" w:rsidP="00F17291">
      <w:pPr>
        <w:pStyle w:val="12"/>
        <w:jc w:val="center"/>
        <w:rPr>
          <w:rFonts w:ascii="Times New Roman" w:hAnsi="Times New Roman" w:cs="Times New Roman"/>
          <w:b/>
          <w:bCs/>
          <w:sz w:val="28"/>
          <w:szCs w:val="28"/>
          <w:vertAlign w:val="subscript"/>
        </w:rPr>
      </w:pPr>
    </w:p>
    <w:p w:rsidR="00F17291" w:rsidRPr="00F17291" w:rsidRDefault="00F17291" w:rsidP="00F17291">
      <w:pPr>
        <w:pStyle w:val="12"/>
        <w:jc w:val="center"/>
        <w:rPr>
          <w:rFonts w:ascii="Times New Roman" w:hAnsi="Times New Roman" w:cs="Times New Roman"/>
          <w:b/>
          <w:bCs/>
          <w:sz w:val="28"/>
          <w:szCs w:val="28"/>
          <w:vertAlign w:val="subscript"/>
        </w:rPr>
      </w:pPr>
    </w:p>
    <w:p w:rsidR="00F17291" w:rsidRPr="00F17291" w:rsidRDefault="00F17291" w:rsidP="00F17291">
      <w:pPr>
        <w:pStyle w:val="12"/>
        <w:jc w:val="center"/>
        <w:rPr>
          <w:rFonts w:ascii="Times New Roman" w:hAnsi="Times New Roman" w:cs="Times New Roman"/>
          <w:b/>
          <w:bCs/>
          <w:sz w:val="28"/>
          <w:szCs w:val="28"/>
          <w:vertAlign w:val="subscript"/>
        </w:rPr>
      </w:pPr>
      <w:r w:rsidRPr="00F17291">
        <w:rPr>
          <w:rFonts w:ascii="Times New Roman" w:hAnsi="Times New Roman" w:cs="Times New Roman"/>
          <w:b/>
          <w:bCs/>
          <w:sz w:val="28"/>
          <w:szCs w:val="28"/>
          <w:vertAlign w:val="subscript"/>
        </w:rPr>
        <w:t xml:space="preserve">                                                                                                      </w:t>
      </w:r>
    </w:p>
    <w:p w:rsidR="00F17291" w:rsidRPr="00F17291" w:rsidRDefault="00F17291" w:rsidP="00F17291">
      <w:pPr>
        <w:pStyle w:val="12"/>
        <w:jc w:val="center"/>
        <w:rPr>
          <w:rFonts w:ascii="Times New Roman" w:hAnsi="Times New Roman" w:cs="Times New Roman"/>
          <w:b/>
          <w:bCs/>
          <w:sz w:val="28"/>
          <w:szCs w:val="28"/>
          <w:vertAlign w:val="subscript"/>
        </w:rPr>
      </w:pPr>
    </w:p>
    <w:p w:rsidR="00F17291" w:rsidRPr="00F17291" w:rsidRDefault="00F17291" w:rsidP="00F17291">
      <w:pPr>
        <w:pStyle w:val="12"/>
        <w:jc w:val="center"/>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rPr>
          <w:rFonts w:ascii="Times New Roman" w:hAnsi="Times New Roman" w:cs="Times New Roman"/>
          <w:b/>
          <w:bCs/>
          <w:sz w:val="28"/>
          <w:szCs w:val="28"/>
          <w:vertAlign w:val="subscript"/>
        </w:rPr>
      </w:pPr>
    </w:p>
    <w:p w:rsidR="002562EB" w:rsidRPr="002562EB" w:rsidRDefault="002562EB" w:rsidP="002562EB">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A0E14" w:rsidRDefault="00FB79F1" w:rsidP="00FB79F1">
      <w:pPr>
        <w:pStyle w:val="12"/>
        <w:jc w:val="center"/>
        <w:rPr>
          <w:rFonts w:ascii="Times New Roman" w:hAnsi="Times New Roman" w:cs="Times New Roman"/>
          <w:b/>
          <w:bCs/>
          <w:sz w:val="28"/>
          <w:szCs w:val="28"/>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Pr="00FB79F1" w:rsidRDefault="00FB79F1" w:rsidP="00FB79F1">
      <w:pPr>
        <w:pStyle w:val="12"/>
        <w:jc w:val="center"/>
        <w:rPr>
          <w:rFonts w:ascii="Times New Roman" w:hAnsi="Times New Roman" w:cs="Times New Roman"/>
          <w:b/>
          <w:bCs/>
          <w:sz w:val="20"/>
          <w:szCs w:val="20"/>
          <w:vertAlign w:val="subscript"/>
        </w:rPr>
      </w:pPr>
    </w:p>
    <w:p w:rsidR="00FB79F1" w:rsidRDefault="00FB79F1" w:rsidP="00FB79F1">
      <w:pPr>
        <w:pStyle w:val="12"/>
        <w:jc w:val="center"/>
        <w:rPr>
          <w:rFonts w:ascii="Times New Roman" w:hAnsi="Times New Roman" w:cs="Times New Roman"/>
          <w:b/>
          <w:bCs/>
          <w:sz w:val="20"/>
          <w:szCs w:val="20"/>
        </w:rPr>
      </w:pPr>
      <w:r>
        <w:rPr>
          <w:rFonts w:ascii="Times New Roman" w:hAnsi="Times New Roman" w:cs="Times New Roman"/>
          <w:b/>
          <w:bCs/>
          <w:sz w:val="20"/>
          <w:szCs w:val="20"/>
          <w:vertAlign w:val="subscript"/>
        </w:rPr>
        <w:t>__________________</w:t>
      </w:r>
    </w:p>
    <w:p w:rsidR="00457CB5" w:rsidRDefault="00457CB5" w:rsidP="00783FBE">
      <w:pPr>
        <w:pStyle w:val="12"/>
        <w:rPr>
          <w:rFonts w:ascii="Times New Roman" w:hAnsi="Times New Roman" w:cs="Times New Roman"/>
          <w:b/>
          <w:bCs/>
          <w:sz w:val="20"/>
          <w:szCs w:val="20"/>
        </w:rPr>
      </w:pPr>
    </w:p>
    <w:p w:rsidR="00457CB5" w:rsidRDefault="00457CB5" w:rsidP="00783FBE">
      <w:pPr>
        <w:pStyle w:val="12"/>
        <w:rPr>
          <w:rFonts w:ascii="Times New Roman" w:hAnsi="Times New Roman" w:cs="Times New Roman"/>
          <w:b/>
          <w:bCs/>
          <w:sz w:val="20"/>
          <w:szCs w:val="20"/>
        </w:rPr>
      </w:pPr>
    </w:p>
    <w:p w:rsidR="00457CB5" w:rsidRDefault="00457CB5" w:rsidP="00783FBE">
      <w:pPr>
        <w:pStyle w:val="12"/>
        <w:rPr>
          <w:rFonts w:ascii="Times New Roman" w:hAnsi="Times New Roman" w:cs="Times New Roman"/>
          <w:b/>
          <w:bCs/>
          <w:sz w:val="20"/>
          <w:szCs w:val="20"/>
        </w:rPr>
      </w:pPr>
    </w:p>
    <w:p w:rsidR="00457CB5" w:rsidRDefault="00457CB5" w:rsidP="000D3B75">
      <w:pPr>
        <w:pStyle w:val="af6"/>
        <w:spacing w:after="0" w:line="240" w:lineRule="auto"/>
        <w:ind w:left="0"/>
        <w:rPr>
          <w:rFonts w:ascii="Times New Roman" w:hAnsi="Times New Roman" w:cs="Times New Roman"/>
          <w:b/>
          <w:bCs/>
          <w:sz w:val="18"/>
          <w:szCs w:val="18"/>
        </w:rPr>
      </w:pPr>
    </w:p>
    <w:p w:rsidR="00457CB5" w:rsidRDefault="00457CB5" w:rsidP="00AC2DB8">
      <w:pPr>
        <w:pStyle w:val="af6"/>
        <w:spacing w:after="0" w:line="240" w:lineRule="auto"/>
        <w:ind w:left="0"/>
        <w:jc w:val="center"/>
        <w:rPr>
          <w:rFonts w:ascii="Times New Roman" w:hAnsi="Times New Roman" w:cs="Times New Roman"/>
          <w:sz w:val="18"/>
          <w:szCs w:val="18"/>
          <w:lang w:eastAsia="ru-RU"/>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Главный редактор: Алексеев Сергей Борисович                                      Бюллетень выходит по пятницам</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w:t>
      </w:r>
      <w:proofErr w:type="spellStart"/>
      <w:r w:rsidRPr="009308DD">
        <w:rPr>
          <w:rFonts w:ascii="Times New Roman" w:hAnsi="Times New Roman" w:cs="Times New Roman"/>
          <w:b/>
          <w:bCs/>
          <w:sz w:val="20"/>
          <w:szCs w:val="20"/>
        </w:rPr>
        <w:t>Трегубовского</w:t>
      </w:r>
      <w:proofErr w:type="spellEnd"/>
      <w:r w:rsidRPr="009308DD">
        <w:rPr>
          <w:rFonts w:ascii="Times New Roman" w:hAnsi="Times New Roman" w:cs="Times New Roman"/>
          <w:b/>
          <w:bCs/>
          <w:sz w:val="20"/>
          <w:szCs w:val="20"/>
        </w:rPr>
        <w:t xml:space="preserve">  сельского поселения                </w:t>
      </w:r>
    </w:p>
    <w:p w:rsidR="00457CB5" w:rsidRPr="009308DD" w:rsidRDefault="002562EB" w:rsidP="00413745">
      <w:pPr>
        <w:pStyle w:val="12"/>
        <w:rPr>
          <w:rFonts w:ascii="Times New Roman" w:hAnsi="Times New Roman" w:cs="Times New Roman"/>
          <w:b/>
          <w:bCs/>
          <w:sz w:val="20"/>
          <w:szCs w:val="20"/>
        </w:rPr>
      </w:pPr>
      <w:proofErr w:type="gramStart"/>
      <w:r>
        <w:rPr>
          <w:rFonts w:ascii="Times New Roman" w:hAnsi="Times New Roman" w:cs="Times New Roman"/>
          <w:b/>
          <w:bCs/>
          <w:sz w:val="20"/>
          <w:szCs w:val="20"/>
        </w:rPr>
        <w:t>Подписан</w:t>
      </w:r>
      <w:proofErr w:type="gramEnd"/>
      <w:r>
        <w:rPr>
          <w:rFonts w:ascii="Times New Roman" w:hAnsi="Times New Roman" w:cs="Times New Roman"/>
          <w:b/>
          <w:bCs/>
          <w:sz w:val="20"/>
          <w:szCs w:val="20"/>
        </w:rPr>
        <w:t xml:space="preserve"> в печать:           01.08</w:t>
      </w:r>
      <w:r w:rsidR="00457CB5">
        <w:rPr>
          <w:rFonts w:ascii="Times New Roman" w:hAnsi="Times New Roman" w:cs="Times New Roman"/>
          <w:b/>
          <w:bCs/>
          <w:sz w:val="20"/>
          <w:szCs w:val="20"/>
        </w:rPr>
        <w:t xml:space="preserve">.2016г.   </w:t>
      </w:r>
      <w:r w:rsidR="00457CB5" w:rsidRPr="009308DD">
        <w:rPr>
          <w:rFonts w:ascii="Times New Roman" w:hAnsi="Times New Roman" w:cs="Times New Roman"/>
          <w:b/>
          <w:bCs/>
          <w:sz w:val="20"/>
          <w:szCs w:val="20"/>
        </w:rPr>
        <w:t xml:space="preserve"> в </w:t>
      </w:r>
      <w:r w:rsidR="00457CB5">
        <w:rPr>
          <w:rFonts w:ascii="Times New Roman" w:hAnsi="Times New Roman" w:cs="Times New Roman"/>
          <w:b/>
          <w:bCs/>
          <w:sz w:val="20"/>
          <w:szCs w:val="20"/>
        </w:rPr>
        <w:t xml:space="preserve">     14</w:t>
      </w:r>
      <w:r w:rsidR="00457CB5" w:rsidRPr="009308DD">
        <w:rPr>
          <w:rFonts w:ascii="Times New Roman" w:hAnsi="Times New Roman" w:cs="Times New Roman"/>
          <w:b/>
          <w:bCs/>
          <w:sz w:val="20"/>
          <w:szCs w:val="20"/>
        </w:rPr>
        <w:t>.00</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Издатель: Администрация </w:t>
      </w:r>
      <w:proofErr w:type="spellStart"/>
      <w:r w:rsidRPr="009308DD">
        <w:rPr>
          <w:rFonts w:ascii="Times New Roman" w:hAnsi="Times New Roman" w:cs="Times New Roman"/>
          <w:b/>
          <w:bCs/>
          <w:sz w:val="20"/>
          <w:szCs w:val="20"/>
        </w:rPr>
        <w:t>Трегубовского</w:t>
      </w:r>
      <w:proofErr w:type="spellEnd"/>
      <w:r w:rsidRPr="009308DD">
        <w:rPr>
          <w:rFonts w:ascii="Times New Roman" w:hAnsi="Times New Roman" w:cs="Times New Roman"/>
          <w:b/>
          <w:bCs/>
          <w:sz w:val="20"/>
          <w:szCs w:val="20"/>
        </w:rPr>
        <w:t xml:space="preserve">  сельского поселения                      Тираж: 8 экземпляров</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Адрес учредителя (издателя): Новгородская область, </w:t>
      </w:r>
      <w:proofErr w:type="spellStart"/>
      <w:r w:rsidRPr="009308DD">
        <w:rPr>
          <w:rFonts w:ascii="Times New Roman" w:hAnsi="Times New Roman" w:cs="Times New Roman"/>
          <w:b/>
          <w:bCs/>
          <w:sz w:val="20"/>
          <w:szCs w:val="20"/>
        </w:rPr>
        <w:t>Чудовский</w:t>
      </w:r>
      <w:proofErr w:type="spellEnd"/>
      <w:r w:rsidRPr="009308DD">
        <w:rPr>
          <w:rFonts w:ascii="Times New Roman" w:hAnsi="Times New Roman" w:cs="Times New Roman"/>
          <w:b/>
          <w:bCs/>
          <w:sz w:val="20"/>
          <w:szCs w:val="20"/>
        </w:rPr>
        <w:t xml:space="preserve">                      Телефон: (881665) 43-292</w:t>
      </w:r>
    </w:p>
    <w:p w:rsidR="00457CB5" w:rsidRDefault="00457CB5" w:rsidP="00413745">
      <w:pPr>
        <w:pStyle w:val="12"/>
        <w:rPr>
          <w:rFonts w:cs="Times New Roman"/>
        </w:rPr>
      </w:pPr>
      <w:r w:rsidRPr="009308DD">
        <w:rPr>
          <w:rFonts w:ascii="Times New Roman" w:hAnsi="Times New Roman" w:cs="Times New Roman"/>
          <w:b/>
          <w:bCs/>
          <w:sz w:val="20"/>
          <w:szCs w:val="20"/>
        </w:rPr>
        <w:t xml:space="preserve">район, д. Трегубово, ул. </w:t>
      </w:r>
      <w:proofErr w:type="gramStart"/>
      <w:r w:rsidRPr="009308DD">
        <w:rPr>
          <w:rFonts w:ascii="Times New Roman" w:hAnsi="Times New Roman" w:cs="Times New Roman"/>
          <w:b/>
          <w:bCs/>
          <w:sz w:val="20"/>
          <w:szCs w:val="20"/>
        </w:rPr>
        <w:t>Школьная</w:t>
      </w:r>
      <w:proofErr w:type="gramEnd"/>
      <w:r w:rsidRPr="009308DD">
        <w:rPr>
          <w:rFonts w:ascii="Times New Roman" w:hAnsi="Times New Roman" w:cs="Times New Roman"/>
          <w:b/>
          <w:bCs/>
          <w:sz w:val="20"/>
          <w:szCs w:val="20"/>
        </w:rPr>
        <w:t>, д.1, помещение</w:t>
      </w:r>
      <w:r>
        <w:rPr>
          <w:rFonts w:ascii="Times New Roman" w:hAnsi="Times New Roman" w:cs="Times New Roman"/>
          <w:b/>
          <w:bCs/>
          <w:sz w:val="20"/>
          <w:szCs w:val="20"/>
        </w:rPr>
        <w:t xml:space="preserve"> 32</w:t>
      </w:r>
    </w:p>
    <w:sectPr w:rsidR="00457CB5" w:rsidSect="001A3A61">
      <w:headerReference w:type="default" r:id="rId6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16" w:rsidRDefault="00DF2E16">
      <w:pPr>
        <w:spacing w:after="0" w:line="240" w:lineRule="auto"/>
      </w:pPr>
      <w:r>
        <w:separator/>
      </w:r>
    </w:p>
  </w:endnote>
  <w:endnote w:type="continuationSeparator" w:id="0">
    <w:p w:rsidR="00DF2E16" w:rsidRDefault="00DF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16" w:rsidRDefault="00DF2E16">
      <w:pPr>
        <w:spacing w:after="0" w:line="240" w:lineRule="auto"/>
      </w:pPr>
      <w:r>
        <w:separator/>
      </w:r>
    </w:p>
  </w:footnote>
  <w:footnote w:type="continuationSeparator" w:id="0">
    <w:p w:rsidR="00DF2E16" w:rsidRDefault="00DF2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E16" w:rsidRDefault="00DF2E16">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51658240;mso-position-horizontal-relative:page;mso-position-vertical-relative:page;v-text-anchor:middle" o:allowincell="f" filled="f" stroked="f">
          <v:textbox style="mso-next-textbox:#_x0000_s2049;mso-fit-shape-to-text:t" inset=",0,,0">
            <w:txbxContent>
              <w:p w:rsidR="00DF2E16" w:rsidRPr="007555F3" w:rsidRDefault="00DF2E16">
                <w:pPr>
                  <w:spacing w:after="0" w:line="240" w:lineRule="auto"/>
                  <w:jc w:val="right"/>
                  <w:rPr>
                    <w:b/>
                    <w:bCs/>
                    <w:i/>
                    <w:iCs/>
                    <w:u w:val="single"/>
                  </w:rPr>
                </w:pPr>
                <w:r w:rsidRPr="007555F3">
                  <w:rPr>
                    <w:b/>
                    <w:bCs/>
                    <w:i/>
                    <w:iCs/>
                    <w:u w:val="single"/>
                  </w:rPr>
                  <w:t>Бюллете</w:t>
                </w:r>
                <w:r>
                  <w:rPr>
                    <w:b/>
                    <w:bCs/>
                    <w:i/>
                    <w:iCs/>
                    <w:u w:val="single"/>
                  </w:rPr>
                  <w:t>нь «МИГ</w:t>
                </w:r>
                <w:r w:rsidR="003110F0">
                  <w:rPr>
                    <w:b/>
                    <w:bCs/>
                    <w:i/>
                    <w:iCs/>
                    <w:u w:val="single"/>
                  </w:rPr>
                  <w:t xml:space="preserve"> Трегубово»  пятница, 29 июля</w:t>
                </w:r>
                <w:r>
                  <w:rPr>
                    <w:b/>
                    <w:bCs/>
                    <w:i/>
                    <w:iCs/>
                    <w:u w:val="single"/>
                  </w:rPr>
                  <w:t xml:space="preserve"> 2016 года № 27</w:t>
                </w:r>
              </w:p>
            </w:txbxContent>
          </v:textbox>
          <w10:wrap anchorx="margin" anchory="margin"/>
        </v:shape>
      </w:pict>
    </w:r>
    <w:r>
      <w:rPr>
        <w:noProof/>
      </w:rPr>
      <w:pict>
        <v:shape id="_x0000_s2050" type="#_x0000_t202" style="position:absolute;margin-left:552.8pt;margin-top:21.95pt;width:42.5pt;height:12.75pt;z-index:251657216;mso-position-horizontal-relative:page;mso-position-vertical-relative:page;v-text-anchor:middle" o:allowincell="f" fillcolor="#4f81bd" stroked="f">
          <v:textbox style="mso-next-textbox:#_x0000_s2050;mso-fit-shape-to-text:t" inset=",0,,0">
            <w:txbxContent>
              <w:p w:rsidR="00DF2E16" w:rsidRPr="007555F3" w:rsidRDefault="00DF2E16">
                <w:pPr>
                  <w:spacing w:after="0" w:line="240" w:lineRule="auto"/>
                  <w:rPr>
                    <w:color w:val="F9F9F9"/>
                  </w:rPr>
                </w:pPr>
                <w:r>
                  <w:fldChar w:fldCharType="begin"/>
                </w:r>
                <w:r>
                  <w:instrText xml:space="preserve"> PAGE   \* MERGEFORMAT </w:instrText>
                </w:r>
                <w:r>
                  <w:fldChar w:fldCharType="separate"/>
                </w:r>
                <w:r w:rsidR="00917786" w:rsidRPr="00917786">
                  <w:rPr>
                    <w:noProof/>
                    <w:color w:val="F9F9F9"/>
                  </w:rPr>
                  <w:t>106</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61A97"/>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4">
    <w:nsid w:val="0B654344"/>
    <w:multiLevelType w:val="hybridMultilevel"/>
    <w:tmpl w:val="7E02B746"/>
    <w:lvl w:ilvl="0" w:tplc="9F90FBF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1FF08D0"/>
    <w:multiLevelType w:val="multilevel"/>
    <w:tmpl w:val="9A68F418"/>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63524A4"/>
    <w:multiLevelType w:val="hybridMultilevel"/>
    <w:tmpl w:val="AE64D3FC"/>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nsid w:val="164D4471"/>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8">
    <w:nsid w:val="17677F72"/>
    <w:multiLevelType w:val="hybridMultilevel"/>
    <w:tmpl w:val="D63C43C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F7A3D"/>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10">
    <w:nsid w:val="1A167151"/>
    <w:multiLevelType w:val="hybridMultilevel"/>
    <w:tmpl w:val="3E8C0646"/>
    <w:lvl w:ilvl="0" w:tplc="8F5426A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1A847614"/>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12">
    <w:nsid w:val="1C616594"/>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13">
    <w:nsid w:val="1EAB4890"/>
    <w:multiLevelType w:val="multilevel"/>
    <w:tmpl w:val="16529F6C"/>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C698E"/>
    <w:multiLevelType w:val="hybridMultilevel"/>
    <w:tmpl w:val="AB7A0E4A"/>
    <w:lvl w:ilvl="0" w:tplc="7C625848">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8A9068C"/>
    <w:multiLevelType w:val="hybridMultilevel"/>
    <w:tmpl w:val="E8BE5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8">
    <w:nsid w:val="2DFB3C5D"/>
    <w:multiLevelType w:val="hybridMultilevel"/>
    <w:tmpl w:val="6FA69484"/>
    <w:lvl w:ilvl="0" w:tplc="364C9122">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9">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56C3E01"/>
    <w:multiLevelType w:val="hybridMultilevel"/>
    <w:tmpl w:val="6194F45C"/>
    <w:lvl w:ilvl="0" w:tplc="DAFA390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3">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4D35ED"/>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25">
    <w:nsid w:val="487D3A3C"/>
    <w:multiLevelType w:val="hybridMultilevel"/>
    <w:tmpl w:val="8E54A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0B3514"/>
    <w:multiLevelType w:val="multilevel"/>
    <w:tmpl w:val="4A82AC5A"/>
    <w:lvl w:ilvl="0">
      <w:start w:val="1"/>
      <w:numFmt w:val="decimal"/>
      <w:lvlText w:val="%1."/>
      <w:lvlJc w:val="left"/>
      <w:pPr>
        <w:ind w:left="510" w:hanging="360"/>
      </w:pPr>
    </w:lvl>
    <w:lvl w:ilvl="1">
      <w:start w:val="2"/>
      <w:numFmt w:val="decimal"/>
      <w:isLgl/>
      <w:lvlText w:val="%1.%2."/>
      <w:lvlJc w:val="left"/>
      <w:pPr>
        <w:ind w:left="870" w:hanging="720"/>
      </w:pPr>
    </w:lvl>
    <w:lvl w:ilvl="2">
      <w:start w:val="1"/>
      <w:numFmt w:val="decimal"/>
      <w:isLgl/>
      <w:lvlText w:val="%1.%2.%3."/>
      <w:lvlJc w:val="left"/>
      <w:pPr>
        <w:ind w:left="870" w:hanging="720"/>
      </w:pPr>
    </w:lvl>
    <w:lvl w:ilvl="3">
      <w:start w:val="1"/>
      <w:numFmt w:val="decimal"/>
      <w:isLgl/>
      <w:lvlText w:val="%1.%2.%3.%4."/>
      <w:lvlJc w:val="left"/>
      <w:pPr>
        <w:ind w:left="1230" w:hanging="1080"/>
      </w:pPr>
    </w:lvl>
    <w:lvl w:ilvl="4">
      <w:start w:val="1"/>
      <w:numFmt w:val="decimal"/>
      <w:isLgl/>
      <w:lvlText w:val="%1.%2.%3.%4.%5."/>
      <w:lvlJc w:val="left"/>
      <w:pPr>
        <w:ind w:left="1230" w:hanging="1080"/>
      </w:pPr>
    </w:lvl>
    <w:lvl w:ilvl="5">
      <w:start w:val="1"/>
      <w:numFmt w:val="decimal"/>
      <w:isLgl/>
      <w:lvlText w:val="%1.%2.%3.%4.%5.%6."/>
      <w:lvlJc w:val="left"/>
      <w:pPr>
        <w:ind w:left="1590" w:hanging="1440"/>
      </w:pPr>
    </w:lvl>
    <w:lvl w:ilvl="6">
      <w:start w:val="1"/>
      <w:numFmt w:val="decimal"/>
      <w:isLgl/>
      <w:lvlText w:val="%1.%2.%3.%4.%5.%6.%7."/>
      <w:lvlJc w:val="left"/>
      <w:pPr>
        <w:ind w:left="1950" w:hanging="1800"/>
      </w:pPr>
    </w:lvl>
    <w:lvl w:ilvl="7">
      <w:start w:val="1"/>
      <w:numFmt w:val="decimal"/>
      <w:isLgl/>
      <w:lvlText w:val="%1.%2.%3.%4.%5.%6.%7.%8."/>
      <w:lvlJc w:val="left"/>
      <w:pPr>
        <w:ind w:left="1950" w:hanging="1800"/>
      </w:pPr>
    </w:lvl>
    <w:lvl w:ilvl="8">
      <w:start w:val="1"/>
      <w:numFmt w:val="decimal"/>
      <w:isLgl/>
      <w:lvlText w:val="%1.%2.%3.%4.%5.%6.%7.%8.%9."/>
      <w:lvlJc w:val="left"/>
      <w:pPr>
        <w:ind w:left="2310" w:hanging="2160"/>
      </w:pPr>
    </w:lvl>
  </w:abstractNum>
  <w:abstractNum w:abstractNumId="28">
    <w:nsid w:val="579B0D41"/>
    <w:multiLevelType w:val="hybridMultilevel"/>
    <w:tmpl w:val="AB7A0E4A"/>
    <w:lvl w:ilvl="0" w:tplc="7C625848">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FEA6F35"/>
    <w:multiLevelType w:val="multilevel"/>
    <w:tmpl w:val="FEFA5816"/>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30">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31">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653B4722"/>
    <w:multiLevelType w:val="hybridMultilevel"/>
    <w:tmpl w:val="0296B804"/>
    <w:lvl w:ilvl="0" w:tplc="FFFFFFFF">
      <w:start w:val="1"/>
      <w:numFmt w:val="decimal"/>
      <w:lvlText w:val="%1."/>
      <w:lvlJc w:val="left"/>
      <w:pPr>
        <w:tabs>
          <w:tab w:val="num" w:pos="720"/>
        </w:tabs>
        <w:ind w:left="720" w:hanging="360"/>
      </w:pPr>
      <w:rPr>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5B63668"/>
    <w:multiLevelType w:val="hybridMultilevel"/>
    <w:tmpl w:val="3A4C083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5">
    <w:nsid w:val="69680F4E"/>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36">
    <w:nsid w:val="6F3D3925"/>
    <w:multiLevelType w:val="hybridMultilevel"/>
    <w:tmpl w:val="139489A0"/>
    <w:lvl w:ilvl="0" w:tplc="E3D61A5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7">
    <w:nsid w:val="75E6597D"/>
    <w:multiLevelType w:val="hybridMultilevel"/>
    <w:tmpl w:val="CC2AF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A0756C"/>
    <w:multiLevelType w:val="hybridMultilevel"/>
    <w:tmpl w:val="B0345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1169E1"/>
    <w:multiLevelType w:val="hybridMultilevel"/>
    <w:tmpl w:val="AC1EA29A"/>
    <w:lvl w:ilvl="0" w:tplc="023AB49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7C3125D6"/>
    <w:multiLevelType w:val="hybridMultilevel"/>
    <w:tmpl w:val="97D0AE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6"/>
  </w:num>
  <w:num w:numId="5">
    <w:abstractNumId w:val="28"/>
  </w:num>
  <w:num w:numId="6">
    <w:abstractNumId w:val="35"/>
  </w:num>
  <w:num w:numId="7">
    <w:abstractNumId w:val="12"/>
  </w:num>
  <w:num w:numId="8">
    <w:abstractNumId w:val="11"/>
  </w:num>
  <w:num w:numId="9">
    <w:abstractNumId w:val="9"/>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40"/>
  </w:num>
  <w:num w:numId="21">
    <w:abstractNumId w:val="4"/>
  </w:num>
  <w:num w:numId="22">
    <w:abstractNumId w:val="38"/>
  </w:num>
  <w:num w:numId="23">
    <w:abstractNumId w:val="14"/>
  </w:num>
  <w:num w:numId="24">
    <w:abstractNumId w:val="16"/>
  </w:num>
  <w:num w:numId="25">
    <w:abstractNumId w:val="37"/>
  </w:num>
  <w:num w:numId="26">
    <w:abstractNumId w:val="22"/>
  </w:num>
  <w:num w:numId="27">
    <w:abstractNumId w:val="2"/>
  </w:num>
  <w:num w:numId="28">
    <w:abstractNumId w:val="25"/>
  </w:num>
  <w:num w:numId="29">
    <w:abstractNumId w:val="6"/>
  </w:num>
  <w:num w:numId="30">
    <w:abstractNumId w:val="8"/>
  </w:num>
  <w:num w:numId="31">
    <w:abstractNumId w:val="23"/>
  </w:num>
  <w:num w:numId="32">
    <w:abstractNumId w:val="26"/>
  </w:num>
  <w:num w:numId="33">
    <w:abstractNumId w:val="3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9"/>
  </w:num>
  <w:num w:numId="39">
    <w:abstractNumId w:val="30"/>
  </w:num>
  <w:num w:numId="40">
    <w:abstractNumId w:val="3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202336"/>
    <w:rsid w:val="002159E5"/>
    <w:rsid w:val="002255C4"/>
    <w:rsid w:val="002340BF"/>
    <w:rsid w:val="00236466"/>
    <w:rsid w:val="00241C39"/>
    <w:rsid w:val="002468E7"/>
    <w:rsid w:val="002526CD"/>
    <w:rsid w:val="002562EB"/>
    <w:rsid w:val="00262840"/>
    <w:rsid w:val="00271385"/>
    <w:rsid w:val="00287326"/>
    <w:rsid w:val="002909BD"/>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B1CF0"/>
    <w:rsid w:val="003B4B83"/>
    <w:rsid w:val="003C7408"/>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3630A"/>
    <w:rsid w:val="00541388"/>
    <w:rsid w:val="0055281B"/>
    <w:rsid w:val="00557A16"/>
    <w:rsid w:val="005624F1"/>
    <w:rsid w:val="005628FE"/>
    <w:rsid w:val="005824A8"/>
    <w:rsid w:val="0058710C"/>
    <w:rsid w:val="005922EE"/>
    <w:rsid w:val="005B39E7"/>
    <w:rsid w:val="005B453B"/>
    <w:rsid w:val="005F00DB"/>
    <w:rsid w:val="005F19FE"/>
    <w:rsid w:val="00607E3B"/>
    <w:rsid w:val="0062047C"/>
    <w:rsid w:val="006247AE"/>
    <w:rsid w:val="006263F3"/>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D0F71"/>
    <w:rsid w:val="008E08FC"/>
    <w:rsid w:val="008E11DA"/>
    <w:rsid w:val="008F7AD5"/>
    <w:rsid w:val="009036A0"/>
    <w:rsid w:val="009133F7"/>
    <w:rsid w:val="00917786"/>
    <w:rsid w:val="009241DA"/>
    <w:rsid w:val="00924A51"/>
    <w:rsid w:val="00926593"/>
    <w:rsid w:val="009308DD"/>
    <w:rsid w:val="00934C14"/>
    <w:rsid w:val="0094694A"/>
    <w:rsid w:val="009742ED"/>
    <w:rsid w:val="0098103D"/>
    <w:rsid w:val="00993BAE"/>
    <w:rsid w:val="00996347"/>
    <w:rsid w:val="009A397B"/>
    <w:rsid w:val="009E07B6"/>
    <w:rsid w:val="009F0345"/>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0329"/>
    <w:rPr>
      <w:rFonts w:ascii="Times New Roman" w:hAnsi="Times New Roman" w:cs="Times New Roman"/>
      <w:sz w:val="24"/>
      <w:szCs w:val="24"/>
    </w:rPr>
  </w:style>
  <w:style w:type="character" w:customStyle="1" w:styleId="20">
    <w:name w:val="Заголовок 2 Знак"/>
    <w:basedOn w:val="a0"/>
    <w:link w:val="2"/>
    <w:locked/>
    <w:rsid w:val="006D0329"/>
    <w:rPr>
      <w:rFonts w:ascii="Times New Roman" w:hAnsi="Times New Roman" w:cs="Times New Roman"/>
      <w:sz w:val="24"/>
      <w:szCs w:val="24"/>
    </w:rPr>
  </w:style>
  <w:style w:type="character" w:customStyle="1" w:styleId="30">
    <w:name w:val="Заголовок 3 Знак"/>
    <w:basedOn w:val="a0"/>
    <w:link w:val="3"/>
    <w:uiPriority w:val="99"/>
    <w:semiHidden/>
    <w:locked/>
    <w:rsid w:val="00AC2DB8"/>
    <w:rPr>
      <w:rFonts w:ascii="Cambria" w:hAnsi="Cambria" w:cs="Cambria"/>
      <w:b/>
      <w:bCs/>
      <w:sz w:val="26"/>
      <w:szCs w:val="26"/>
      <w:lang w:eastAsia="en-US"/>
    </w:rPr>
  </w:style>
  <w:style w:type="character" w:customStyle="1" w:styleId="40">
    <w:name w:val="Заголовок 4 Знак"/>
    <w:basedOn w:val="a0"/>
    <w:link w:val="4"/>
    <w:uiPriority w:val="99"/>
    <w:semiHidden/>
    <w:locked/>
    <w:rsid w:val="002526CD"/>
    <w:rPr>
      <w:rFonts w:ascii="Calibri" w:hAnsi="Calibri" w:cs="Calibri"/>
      <w:b/>
      <w:bCs/>
      <w:sz w:val="28"/>
      <w:szCs w:val="28"/>
      <w:lang w:eastAsia="en-US"/>
    </w:rPr>
  </w:style>
  <w:style w:type="character" w:customStyle="1" w:styleId="50">
    <w:name w:val="Заголовок 5 Знак"/>
    <w:basedOn w:val="a0"/>
    <w:link w:val="5"/>
    <w:locked/>
    <w:rsid w:val="00B87829"/>
    <w:rPr>
      <w:rFonts w:ascii="Times New Roman" w:hAnsi="Times New Roman" w:cs="Times New Roman"/>
      <w:b/>
      <w:bCs/>
      <w:i/>
      <w:iCs/>
      <w:sz w:val="26"/>
      <w:szCs w:val="26"/>
    </w:rPr>
  </w:style>
  <w:style w:type="character" w:customStyle="1" w:styleId="60">
    <w:name w:val="Заголовок 6 Знак"/>
    <w:basedOn w:val="a0"/>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basedOn w:val="a0"/>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basedOn w:val="a0"/>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basedOn w:val="a0"/>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sz w:val="20"/>
      <w:szCs w:val="20"/>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basedOn w:val="a0"/>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basedOn w:val="a0"/>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basedOn w:val="a0"/>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rsid w:val="008D0F71"/>
    <w:rPr>
      <w:color w:val="0000FF"/>
      <w:u w:val="single"/>
    </w:rPr>
  </w:style>
  <w:style w:type="character" w:styleId="HTML">
    <w:name w:val="HTML Typewriter"/>
    <w:basedOn w:val="a0"/>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basedOn w:val="a0"/>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sz w:val="20"/>
      <w:szCs w:val="20"/>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basedOn w:val="a0"/>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basedOn w:val="a0"/>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basedOn w:val="a0"/>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basedOn w:val="a0"/>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basedOn w:val="a0"/>
    <w:link w:val="afd"/>
    <w:uiPriority w:val="99"/>
    <w:semiHidden/>
    <w:locked/>
    <w:rsid w:val="00AC2DB8"/>
    <w:rPr>
      <w:lang w:eastAsia="en-US"/>
    </w:rPr>
  </w:style>
  <w:style w:type="character" w:styleId="aff">
    <w:name w:val="footnote reference"/>
    <w:basedOn w:val="a0"/>
    <w:uiPriority w:val="99"/>
    <w:semiHidden/>
    <w:rsid w:val="00AC2DB8"/>
    <w:rPr>
      <w:vertAlign w:val="superscript"/>
    </w:rPr>
  </w:style>
  <w:style w:type="character" w:styleId="aff0">
    <w:name w:val="FollowedHyperlink"/>
    <w:basedOn w:val="a0"/>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7C69D1B8A4E27F2F4D4270E2A27EB31AF7D8A38DB81A8D56A76Ey6JAL" TargetMode="External"/><Relationship Id="rId18" Type="http://schemas.openxmlformats.org/officeDocument/2006/relationships/hyperlink" Target="consultantplus://offline/ref=208DE436701FC22B6E2172E92FEE4567B68E7C5CFB562934D1B0B4B5E5G579F" TargetMode="External"/><Relationship Id="rId26" Type="http://schemas.openxmlformats.org/officeDocument/2006/relationships/hyperlink" Target="consultantplus://offline/ref=AFAFB9CF301EB1B80811CCB6A1AD5CB88DC1A5E5F7512B9482C13D26A7t6T0M" TargetMode="External"/><Relationship Id="rId39" Type="http://schemas.openxmlformats.org/officeDocument/2006/relationships/hyperlink" Target="consultantplus://offline/ref=3284F2971A8AB3C49838C1B6E372E8006EAE905B752A4F41AD6C25bDHED" TargetMode="External"/><Relationship Id="rId21" Type="http://schemas.openxmlformats.org/officeDocument/2006/relationships/hyperlink" Target="consultantplus://offline/ref=AFAFB9CF301EB1B80811CCB6A1AD5CB88DC1A5E5F7512B9482C13D26A7t6T0M" TargetMode="External"/><Relationship Id="rId34" Type="http://schemas.openxmlformats.org/officeDocument/2006/relationships/hyperlink" Target="consultantplus://offline/ref=3284F2971A8AB3C49838C1B6E372E8006DA1975C7D7F1843FC392BDB6Eb7H6D" TargetMode="External"/><Relationship Id="rId42" Type="http://schemas.openxmlformats.org/officeDocument/2006/relationships/hyperlink" Target="consultantplus://offline/ref=3284F2971A8AB3C49838C1B6E372E8006DA1945A787C1843FC392BDB6Eb7H6D" TargetMode="External"/><Relationship Id="rId47" Type="http://schemas.openxmlformats.org/officeDocument/2006/relationships/hyperlink" Target="consultantplus://offline/ref=3284F2971A8AB3C49838C1B6E372E8006DA1975F7B7D1843FC392BDB6Eb7H6D" TargetMode="External"/><Relationship Id="rId50" Type="http://schemas.openxmlformats.org/officeDocument/2006/relationships/hyperlink" Target="consultantplus://offline/ref=36796A9C574FA96532240E332DF51B9C02D66EBC95B6D812CD67981E4E3F7EN" TargetMode="External"/><Relationship Id="rId55" Type="http://schemas.openxmlformats.org/officeDocument/2006/relationships/hyperlink" Target="consultantplus://offline/ref=3284F2971A8AB3C49838C1B6E372E8006DA1955B7B7B1843FC392BDB6Eb7H6D" TargetMode="External"/><Relationship Id="rId63" Type="http://schemas.openxmlformats.org/officeDocument/2006/relationships/hyperlink" Target="https://online.consultant.ru/riv//cgi/online.cgi?req=doc;base=RZB;n=183229;fld=134;dst=100157"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content\act\f7de1846-3c6a-47ab-b440-b8e4cea90c68.html" TargetMode="External"/><Relationship Id="rId29" Type="http://schemas.openxmlformats.org/officeDocument/2006/relationships/hyperlink" Target="consultantplus://offline/ref=3284F2971A8AB3C49838C1B6E372E8006DA1975F7A7E1843FC392BDB6Eb7H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263" TargetMode="External"/><Relationship Id="rId24" Type="http://schemas.openxmlformats.org/officeDocument/2006/relationships/hyperlink" Target="consultantplus://offline/ref=AFAFB9CF301EB1B80811CCB6A1AD5CB88DC1A5E5F7542B9482C13D26A7t6T0M" TargetMode="External"/><Relationship Id="rId32" Type="http://schemas.openxmlformats.org/officeDocument/2006/relationships/hyperlink" Target="consultantplus://offline/ref=3284F2971A8AB3C49838C1B6E372E8006DA1955B7B7B1843FC392BDB6Eb7H6D" TargetMode="External"/><Relationship Id="rId37" Type="http://schemas.openxmlformats.org/officeDocument/2006/relationships/hyperlink" Target="consultantplus://offline/ref=3284F2971A8AB3C49838C1B6E372E8006DA0915E7B7D1843FC392BDB6Eb7H6D" TargetMode="External"/><Relationship Id="rId40" Type="http://schemas.openxmlformats.org/officeDocument/2006/relationships/hyperlink" Target="consultantplus://offline/ref=3284F2971A8AB3C49838C1B6E372E8006DA1975F7A7E1843FC392BDB6Eb7H6D" TargetMode="External"/><Relationship Id="rId45" Type="http://schemas.openxmlformats.org/officeDocument/2006/relationships/hyperlink" Target="consultantplus://offline/ref=3284F2971A8AB3C49838C1B6E372E8006DA0915C7D7E1843FC392BDB6E76EF18760D2BEC3607BA51b4HED" TargetMode="External"/><Relationship Id="rId53" Type="http://schemas.openxmlformats.org/officeDocument/2006/relationships/hyperlink" Target="consultantplus://offline/ref=3284F2971A8AB3C49838C1B6E372E8006DA1975F7B781843FC392BDB6Eb7H6D" TargetMode="External"/><Relationship Id="rId58" Type="http://schemas.openxmlformats.org/officeDocument/2006/relationships/hyperlink" Target="consultantplus://offline/ref=3284F2971A8AB3C49838C1B6E372E8006DA1975C7D7F1843FC392BDB6Eb7H6D" TargetMode="External"/><Relationship Id="rId66" Type="http://schemas.openxmlformats.org/officeDocument/2006/relationships/hyperlink" Target="https://online.consultant.ru/riv//cgi/online.cgi?req=doc;base=RZB;n=183229;fld=134;dst=100169" TargetMode="External"/><Relationship Id="rId5" Type="http://schemas.openxmlformats.org/officeDocument/2006/relationships/settings" Target="settings.xml"/><Relationship Id="rId15" Type="http://schemas.openxmlformats.org/officeDocument/2006/relationships/hyperlink" Target="consultantplus://offline/ref=E41176BD51EC2286CFCBF2B0C0C4E13F06635E060D5C99D7EF6E603CF7FB87651CA78B9D152AA1E047171Dx8F0M" TargetMode="External"/><Relationship Id="rId23" Type="http://schemas.openxmlformats.org/officeDocument/2006/relationships/hyperlink" Target="file:///G:\&#1054;&#1090;&#1076;&#1077;&#1083;%20&#1079;&#1072;&#1082;&#1086;&#1085;&#1086;&#1076;&#1072;&#1090;&#1077;&#1083;&#1100;&#1089;&#1090;&#1074;&#1072;\content\act\9aa48369-618a-4bb4-b4b8-ae15f2b7ebf6.html" TargetMode="External"/><Relationship Id="rId28" Type="http://schemas.openxmlformats.org/officeDocument/2006/relationships/hyperlink" Target="consultantplus://offline/ref=48DC0E79BDC56AADC09862A88FCE7D981C62B9CA6C65F2CDEE72AD40DD97E35Db5cBH" TargetMode="External"/><Relationship Id="rId36" Type="http://schemas.openxmlformats.org/officeDocument/2006/relationships/hyperlink" Target="consultantplus://offline/ref=3284F2971A8AB3C49838C1B6E372E8006DA0925D7E791843FC392BDB6E76EF18760D2BEC3606B85Db4HFD" TargetMode="External"/><Relationship Id="rId49" Type="http://schemas.openxmlformats.org/officeDocument/2006/relationships/hyperlink" Target="consultantplus://offline/ref=3284F2971A8AB3C49838C1B6E372E8006DA0915E7B7D1843FC392BDB6Eb7H6D" TargetMode="External"/><Relationship Id="rId57" Type="http://schemas.openxmlformats.org/officeDocument/2006/relationships/hyperlink" Target="consultantplus://offline/ref=3284F2971A8AB3C49838C1B6E372E8006DA0915C7D7E1843FC392BDB6E76EF18760D2BEC3607BA51b4HED" TargetMode="External"/><Relationship Id="rId61" Type="http://schemas.openxmlformats.org/officeDocument/2006/relationships/hyperlink" Target="consultantplus://offline/ref=3284F2971A8AB3C49838C1B6E372E8006DA0915E7B7D1843FC392BDB6Eb7H6D" TargetMode="External"/><Relationship Id="rId10" Type="http://schemas.openxmlformats.org/officeDocument/2006/relationships/hyperlink" Target="http://docs.cntd.ru/document/902135263" TargetMode="External"/><Relationship Id="rId19" Type="http://schemas.openxmlformats.org/officeDocument/2006/relationships/hyperlink" Target="consultantplus://offline/ref=AFAFB9CF301EB1B80811CCB6A1AD5CB88DC1A5E5F7542B9482C13D26A7t6T0M" TargetMode="External"/><Relationship Id="rId31" Type="http://schemas.openxmlformats.org/officeDocument/2006/relationships/hyperlink" Target="consultantplus://offline/ref=3284F2971A8AB3C49838C1B6E372E8006DA1945A787C1843FC392BDB6Eb7H6D" TargetMode="External"/><Relationship Id="rId44" Type="http://schemas.openxmlformats.org/officeDocument/2006/relationships/hyperlink" Target="consultantplus://offline/ref=3284F2971A8AB3C49838C1B6E372E8006DA09E567E7E1843FC392BDB6Eb7H6D" TargetMode="External"/><Relationship Id="rId52" Type="http://schemas.openxmlformats.org/officeDocument/2006/relationships/hyperlink" Target="consultantplus://offline/ref=3284F2971A8AB3C49838C1B6E372E8006DA1975F7A7E1843FC392BDB6Eb7H6D" TargetMode="External"/><Relationship Id="rId60" Type="http://schemas.openxmlformats.org/officeDocument/2006/relationships/hyperlink" Target="consultantplus://offline/ref=3284F2971A8AB3C49838C1B6E372E8006DA0925D7E791843FC392BDB6E76EF18760D2BEC3606B85Db4HFD" TargetMode="External"/><Relationship Id="rId65" Type="http://schemas.openxmlformats.org/officeDocument/2006/relationships/hyperlink" Target="https://online.consultant.ru/riv//cgi/online.cgi?req=doc;base=RZB;n=183229;fld=134;dst=10015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97C69D1B8A4E27F2F4D4270E2A27EB31AF7D8A38DB81A8D56A76Ey6JAL" TargetMode="External"/><Relationship Id="rId22" Type="http://schemas.openxmlformats.org/officeDocument/2006/relationships/hyperlink" Target="consultantplus://offline/ref=18FE3CACCB62A41B80D1FF7E5296393C2C94294AB08AAAFBA522A4EF6AaEc7H" TargetMode="External"/><Relationship Id="rId27" Type="http://schemas.openxmlformats.org/officeDocument/2006/relationships/hyperlink" Target="consultantplus://offline/ref=48DC0E79BDC56AADC0987CA599A222901A61E0C2643AAF9CE378F8b1c8H" TargetMode="External"/><Relationship Id="rId30" Type="http://schemas.openxmlformats.org/officeDocument/2006/relationships/hyperlink" Target="consultantplus://offline/ref=3284F2971A8AB3C49838C1B6E372E8006DA1975F7B781843FC392BDB6Eb7H6D" TargetMode="External"/><Relationship Id="rId35" Type="http://schemas.openxmlformats.org/officeDocument/2006/relationships/hyperlink" Target="consultantplus://offline/ref=3284F2971A8AB3C49838C1B6E372E8006DA1975F7B7D1843FC392BDB6Eb7H6D" TargetMode="External"/><Relationship Id="rId43" Type="http://schemas.openxmlformats.org/officeDocument/2006/relationships/hyperlink" Target="consultantplus://offline/ref=3284F2971A8AB3C49838C1B6E372E8006DA1955B7B7B1843FC392BDB6Eb7H6D" TargetMode="External"/><Relationship Id="rId48" Type="http://schemas.openxmlformats.org/officeDocument/2006/relationships/hyperlink" Target="consultantplus://offline/ref=3284F2971A8AB3C49838C1B6E372E8006DA0925D7E791843FC392BDB6E76EF18760D2BEC3606B85Db4HFD" TargetMode="External"/><Relationship Id="rId56" Type="http://schemas.openxmlformats.org/officeDocument/2006/relationships/hyperlink" Target="consultantplus://offline/ref=3284F2971A8AB3C49838C1B6E372E8006DA09E567E7E1843FC392BDB6Eb7H6D" TargetMode="External"/><Relationship Id="rId64" Type="http://schemas.openxmlformats.org/officeDocument/2006/relationships/hyperlink" Target="https://online.consultant.ru/riv//cgi/online.cgi?req=doc;base=RZB;n=183229;fld=134;dst=100169"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3284F2971A8AB3C49838C1B6E372E8006EAE905B752A4F41AD6C25bDHED" TargetMode="External"/><Relationship Id="rId3" Type="http://schemas.openxmlformats.org/officeDocument/2006/relationships/styles" Target="styles.xml"/><Relationship Id="rId12" Type="http://schemas.openxmlformats.org/officeDocument/2006/relationships/hyperlink" Target="consultantplus://offline/ref=397C69D1B8A4E27F2F4D4270E2A27EB31AF7D8A38DB81A8D56A76Ey6JAL" TargetMode="External"/><Relationship Id="rId17" Type="http://schemas.openxmlformats.org/officeDocument/2006/relationships/hyperlink" Target="consultantplus://offline/ref=5B709491099E04504F358AB6E30299F796E4705D57147F5173022AAFDA776C4C7FFA9290FE2EA137k8N3N" TargetMode="External"/><Relationship Id="rId25" Type="http://schemas.openxmlformats.org/officeDocument/2006/relationships/hyperlink" Target="consultantplus://offline/ref=AFAFB9CF301EB1B80811CCB6A1AD5CB88DC1A5E5F7532B9482C13D26A7t6T0M" TargetMode="External"/><Relationship Id="rId33" Type="http://schemas.openxmlformats.org/officeDocument/2006/relationships/hyperlink" Target="consultantplus://offline/ref=3284F2971A8AB3C49838C1B6E372E8006DA0915C7D7E1843FC392BDB6E76EF18760D2BEC3607BA51b4HED" TargetMode="External"/><Relationship Id="rId38" Type="http://schemas.openxmlformats.org/officeDocument/2006/relationships/hyperlink" Target="consultantplus://offline/ref=812BDE2DEA2A786D8E10A251E5495A5460DA9C0FBC6DDF0370C10CE034e850N" TargetMode="External"/><Relationship Id="rId46" Type="http://schemas.openxmlformats.org/officeDocument/2006/relationships/hyperlink" Target="consultantplus://offline/ref=3284F2971A8AB3C49838C1B6E372E8006DA1975C7D7F1843FC392BDB6Eb7H6D" TargetMode="External"/><Relationship Id="rId59" Type="http://schemas.openxmlformats.org/officeDocument/2006/relationships/hyperlink" Target="consultantplus://offline/ref=3284F2971A8AB3C49838C1B6E372E8006DA1975F7B7D1843FC392BDB6Eb7H6D" TargetMode="External"/><Relationship Id="rId67" Type="http://schemas.openxmlformats.org/officeDocument/2006/relationships/header" Target="header1.xml"/><Relationship Id="rId20" Type="http://schemas.openxmlformats.org/officeDocument/2006/relationships/hyperlink" Target="consultantplus://offline/ref=AFAFB9CF301EB1B80811CCB6A1AD5CB88DC1A5E5F7532B9482C13D26A7t6T0M" TargetMode="External"/><Relationship Id="rId41" Type="http://schemas.openxmlformats.org/officeDocument/2006/relationships/hyperlink" Target="consultantplus://offline/ref=3284F2971A8AB3C49838C1B6E372E8006DA1975F7B781843FC392BDB6Eb7H6D" TargetMode="External"/><Relationship Id="rId54" Type="http://schemas.openxmlformats.org/officeDocument/2006/relationships/hyperlink" Target="consultantplus://offline/ref=3284F2971A8AB3C49838C1B6E372E8006DA1945A787C1843FC392BDB6Eb7H6D" TargetMode="External"/><Relationship Id="rId62" Type="http://schemas.openxmlformats.org/officeDocument/2006/relationships/hyperlink" Target="consultantplus://offline/ref=36796A9C574FA96532240E332DF51B9C02D66EBC95B6D812CD67981E4E3F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5984-AB18-4D80-8C2C-20674971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107</Pages>
  <Words>45691</Words>
  <Characters>260440</Characters>
  <Application>Microsoft Office Word</Application>
  <DocSecurity>0</DocSecurity>
  <Lines>2170</Lines>
  <Paragraphs>611</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305520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52</cp:revision>
  <cp:lastPrinted>2016-05-27T12:33:00Z</cp:lastPrinted>
  <dcterms:created xsi:type="dcterms:W3CDTF">2014-06-20T07:25:00Z</dcterms:created>
  <dcterms:modified xsi:type="dcterms:W3CDTF">2016-08-15T13:42:00Z</dcterms:modified>
</cp:coreProperties>
</file>