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E" w:rsidRDefault="008D0F8E" w:rsidP="008D0F8E">
      <w:pPr>
        <w:autoSpaceDE w:val="0"/>
        <w:autoSpaceDN w:val="0"/>
        <w:adjustRightInd w:val="0"/>
        <w:rPr>
          <w:b/>
        </w:rPr>
      </w:pPr>
    </w:p>
    <w:p w:rsidR="008D0F8E" w:rsidRDefault="008D0F8E" w:rsidP="008D0F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8D0F8E" w:rsidRDefault="008D0F8E" w:rsidP="008D0F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 ПРАВИЛ  ЗЕМЛЕПОЛЬЗОВАНИЯ И ЗАСТРОЙКИ ТРЕГУБОВСКОГО СЕЛЬСКОГО ПОСЕЛЕНИЯ</w:t>
      </w:r>
    </w:p>
    <w:p w:rsidR="008D0F8E" w:rsidRDefault="008D0F8E" w:rsidP="008D0F8E">
      <w:pPr>
        <w:jc w:val="center"/>
        <w:rPr>
          <w:b/>
          <w:sz w:val="28"/>
          <w:szCs w:val="28"/>
        </w:rPr>
      </w:pP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Арефино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30 июля 2014 года</w:t>
      </w:r>
    </w:p>
    <w:p w:rsidR="008D0F8E" w:rsidRDefault="008D0F8E" w:rsidP="008D0F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0F8E" w:rsidRPr="00065A7F" w:rsidRDefault="008D0F8E" w:rsidP="008D0F8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Арефино</w:t>
      </w:r>
      <w:proofErr w:type="spellEnd"/>
      <w:r>
        <w:rPr>
          <w:sz w:val="28"/>
          <w:szCs w:val="28"/>
        </w:rPr>
        <w:t xml:space="preserve">  помещение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  в 11-30</w:t>
      </w:r>
    </w:p>
    <w:p w:rsidR="008D0F8E" w:rsidRDefault="008D0F8E" w:rsidP="008D0F8E">
      <w:pPr>
        <w:jc w:val="both"/>
        <w:rPr>
          <w:sz w:val="28"/>
          <w:szCs w:val="28"/>
        </w:rPr>
      </w:pPr>
    </w:p>
    <w:p w:rsidR="008D0F8E" w:rsidRDefault="008D0F8E" w:rsidP="008D0F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8D0F8E" w:rsidRDefault="008D0F8E" w:rsidP="008D0F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Павлова И.А. –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0F8E" w:rsidRDefault="008D0F8E" w:rsidP="008D0F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Севостьянова В.Е. – ведущий специалист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D0F8E" w:rsidRDefault="008D0F8E" w:rsidP="008D0F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С.Б. – </w:t>
      </w:r>
      <w:proofErr w:type="spellStart"/>
      <w:r>
        <w:rPr>
          <w:sz w:val="28"/>
          <w:szCs w:val="28"/>
        </w:rPr>
        <w:t>главаа</w:t>
      </w:r>
      <w:proofErr w:type="spellEnd"/>
      <w:r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М.Б. -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Сахарова Л.В.- заведующая отделом по управлению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землями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_6___  человек.</w:t>
      </w:r>
    </w:p>
    <w:p w:rsidR="008D0F8E" w:rsidRDefault="008D0F8E" w:rsidP="008D0F8E">
      <w:pPr>
        <w:ind w:left="3060" w:hanging="3060"/>
        <w:rPr>
          <w:sz w:val="28"/>
          <w:szCs w:val="28"/>
        </w:rPr>
      </w:pPr>
    </w:p>
    <w:p w:rsidR="008D0F8E" w:rsidRDefault="008D0F8E" w:rsidP="008D0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</w:t>
      </w:r>
      <w:proofErr w:type="spellStart"/>
      <w:r>
        <w:rPr>
          <w:sz w:val="28"/>
          <w:szCs w:val="28"/>
        </w:rPr>
        <w:t>измененийи</w:t>
      </w:r>
      <w:proofErr w:type="spellEnd"/>
      <w:r>
        <w:rPr>
          <w:sz w:val="28"/>
          <w:szCs w:val="28"/>
        </w:rPr>
        <w:t xml:space="preserve"> и (или) дополнений в Правила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«География»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от 20.06.2014 № 24-СГ «О назначении публичных слушаний по рассмотрению проекта 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0F8E" w:rsidRDefault="008D0F8E" w:rsidP="008D0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8D0F8E" w:rsidRDefault="008D0F8E" w:rsidP="008D0F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Была дана исчерпывающая информация о содержании проекта изменений и (или) дополнений в Правила: о порядке применения и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 о порядке подготовки документации по планировке территории, о градостроительных регламентах. </w:t>
      </w:r>
    </w:p>
    <w:p w:rsidR="008D0F8E" w:rsidRDefault="008D0F8E" w:rsidP="008D0F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изменений и (или) дополнений в Правила землепользования и застройки вопросов от участников слушаний не последовало. </w:t>
      </w:r>
    </w:p>
    <w:p w:rsidR="008D0F8E" w:rsidRPr="00537909" w:rsidRDefault="008D0F8E" w:rsidP="008D0F8E">
      <w:pPr>
        <w:pStyle w:val="a3"/>
        <w:jc w:val="both"/>
        <w:rPr>
          <w:sz w:val="28"/>
          <w:szCs w:val="28"/>
        </w:rPr>
      </w:pPr>
      <w:r>
        <w:t xml:space="preserve">Вопрос об  утверждении </w:t>
      </w:r>
      <w:proofErr w:type="spellStart"/>
      <w:r>
        <w:t>изменеий</w:t>
      </w:r>
      <w:proofErr w:type="spellEnd"/>
      <w:r>
        <w:t xml:space="preserve"> и (или) дополнений в </w:t>
      </w:r>
      <w:proofErr w:type="spellStart"/>
      <w:r>
        <w:t>ПЗиЗ</w:t>
      </w:r>
      <w:proofErr w:type="spellEnd"/>
      <w:r>
        <w:t xml:space="preserve"> был поставлен на голосование. За то, чтобы рекомендовать Совету депутатов </w:t>
      </w:r>
      <w:proofErr w:type="spellStart"/>
      <w:r>
        <w:t>Трегубовского</w:t>
      </w:r>
      <w:proofErr w:type="spellEnd"/>
      <w:r>
        <w:t xml:space="preserve"> сельского поселения проект изменений и (или) дополнений в  Правила землепользования и застройки </w:t>
      </w:r>
      <w:proofErr w:type="spellStart"/>
      <w:r>
        <w:t>Трегубовского</w:t>
      </w:r>
      <w:proofErr w:type="spellEnd"/>
      <w:r>
        <w:t xml:space="preserve"> сельского поселения к утверждению, проголосовало 100% участвующих в открытом заседании публичных слушаний. </w:t>
      </w: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изменений и (или) дополнений в Правила землепользования и застройки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было рекомендовано согласовать проект </w:t>
      </w:r>
      <w:proofErr w:type="spellStart"/>
      <w:r>
        <w:rPr>
          <w:sz w:val="28"/>
          <w:szCs w:val="28"/>
        </w:rPr>
        <w:t>изменеий</w:t>
      </w:r>
      <w:proofErr w:type="spellEnd"/>
      <w:r>
        <w:rPr>
          <w:sz w:val="28"/>
          <w:szCs w:val="28"/>
        </w:rPr>
        <w:t xml:space="preserve"> и (или) дополнений в Правила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Считать население проинформированным.</w:t>
      </w:r>
    </w:p>
    <w:p w:rsidR="008D0F8E" w:rsidRDefault="008D0F8E" w:rsidP="008D0F8E">
      <w:pPr>
        <w:autoSpaceDE w:val="0"/>
        <w:autoSpaceDN w:val="0"/>
        <w:adjustRightInd w:val="0"/>
        <w:rPr>
          <w:sz w:val="28"/>
          <w:szCs w:val="28"/>
        </w:rPr>
      </w:pP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</w:t>
      </w:r>
      <w:r w:rsidRPr="001B2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бюллетени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tregubovo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а также на информационных стендах на территории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8E" w:rsidRDefault="008D0F8E" w:rsidP="008D0F8E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Е.С..- Представитель заказчика, ООО «География»</w:t>
      </w:r>
    </w:p>
    <w:p w:rsidR="008D0F8E" w:rsidRDefault="008D0F8E" w:rsidP="008D0F8E">
      <w:pPr>
        <w:ind w:left="3060" w:hanging="3060"/>
        <w:rPr>
          <w:sz w:val="28"/>
          <w:szCs w:val="28"/>
        </w:rPr>
      </w:pPr>
    </w:p>
    <w:p w:rsidR="008D0F8E" w:rsidRDefault="008D0F8E" w:rsidP="008D0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заседания публичных слушаний,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0F8E" w:rsidRDefault="008D0F8E" w:rsidP="008D0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8E" w:rsidRPr="00DC7277" w:rsidRDefault="008D0F8E" w:rsidP="008D0F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6E1D" w:rsidRDefault="00496E1D">
      <w:bookmarkStart w:id="0" w:name="_GoBack"/>
      <w:bookmarkEnd w:id="0"/>
    </w:p>
    <w:sectPr w:rsidR="00496E1D" w:rsidSect="0025161E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6"/>
    <w:rsid w:val="00496E1D"/>
    <w:rsid w:val="008D0F8E"/>
    <w:rsid w:val="00C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F8E"/>
  </w:style>
  <w:style w:type="paragraph" w:customStyle="1" w:styleId="a4">
    <w:name w:val="Знак Знак Знак Знак Знак Знак Знак"/>
    <w:basedOn w:val="a"/>
    <w:rsid w:val="008D0F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F8E"/>
  </w:style>
  <w:style w:type="paragraph" w:customStyle="1" w:styleId="a4">
    <w:name w:val="Знак Знак Знак Знак Знак Знак Знак"/>
    <w:basedOn w:val="a"/>
    <w:rsid w:val="008D0F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2016-08-22T07:43:00Z</dcterms:created>
  <dcterms:modified xsi:type="dcterms:W3CDTF">2016-08-22T07:44:00Z</dcterms:modified>
</cp:coreProperties>
</file>