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FB" w:rsidRPr="00F20AAF" w:rsidRDefault="005002FB" w:rsidP="00F20AAF">
      <w:pPr>
        <w:widowControl w:val="0"/>
        <w:tabs>
          <w:tab w:val="left" w:pos="3855"/>
          <w:tab w:val="left" w:pos="7245"/>
        </w:tabs>
        <w:suppressAutoHyphens/>
        <w:spacing w:after="0" w:line="240" w:lineRule="auto"/>
        <w:jc w:val="right"/>
        <w:rPr>
          <w:rFonts w:ascii="Times New Roman" w:hAnsi="Times New Roman" w:cs="Times New Roman"/>
          <w:kern w:val="1"/>
          <w:sz w:val="24"/>
          <w:szCs w:val="24"/>
          <w:lang w:eastAsia="hi-IN" w:bidi="hi-IN"/>
        </w:rPr>
      </w:pPr>
      <w:r w:rsidRPr="00F20AAF">
        <w:rPr>
          <w:rFonts w:ascii="Times New Roman" w:hAnsi="Times New Roman" w:cs="Times New Roman"/>
          <w:kern w:val="1"/>
          <w:sz w:val="24"/>
          <w:szCs w:val="24"/>
          <w:lang w:eastAsia="hi-IN" w:bidi="hi-IN"/>
        </w:rPr>
        <w:tab/>
      </w:r>
    </w:p>
    <w:p w:rsidR="005002FB" w:rsidRPr="00F20AAF" w:rsidRDefault="005002FB" w:rsidP="00E279B8">
      <w:pPr>
        <w:widowControl w:val="0"/>
        <w:tabs>
          <w:tab w:val="left" w:pos="3855"/>
        </w:tabs>
        <w:suppressAutoHyphens/>
        <w:spacing w:after="0" w:line="240" w:lineRule="auto"/>
        <w:rPr>
          <w:rFonts w:ascii="Times New Roman" w:hAnsi="Times New Roman" w:cs="Times New Roman"/>
          <w:kern w:val="1"/>
          <w:sz w:val="24"/>
          <w:szCs w:val="24"/>
          <w:lang w:eastAsia="hi-IN" w:bidi="hi-IN"/>
        </w:rPr>
      </w:pPr>
      <w:r w:rsidRPr="00F20AAF">
        <w:rPr>
          <w:rFonts w:ascii="Times New Roman" w:hAnsi="Times New Roman" w:cs="Times New Roman"/>
          <w:kern w:val="1"/>
          <w:sz w:val="24"/>
          <w:szCs w:val="24"/>
          <w:lang w:eastAsia="hi-IN" w:bidi="hi-IN"/>
        </w:rPr>
        <w:tab/>
      </w:r>
      <w:r>
        <w:rPr>
          <w:rFonts w:ascii="Times New Roman" w:hAnsi="Times New Roman" w:cs="Times New Roman"/>
          <w:kern w:val="1"/>
          <w:sz w:val="24"/>
          <w:szCs w:val="24"/>
          <w:lang w:eastAsia="hi-IN" w:bidi="hi-IN"/>
        </w:rPr>
        <w:t xml:space="preserve">        </w:t>
      </w:r>
      <w:r w:rsidRPr="00DC702B">
        <w:object w:dxaOrig="13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5" o:title=""/>
          </v:shape>
          <o:OLEObject Type="Embed" ProgID="Word.Picture.8" ShapeID="_x0000_i1025" DrawAspect="Content" ObjectID="_1527856106" r:id="rId6"/>
        </w:object>
      </w:r>
      <w:r w:rsidRPr="00F20AAF">
        <w:rPr>
          <w:rFonts w:ascii="Times New Roman" w:hAnsi="Times New Roman" w:cs="Times New Roman"/>
          <w:kern w:val="1"/>
          <w:sz w:val="24"/>
          <w:szCs w:val="24"/>
          <w:lang w:eastAsia="hi-IN" w:bidi="hi-IN"/>
        </w:rPr>
        <w:tab/>
      </w:r>
      <w:r w:rsidRPr="00F20AAF">
        <w:rPr>
          <w:rFonts w:ascii="Times New Roman" w:hAnsi="Times New Roman" w:cs="Times New Roman"/>
          <w:kern w:val="1"/>
          <w:sz w:val="24"/>
          <w:szCs w:val="24"/>
          <w:lang w:eastAsia="hi-IN" w:bidi="hi-IN"/>
        </w:rPr>
        <w:tab/>
      </w:r>
    </w:p>
    <w:p w:rsidR="005002FB" w:rsidRPr="00F20AAF" w:rsidRDefault="005002FB" w:rsidP="00E279B8">
      <w:pPr>
        <w:widowControl w:val="0"/>
        <w:suppressAutoHyphens/>
        <w:spacing w:after="0" w:line="240" w:lineRule="exact"/>
        <w:jc w:val="center"/>
        <w:rPr>
          <w:rFonts w:ascii="Times New Roman" w:hAnsi="Times New Roman" w:cs="Times New Roman"/>
          <w:kern w:val="1"/>
          <w:sz w:val="28"/>
          <w:szCs w:val="28"/>
          <w:lang w:eastAsia="hi-IN" w:bidi="hi-IN"/>
        </w:rPr>
      </w:pPr>
      <w:r w:rsidRPr="00F20AAF">
        <w:rPr>
          <w:rFonts w:ascii="Times New Roman" w:hAnsi="Times New Roman" w:cs="Times New Roman"/>
          <w:b/>
          <w:bCs/>
          <w:kern w:val="1"/>
          <w:sz w:val="28"/>
          <w:szCs w:val="28"/>
          <w:lang w:eastAsia="hi-IN" w:bidi="hi-IN"/>
        </w:rPr>
        <w:t>Российская Федерация</w:t>
      </w:r>
    </w:p>
    <w:p w:rsidR="005002FB" w:rsidRPr="00F20AAF" w:rsidRDefault="005002FB" w:rsidP="00E279B8">
      <w:pPr>
        <w:widowControl w:val="0"/>
        <w:suppressAutoHyphens/>
        <w:spacing w:after="0" w:line="240" w:lineRule="exact"/>
        <w:jc w:val="center"/>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Новгородская область   Чудовский район</w:t>
      </w:r>
    </w:p>
    <w:p w:rsidR="005002FB" w:rsidRPr="00F20AAF" w:rsidRDefault="005002FB" w:rsidP="00E279B8">
      <w:pPr>
        <w:widowControl w:val="0"/>
        <w:suppressAutoHyphens/>
        <w:spacing w:after="0" w:line="240" w:lineRule="exact"/>
        <w:jc w:val="center"/>
        <w:rPr>
          <w:rFonts w:ascii="Times New Roman" w:hAnsi="Times New Roman" w:cs="Times New Roman"/>
          <w:b/>
          <w:bCs/>
          <w:kern w:val="1"/>
          <w:sz w:val="28"/>
          <w:szCs w:val="28"/>
          <w:lang w:eastAsia="hi-IN" w:bidi="hi-IN"/>
        </w:rPr>
      </w:pPr>
    </w:p>
    <w:p w:rsidR="005002FB" w:rsidRPr="00F20AAF" w:rsidRDefault="005002FB" w:rsidP="00E279B8">
      <w:pPr>
        <w:widowControl w:val="0"/>
        <w:suppressAutoHyphens/>
        <w:spacing w:after="0" w:line="240" w:lineRule="exact"/>
        <w:jc w:val="center"/>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АДМИНИСТРАЦИЯ</w:t>
      </w:r>
    </w:p>
    <w:p w:rsidR="005002FB" w:rsidRPr="00F20AAF" w:rsidRDefault="005002FB" w:rsidP="00E279B8">
      <w:pPr>
        <w:widowControl w:val="0"/>
        <w:suppressAutoHyphens/>
        <w:spacing w:after="0" w:line="240" w:lineRule="exact"/>
        <w:jc w:val="center"/>
        <w:rPr>
          <w:rFonts w:ascii="Times New Roman" w:hAnsi="Times New Roman" w:cs="Times New Roman"/>
          <w:b/>
          <w:bCs/>
          <w:kern w:val="1"/>
          <w:sz w:val="28"/>
          <w:szCs w:val="28"/>
          <w:lang w:eastAsia="hi-IN" w:bidi="hi-IN"/>
        </w:rPr>
      </w:pPr>
      <w:r>
        <w:rPr>
          <w:rFonts w:ascii="Times New Roman" w:hAnsi="Times New Roman" w:cs="Times New Roman"/>
          <w:b/>
          <w:bCs/>
          <w:kern w:val="1"/>
          <w:sz w:val="28"/>
          <w:szCs w:val="28"/>
          <w:lang w:eastAsia="hi-IN" w:bidi="hi-IN"/>
        </w:rPr>
        <w:t>ТРЕГУБОВСКОГО</w:t>
      </w:r>
      <w:r w:rsidRPr="00F20AAF">
        <w:rPr>
          <w:rFonts w:ascii="Times New Roman" w:hAnsi="Times New Roman" w:cs="Times New Roman"/>
          <w:b/>
          <w:bCs/>
          <w:kern w:val="1"/>
          <w:sz w:val="28"/>
          <w:szCs w:val="28"/>
          <w:lang w:eastAsia="hi-IN" w:bidi="hi-IN"/>
        </w:rPr>
        <w:t xml:space="preserve">  СЕЛЬСКОГО  ПОСЕЛЕНИЯ</w:t>
      </w:r>
    </w:p>
    <w:p w:rsidR="005002FB" w:rsidRPr="00F20AAF" w:rsidRDefault="005002FB" w:rsidP="00E279B8">
      <w:pPr>
        <w:widowControl w:val="0"/>
        <w:suppressAutoHyphens/>
        <w:spacing w:after="0" w:line="240" w:lineRule="exact"/>
        <w:jc w:val="center"/>
        <w:rPr>
          <w:rFonts w:ascii="Times New Roman" w:hAnsi="Times New Roman" w:cs="Times New Roman"/>
          <w:b/>
          <w:bCs/>
          <w:spacing w:val="100"/>
          <w:kern w:val="1"/>
          <w:sz w:val="28"/>
          <w:szCs w:val="28"/>
          <w:lang w:eastAsia="hi-IN" w:bidi="hi-IN"/>
        </w:rPr>
      </w:pPr>
    </w:p>
    <w:p w:rsidR="005002FB" w:rsidRPr="00F20AAF" w:rsidRDefault="005002FB" w:rsidP="00E279B8">
      <w:pPr>
        <w:widowControl w:val="0"/>
        <w:suppressAutoHyphens/>
        <w:spacing w:after="0" w:line="240" w:lineRule="auto"/>
        <w:jc w:val="center"/>
        <w:rPr>
          <w:rFonts w:ascii="Times New Roman" w:hAnsi="Times New Roman" w:cs="Times New Roman"/>
          <w:b/>
          <w:bCs/>
          <w:kern w:val="1"/>
          <w:sz w:val="28"/>
          <w:szCs w:val="28"/>
          <w:lang w:eastAsia="hi-IN" w:bidi="hi-IN"/>
        </w:rPr>
      </w:pPr>
      <w:r w:rsidRPr="00F20AAF">
        <w:rPr>
          <w:rFonts w:ascii="Times New Roman" w:hAnsi="Times New Roman" w:cs="Times New Roman"/>
          <w:kern w:val="1"/>
          <w:sz w:val="28"/>
          <w:szCs w:val="28"/>
          <w:lang w:eastAsia="hi-IN" w:bidi="hi-IN"/>
        </w:rPr>
        <w:t>ПОСТАНОВЛЕНИЕ</w:t>
      </w:r>
    </w:p>
    <w:p w:rsidR="005002FB" w:rsidRPr="00F20AAF" w:rsidRDefault="005002FB" w:rsidP="00F20AAF">
      <w:pPr>
        <w:widowControl w:val="0"/>
        <w:suppressAutoHyphens/>
        <w:spacing w:after="0" w:line="240" w:lineRule="auto"/>
        <w:rPr>
          <w:rFonts w:ascii="Times New Roman" w:hAnsi="Times New Roman" w:cs="Times New Roman"/>
          <w:kern w:val="1"/>
          <w:sz w:val="28"/>
          <w:szCs w:val="28"/>
          <w:lang w:eastAsia="hi-IN" w:bidi="hi-IN"/>
        </w:rPr>
      </w:pPr>
      <w:r w:rsidRPr="00F20AAF">
        <w:rPr>
          <w:rFonts w:ascii="Times New Roman" w:hAnsi="Times New Roman" w:cs="Times New Roman"/>
          <w:b/>
          <w:bCs/>
          <w:kern w:val="1"/>
          <w:sz w:val="28"/>
          <w:szCs w:val="28"/>
          <w:lang w:eastAsia="hi-IN" w:bidi="hi-IN"/>
        </w:rPr>
        <w:tab/>
      </w:r>
      <w:r w:rsidRPr="00F20AAF">
        <w:rPr>
          <w:rFonts w:ascii="Times New Roman" w:hAnsi="Times New Roman" w:cs="Times New Roman"/>
          <w:b/>
          <w:bCs/>
          <w:kern w:val="1"/>
          <w:sz w:val="28"/>
          <w:szCs w:val="28"/>
          <w:lang w:eastAsia="hi-IN" w:bidi="hi-IN"/>
        </w:rPr>
        <w:tab/>
      </w:r>
      <w:r w:rsidRPr="00F20AAF">
        <w:rPr>
          <w:rFonts w:ascii="Times New Roman" w:hAnsi="Times New Roman" w:cs="Times New Roman"/>
          <w:b/>
          <w:bCs/>
          <w:kern w:val="1"/>
          <w:sz w:val="28"/>
          <w:szCs w:val="28"/>
          <w:lang w:eastAsia="hi-IN" w:bidi="hi-IN"/>
        </w:rPr>
        <w:tab/>
      </w:r>
    </w:p>
    <w:p w:rsidR="005002FB" w:rsidRPr="00F20AAF" w:rsidRDefault="005002FB" w:rsidP="00F20AAF">
      <w:pPr>
        <w:widowControl w:val="0"/>
        <w:suppressAutoHyphens/>
        <w:autoSpaceDE w:val="0"/>
        <w:autoSpaceDN w:val="0"/>
        <w:adjustRightInd w:val="0"/>
        <w:spacing w:after="0" w:line="240" w:lineRule="auto"/>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от   </w:t>
      </w:r>
      <w:r>
        <w:rPr>
          <w:rFonts w:ascii="Times New Roman" w:hAnsi="Times New Roman" w:cs="Times New Roman"/>
          <w:kern w:val="1"/>
          <w:sz w:val="28"/>
          <w:szCs w:val="28"/>
          <w:lang w:eastAsia="hi-IN" w:bidi="hi-IN"/>
        </w:rPr>
        <w:t>10.06.2016</w:t>
      </w:r>
      <w:r w:rsidRPr="00F20AAF">
        <w:rPr>
          <w:rFonts w:ascii="Times New Roman" w:hAnsi="Times New Roman" w:cs="Times New Roman"/>
          <w:kern w:val="1"/>
          <w:sz w:val="28"/>
          <w:szCs w:val="28"/>
          <w:lang w:eastAsia="hi-IN" w:bidi="hi-IN"/>
        </w:rPr>
        <w:t xml:space="preserve">           № </w:t>
      </w:r>
      <w:r>
        <w:rPr>
          <w:rFonts w:ascii="Times New Roman" w:hAnsi="Times New Roman" w:cs="Times New Roman"/>
          <w:kern w:val="1"/>
          <w:sz w:val="28"/>
          <w:szCs w:val="28"/>
          <w:lang w:eastAsia="hi-IN" w:bidi="hi-IN"/>
        </w:rPr>
        <w:t>141</w:t>
      </w:r>
    </w:p>
    <w:p w:rsidR="005002FB" w:rsidRPr="00F20AAF" w:rsidRDefault="005002FB" w:rsidP="00F20AAF">
      <w:pPr>
        <w:widowControl w:val="0"/>
        <w:suppressAutoHyphens/>
        <w:autoSpaceDE w:val="0"/>
        <w:autoSpaceDN w:val="0"/>
        <w:adjustRightInd w:val="0"/>
        <w:spacing w:after="0" w:line="240" w:lineRule="auto"/>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д.Трегубово</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hi-IN" w:bidi="hi-IN"/>
        </w:rPr>
      </w:pPr>
    </w:p>
    <w:p w:rsidR="005002FB" w:rsidRPr="00F20AAF" w:rsidRDefault="005002FB" w:rsidP="00F20AAF">
      <w:pPr>
        <w:widowControl w:val="0"/>
        <w:suppressAutoHyphens/>
        <w:spacing w:after="0" w:line="240" w:lineRule="exact"/>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Об  утверждении  Административ-</w:t>
      </w:r>
    </w:p>
    <w:p w:rsidR="005002FB" w:rsidRPr="00F20AAF" w:rsidRDefault="005002FB" w:rsidP="00F20AAF">
      <w:pPr>
        <w:widowControl w:val="0"/>
        <w:suppressAutoHyphens/>
        <w:spacing w:after="0" w:line="240" w:lineRule="exact"/>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ного  регламента  по   предоставле-</w:t>
      </w:r>
    </w:p>
    <w:p w:rsidR="005002FB" w:rsidRPr="00F20AAF" w:rsidRDefault="005002FB" w:rsidP="00F20AAF">
      <w:pPr>
        <w:widowControl w:val="0"/>
        <w:suppressAutoHyphens/>
        <w:spacing w:after="0" w:line="240" w:lineRule="exact"/>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 xml:space="preserve">нию муниципальной услуги  </w:t>
      </w:r>
    </w:p>
    <w:p w:rsidR="005002FB" w:rsidRPr="00F20AAF" w:rsidRDefault="005002FB" w:rsidP="00F20AAF">
      <w:pPr>
        <w:widowControl w:val="0"/>
        <w:suppressAutoHyphens/>
        <w:spacing w:after="0" w:line="240" w:lineRule="exact"/>
        <w:rPr>
          <w:rFonts w:ascii="Times New Roman" w:hAnsi="Times New Roman" w:cs="Times New Roman"/>
          <w:b/>
          <w:bCs/>
          <w:color w:val="000000"/>
          <w:kern w:val="3"/>
          <w:sz w:val="28"/>
          <w:szCs w:val="28"/>
          <w:lang w:eastAsia="zh-CN"/>
        </w:rPr>
      </w:pPr>
      <w:r w:rsidRPr="00F20AAF">
        <w:rPr>
          <w:rFonts w:ascii="Times New Roman" w:hAnsi="Times New Roman" w:cs="Times New Roman"/>
          <w:b/>
          <w:bCs/>
          <w:kern w:val="1"/>
          <w:sz w:val="28"/>
          <w:szCs w:val="28"/>
          <w:lang w:eastAsia="hi-IN" w:bidi="hi-IN"/>
        </w:rPr>
        <w:t>«П</w:t>
      </w:r>
      <w:r w:rsidRPr="00F20AAF">
        <w:rPr>
          <w:rFonts w:ascii="Times New Roman" w:hAnsi="Times New Roman" w:cs="Times New Roman"/>
          <w:b/>
          <w:bCs/>
          <w:color w:val="000000"/>
          <w:kern w:val="3"/>
          <w:sz w:val="28"/>
          <w:szCs w:val="28"/>
          <w:lang w:eastAsia="zh-CN"/>
        </w:rPr>
        <w:t>ерераспределение земель и (или)</w:t>
      </w:r>
    </w:p>
    <w:p w:rsidR="005002FB" w:rsidRPr="00F20AAF" w:rsidRDefault="005002FB" w:rsidP="00F20AAF">
      <w:pPr>
        <w:widowControl w:val="0"/>
        <w:suppressAutoHyphens/>
        <w:spacing w:after="0" w:line="240" w:lineRule="exact"/>
        <w:rPr>
          <w:rFonts w:ascii="Times New Roman" w:hAnsi="Times New Roman" w:cs="Times New Roman"/>
          <w:b/>
          <w:bCs/>
          <w:color w:val="000000"/>
          <w:kern w:val="3"/>
          <w:sz w:val="28"/>
          <w:szCs w:val="28"/>
          <w:lang w:eastAsia="zh-CN"/>
        </w:rPr>
      </w:pPr>
      <w:r w:rsidRPr="00F20AAF">
        <w:rPr>
          <w:rFonts w:ascii="Times New Roman" w:hAnsi="Times New Roman" w:cs="Times New Roman"/>
          <w:b/>
          <w:bCs/>
          <w:color w:val="000000"/>
          <w:kern w:val="3"/>
          <w:sz w:val="28"/>
          <w:szCs w:val="28"/>
          <w:lang w:eastAsia="zh-CN"/>
        </w:rPr>
        <w:t>земельных участков, находящихся в</w:t>
      </w:r>
    </w:p>
    <w:p w:rsidR="005002FB" w:rsidRPr="00F20AAF" w:rsidRDefault="005002FB" w:rsidP="00F20AAF">
      <w:pPr>
        <w:widowControl w:val="0"/>
        <w:suppressAutoHyphens/>
        <w:spacing w:after="0" w:line="240" w:lineRule="exact"/>
        <w:rPr>
          <w:rFonts w:ascii="Times New Roman" w:hAnsi="Times New Roman" w:cs="Times New Roman"/>
          <w:b/>
          <w:bCs/>
          <w:color w:val="000000"/>
          <w:kern w:val="3"/>
          <w:sz w:val="28"/>
          <w:szCs w:val="28"/>
          <w:lang w:eastAsia="zh-CN"/>
        </w:rPr>
      </w:pPr>
      <w:r w:rsidRPr="00F20AAF">
        <w:rPr>
          <w:rFonts w:ascii="Times New Roman" w:hAnsi="Times New Roman" w:cs="Times New Roman"/>
          <w:b/>
          <w:bCs/>
          <w:color w:val="000000"/>
          <w:kern w:val="3"/>
          <w:sz w:val="28"/>
          <w:szCs w:val="28"/>
          <w:lang w:eastAsia="zh-CN"/>
        </w:rPr>
        <w:t xml:space="preserve">муниципальной собственности или </w:t>
      </w:r>
    </w:p>
    <w:p w:rsidR="005002FB" w:rsidRPr="00F20AAF" w:rsidRDefault="005002FB" w:rsidP="00F20AAF">
      <w:pPr>
        <w:widowControl w:val="0"/>
        <w:suppressAutoHyphens/>
        <w:spacing w:after="0" w:line="240" w:lineRule="exact"/>
        <w:rPr>
          <w:rFonts w:ascii="Times New Roman" w:hAnsi="Times New Roman" w:cs="Times New Roman"/>
          <w:b/>
          <w:bCs/>
          <w:color w:val="000000"/>
          <w:kern w:val="3"/>
          <w:sz w:val="28"/>
          <w:szCs w:val="28"/>
          <w:lang w:eastAsia="zh-CN"/>
        </w:rPr>
      </w:pPr>
      <w:r w:rsidRPr="00F20AAF">
        <w:rPr>
          <w:rFonts w:ascii="Times New Roman" w:hAnsi="Times New Roman" w:cs="Times New Roman"/>
          <w:b/>
          <w:bCs/>
          <w:color w:val="000000"/>
          <w:kern w:val="3"/>
          <w:sz w:val="28"/>
          <w:szCs w:val="28"/>
          <w:lang w:eastAsia="zh-CN"/>
        </w:rPr>
        <w:t>государственная собственность на</w:t>
      </w:r>
    </w:p>
    <w:p w:rsidR="005002FB" w:rsidRPr="00F20AAF" w:rsidRDefault="005002FB" w:rsidP="00F20AAF">
      <w:pPr>
        <w:widowControl w:val="0"/>
        <w:suppressAutoHyphens/>
        <w:spacing w:after="0" w:line="240" w:lineRule="exact"/>
        <w:rPr>
          <w:rFonts w:ascii="Times New Roman" w:hAnsi="Times New Roman" w:cs="Times New Roman"/>
          <w:b/>
          <w:bCs/>
          <w:color w:val="000000"/>
          <w:kern w:val="3"/>
          <w:sz w:val="28"/>
          <w:szCs w:val="28"/>
          <w:lang w:eastAsia="zh-CN"/>
        </w:rPr>
      </w:pPr>
      <w:r w:rsidRPr="00F20AAF">
        <w:rPr>
          <w:rFonts w:ascii="Times New Roman" w:hAnsi="Times New Roman" w:cs="Times New Roman"/>
          <w:b/>
          <w:bCs/>
          <w:color w:val="000000"/>
          <w:kern w:val="3"/>
          <w:sz w:val="28"/>
          <w:szCs w:val="28"/>
          <w:lang w:eastAsia="zh-CN"/>
        </w:rPr>
        <w:t>которые не разграничена, и земельных</w:t>
      </w:r>
    </w:p>
    <w:p w:rsidR="005002FB" w:rsidRPr="00F20AAF" w:rsidRDefault="005002FB" w:rsidP="00F20AAF">
      <w:pPr>
        <w:widowControl w:val="0"/>
        <w:suppressAutoHyphens/>
        <w:spacing w:after="0" w:line="240" w:lineRule="exact"/>
        <w:rPr>
          <w:rFonts w:ascii="Times New Roman" w:hAnsi="Times New Roman" w:cs="Times New Roman"/>
          <w:b/>
          <w:bCs/>
          <w:color w:val="000000"/>
          <w:kern w:val="3"/>
          <w:sz w:val="28"/>
          <w:szCs w:val="28"/>
          <w:lang w:eastAsia="zh-CN"/>
        </w:rPr>
      </w:pPr>
      <w:r w:rsidRPr="00F20AAF">
        <w:rPr>
          <w:rFonts w:ascii="Times New Roman" w:hAnsi="Times New Roman" w:cs="Times New Roman"/>
          <w:b/>
          <w:bCs/>
          <w:color w:val="000000"/>
          <w:kern w:val="3"/>
          <w:sz w:val="28"/>
          <w:szCs w:val="28"/>
          <w:lang w:eastAsia="zh-CN"/>
        </w:rPr>
        <w:t>участков, находящихся в частной</w:t>
      </w:r>
    </w:p>
    <w:p w:rsidR="005002FB" w:rsidRPr="00F20AAF" w:rsidRDefault="005002FB" w:rsidP="00F20AAF">
      <w:pPr>
        <w:widowControl w:val="0"/>
        <w:suppressAutoHyphens/>
        <w:spacing w:after="0" w:line="240" w:lineRule="exact"/>
        <w:rPr>
          <w:rFonts w:ascii="Times New Roman" w:hAnsi="Times New Roman" w:cs="Times New Roman"/>
          <w:b/>
          <w:bCs/>
          <w:kern w:val="1"/>
          <w:sz w:val="28"/>
          <w:szCs w:val="28"/>
          <w:lang w:eastAsia="hi-IN" w:bidi="hi-IN"/>
        </w:rPr>
      </w:pPr>
      <w:r w:rsidRPr="00F20AAF">
        <w:rPr>
          <w:rFonts w:ascii="Times New Roman" w:hAnsi="Times New Roman" w:cs="Times New Roman"/>
          <w:b/>
          <w:bCs/>
          <w:color w:val="000000"/>
          <w:kern w:val="3"/>
          <w:sz w:val="28"/>
          <w:szCs w:val="28"/>
          <w:lang w:eastAsia="zh-CN"/>
        </w:rPr>
        <w:t>собственности</w:t>
      </w:r>
      <w:r w:rsidRPr="00F20AAF">
        <w:rPr>
          <w:rFonts w:ascii="Times New Roman" w:hAnsi="Times New Roman" w:cs="Times New Roman"/>
          <w:b/>
          <w:bCs/>
          <w:kern w:val="1"/>
          <w:sz w:val="28"/>
          <w:szCs w:val="28"/>
          <w:lang w:eastAsia="hi-IN" w:bidi="hi-IN"/>
        </w:rPr>
        <w:t>»</w:t>
      </w:r>
    </w:p>
    <w:p w:rsidR="005002FB" w:rsidRPr="00F20AAF" w:rsidRDefault="005002FB" w:rsidP="00F20AAF">
      <w:pPr>
        <w:widowControl w:val="0"/>
        <w:suppressAutoHyphens/>
        <w:autoSpaceDE w:val="0"/>
        <w:spacing w:after="0" w:line="240" w:lineRule="auto"/>
        <w:ind w:firstLine="540"/>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В соответствии с Федеральным законом от 27.07.2010г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Новгородской об</w:t>
      </w:r>
      <w:r w:rsidRPr="00F20AAF">
        <w:rPr>
          <w:rFonts w:ascii="Times New Roman" w:hAnsi="Times New Roman" w:cs="Times New Roman"/>
          <w:kern w:val="1"/>
          <w:sz w:val="28"/>
          <w:szCs w:val="28"/>
          <w:lang w:eastAsia="hi-IN" w:bidi="hi-IN"/>
        </w:rPr>
        <w:softHyphen/>
        <w:t>ласти от 15.10.2015 № 405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Новго</w:t>
      </w:r>
      <w:r w:rsidRPr="00F20AAF">
        <w:rPr>
          <w:rFonts w:ascii="Times New Roman" w:hAnsi="Times New Roman" w:cs="Times New Roman"/>
          <w:kern w:val="1"/>
          <w:sz w:val="28"/>
          <w:szCs w:val="28"/>
          <w:lang w:eastAsia="hi-IN" w:bidi="hi-IN"/>
        </w:rPr>
        <w:softHyphen/>
        <w:t>родской области, земель или земельных участков, государственная собствен</w:t>
      </w:r>
      <w:r w:rsidRPr="00F20AAF">
        <w:rPr>
          <w:rFonts w:ascii="Times New Roman" w:hAnsi="Times New Roman" w:cs="Times New Roman"/>
          <w:kern w:val="1"/>
          <w:sz w:val="28"/>
          <w:szCs w:val="28"/>
          <w:lang w:eastAsia="hi-IN" w:bidi="hi-IN"/>
        </w:rPr>
        <w:softHyphen/>
        <w:t>ность на которые не разграничена»</w:t>
      </w:r>
    </w:p>
    <w:p w:rsidR="005002FB" w:rsidRPr="00F20AAF" w:rsidRDefault="005002FB" w:rsidP="00F20AAF">
      <w:pPr>
        <w:widowControl w:val="0"/>
        <w:suppressAutoHyphens/>
        <w:autoSpaceDE w:val="0"/>
        <w:spacing w:after="0" w:line="240" w:lineRule="auto"/>
        <w:ind w:firstLine="540"/>
        <w:jc w:val="both"/>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ПОСТАНОВЛЯЮ:</w:t>
      </w:r>
      <w:r w:rsidRPr="00F20AAF">
        <w:rPr>
          <w:rFonts w:ascii="Times New Roman" w:hAnsi="Times New Roman" w:cs="Times New Roman"/>
          <w:b/>
          <w:bCs/>
          <w:kern w:val="1"/>
          <w:sz w:val="28"/>
          <w:szCs w:val="28"/>
          <w:lang w:eastAsia="hi-IN" w:bidi="hi-IN"/>
        </w:rPr>
        <w:tab/>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1. Утвердить Административный регламент по предоставлению муниципальной услуги «П</w:t>
      </w:r>
      <w:r w:rsidRPr="00F20AAF">
        <w:rPr>
          <w:rFonts w:ascii="Times New Roman" w:hAnsi="Times New Roman" w:cs="Times New Roman"/>
          <w:color w:val="000000"/>
          <w:kern w:val="3"/>
          <w:sz w:val="28"/>
          <w:szCs w:val="28"/>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8"/>
          <w:szCs w:val="28"/>
          <w:lang w:eastAsia="hi-IN" w:bidi="hi-IN"/>
        </w:rPr>
        <w:t>».</w:t>
      </w:r>
    </w:p>
    <w:p w:rsidR="005002FB" w:rsidRPr="00F20AAF" w:rsidRDefault="005002FB" w:rsidP="00F20AAF">
      <w:pPr>
        <w:widowControl w:val="0"/>
        <w:suppressAutoHyphens/>
        <w:autoSpaceDE w:val="0"/>
        <w:autoSpaceDN w:val="0"/>
        <w:adjustRightInd w:val="0"/>
        <w:spacing w:after="0" w:line="240" w:lineRule="auto"/>
        <w:ind w:firstLine="540"/>
        <w:jc w:val="both"/>
        <w:outlineLvl w:val="0"/>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2. Настоящее постановление вступает в силу с даты его официального опубликования.</w:t>
      </w:r>
    </w:p>
    <w:p w:rsidR="005002FB" w:rsidRDefault="005002FB" w:rsidP="00E279B8">
      <w:pPr>
        <w:widowControl w:val="0"/>
        <w:suppressAutoHyphens/>
        <w:spacing w:after="0" w:line="240" w:lineRule="auto"/>
        <w:ind w:firstLine="540"/>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3. Опубликовать постановление в</w:t>
      </w:r>
      <w:r>
        <w:rPr>
          <w:rFonts w:ascii="Times New Roman" w:hAnsi="Times New Roman" w:cs="Times New Roman"/>
          <w:kern w:val="1"/>
          <w:sz w:val="28"/>
          <w:szCs w:val="28"/>
          <w:lang w:eastAsia="hi-IN" w:bidi="hi-IN"/>
        </w:rPr>
        <w:t xml:space="preserve"> официальном</w:t>
      </w:r>
      <w:r w:rsidRPr="00F20AAF">
        <w:rPr>
          <w:rFonts w:ascii="Times New Roman" w:hAnsi="Times New Roman" w:cs="Times New Roman"/>
          <w:kern w:val="1"/>
          <w:sz w:val="28"/>
          <w:szCs w:val="28"/>
          <w:lang w:eastAsia="ar-SA"/>
        </w:rPr>
        <w:t xml:space="preserve">бюллетене </w:t>
      </w:r>
      <w:r>
        <w:rPr>
          <w:rFonts w:ascii="Times New Roman" w:hAnsi="Times New Roman" w:cs="Times New Roman"/>
          <w:kern w:val="1"/>
          <w:sz w:val="28"/>
          <w:szCs w:val="28"/>
          <w:lang w:eastAsia="ar-SA"/>
        </w:rPr>
        <w:t xml:space="preserve">Трегубовского сельского поселения </w:t>
      </w:r>
      <w:r>
        <w:rPr>
          <w:rFonts w:ascii="Times New Roman" w:hAnsi="Times New Roman" w:cs="Times New Roman"/>
          <w:kern w:val="1"/>
          <w:sz w:val="28"/>
          <w:szCs w:val="28"/>
          <w:lang w:eastAsia="hi-IN" w:bidi="hi-IN"/>
        </w:rPr>
        <w:t>«МИГ Трегубово</w:t>
      </w:r>
      <w:r w:rsidRPr="00F20AAF">
        <w:rPr>
          <w:rFonts w:ascii="Times New Roman" w:hAnsi="Times New Roman" w:cs="Times New Roman"/>
          <w:kern w:val="1"/>
          <w:sz w:val="28"/>
          <w:szCs w:val="28"/>
          <w:lang w:eastAsia="hi-IN" w:bidi="hi-IN"/>
        </w:rPr>
        <w:t xml:space="preserve">» и разместить на официальном сайте </w:t>
      </w:r>
      <w:r>
        <w:rPr>
          <w:rFonts w:ascii="Times New Roman" w:hAnsi="Times New Roman" w:cs="Times New Roman"/>
          <w:kern w:val="1"/>
          <w:sz w:val="28"/>
          <w:szCs w:val="28"/>
          <w:lang w:eastAsia="hi-IN" w:bidi="hi-IN"/>
        </w:rPr>
        <w:t>Администрации Трегубовского сельского поселения.</w:t>
      </w:r>
    </w:p>
    <w:p w:rsidR="005002FB" w:rsidRPr="00E279B8" w:rsidRDefault="005002FB" w:rsidP="00E279B8">
      <w:pPr>
        <w:widowControl w:val="0"/>
        <w:suppressAutoHyphens/>
        <w:spacing w:after="0" w:line="240" w:lineRule="auto"/>
        <w:ind w:firstLine="540"/>
        <w:jc w:val="both"/>
        <w:rPr>
          <w:rFonts w:ascii="Times New Roman" w:hAnsi="Times New Roman" w:cs="Times New Roman"/>
          <w:kern w:val="1"/>
          <w:sz w:val="28"/>
          <w:szCs w:val="28"/>
          <w:lang w:eastAsia="hi-IN" w:bidi="hi-IN"/>
        </w:rPr>
      </w:pPr>
    </w:p>
    <w:p w:rsidR="005002FB" w:rsidRPr="00F20AAF" w:rsidRDefault="005002FB" w:rsidP="00F20AAF">
      <w:pPr>
        <w:widowControl w:val="0"/>
        <w:suppressAutoHyphens/>
        <w:spacing w:after="0" w:line="240" w:lineRule="auto"/>
        <w:jc w:val="both"/>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 xml:space="preserve">Глава поселения   </w:t>
      </w:r>
      <w:r>
        <w:rPr>
          <w:rFonts w:ascii="Times New Roman" w:hAnsi="Times New Roman" w:cs="Times New Roman"/>
          <w:b/>
          <w:bCs/>
          <w:kern w:val="1"/>
          <w:sz w:val="28"/>
          <w:szCs w:val="28"/>
          <w:lang w:eastAsia="hi-IN" w:bidi="hi-IN"/>
        </w:rPr>
        <w:t xml:space="preserve">                           С.Б.Алексеев</w:t>
      </w:r>
    </w:p>
    <w:p w:rsidR="005002FB" w:rsidRPr="00F20AAF" w:rsidRDefault="005002FB" w:rsidP="00F20AAF">
      <w:pPr>
        <w:widowControl w:val="0"/>
        <w:shd w:val="clear" w:color="auto" w:fill="FFFFFF"/>
        <w:suppressAutoHyphens/>
        <w:spacing w:after="0" w:line="240" w:lineRule="auto"/>
        <w:ind w:left="65"/>
        <w:rPr>
          <w:rFonts w:ascii="Times New Roman" w:hAnsi="Times New Roman" w:cs="Times New Roman"/>
          <w:color w:val="000000"/>
          <w:spacing w:val="9"/>
          <w:kern w:val="1"/>
          <w:sz w:val="28"/>
          <w:szCs w:val="28"/>
          <w:lang w:eastAsia="hi-IN" w:bidi="hi-IN"/>
        </w:rPr>
      </w:pPr>
    </w:p>
    <w:p w:rsidR="005002FB" w:rsidRPr="00F20AAF" w:rsidRDefault="005002FB" w:rsidP="00F20AAF">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5002FB" w:rsidRPr="00F20AAF" w:rsidRDefault="005002FB" w:rsidP="00F20AAF">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r w:rsidRPr="00F20AAF">
        <w:rPr>
          <w:rFonts w:ascii="Times New Roman" w:hAnsi="Times New Roman" w:cs="Times New Roman"/>
          <w:color w:val="000000"/>
          <w:spacing w:val="9"/>
          <w:kern w:val="1"/>
          <w:sz w:val="28"/>
          <w:szCs w:val="28"/>
          <w:lang w:eastAsia="hi-IN" w:bidi="hi-IN"/>
        </w:rPr>
        <w:t>Утвержден</w:t>
      </w:r>
    </w:p>
    <w:p w:rsidR="005002FB" w:rsidRPr="00F20AAF" w:rsidRDefault="005002FB" w:rsidP="00F20AAF">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sidRPr="00F20AAF">
        <w:rPr>
          <w:rFonts w:ascii="Times New Roman" w:hAnsi="Times New Roman" w:cs="Times New Roman"/>
          <w:color w:val="000000"/>
          <w:spacing w:val="9"/>
          <w:kern w:val="1"/>
          <w:sz w:val="28"/>
          <w:szCs w:val="28"/>
          <w:lang w:eastAsia="hi-IN" w:bidi="hi-IN"/>
        </w:rPr>
        <w:t>постановлением Администрации</w:t>
      </w:r>
    </w:p>
    <w:p w:rsidR="005002FB" w:rsidRPr="00F20AAF" w:rsidRDefault="005002FB" w:rsidP="00F20AAF">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Pr>
          <w:rFonts w:ascii="Times New Roman" w:hAnsi="Times New Roman" w:cs="Times New Roman"/>
          <w:color w:val="000000"/>
          <w:spacing w:val="9"/>
          <w:kern w:val="1"/>
          <w:sz w:val="28"/>
          <w:szCs w:val="28"/>
          <w:lang w:eastAsia="hi-IN" w:bidi="hi-IN"/>
        </w:rPr>
        <w:t>Трегубовского</w:t>
      </w:r>
      <w:r w:rsidRPr="00F20AAF">
        <w:rPr>
          <w:rFonts w:ascii="Times New Roman" w:hAnsi="Times New Roman" w:cs="Times New Roman"/>
          <w:color w:val="000000"/>
          <w:spacing w:val="9"/>
          <w:kern w:val="1"/>
          <w:sz w:val="28"/>
          <w:szCs w:val="28"/>
          <w:lang w:eastAsia="hi-IN" w:bidi="hi-IN"/>
        </w:rPr>
        <w:t xml:space="preserve"> сельского поселения</w:t>
      </w:r>
    </w:p>
    <w:p w:rsidR="005002FB" w:rsidRPr="00F20AAF" w:rsidRDefault="005002FB" w:rsidP="00F20AAF">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sidRPr="00F20AAF">
        <w:rPr>
          <w:rFonts w:ascii="Times New Roman" w:hAnsi="Times New Roman" w:cs="Times New Roman"/>
          <w:color w:val="000000"/>
          <w:spacing w:val="9"/>
          <w:kern w:val="1"/>
          <w:sz w:val="28"/>
          <w:szCs w:val="28"/>
          <w:lang w:eastAsia="hi-IN" w:bidi="hi-IN"/>
        </w:rPr>
        <w:t xml:space="preserve">_______________                         от </w:t>
      </w:r>
      <w:r>
        <w:rPr>
          <w:rFonts w:ascii="Times New Roman" w:hAnsi="Times New Roman" w:cs="Times New Roman"/>
          <w:color w:val="000000"/>
          <w:spacing w:val="9"/>
          <w:kern w:val="1"/>
          <w:sz w:val="28"/>
          <w:szCs w:val="28"/>
          <w:lang w:eastAsia="hi-IN" w:bidi="hi-IN"/>
        </w:rPr>
        <w:t xml:space="preserve">10.06.2016    </w:t>
      </w:r>
      <w:r w:rsidRPr="00F20AAF">
        <w:rPr>
          <w:rFonts w:ascii="Times New Roman" w:hAnsi="Times New Roman" w:cs="Times New Roman"/>
          <w:color w:val="000000"/>
          <w:spacing w:val="9"/>
          <w:kern w:val="1"/>
          <w:sz w:val="28"/>
          <w:szCs w:val="28"/>
          <w:lang w:eastAsia="hi-IN" w:bidi="hi-IN"/>
        </w:rPr>
        <w:t>№</w:t>
      </w:r>
      <w:r>
        <w:rPr>
          <w:rFonts w:ascii="Times New Roman" w:hAnsi="Times New Roman" w:cs="Times New Roman"/>
          <w:color w:val="000000"/>
          <w:spacing w:val="9"/>
          <w:kern w:val="1"/>
          <w:sz w:val="28"/>
          <w:szCs w:val="28"/>
          <w:lang w:eastAsia="hi-IN" w:bidi="hi-IN"/>
        </w:rPr>
        <w:t>141</w:t>
      </w:r>
      <w:r w:rsidRPr="00F20AAF">
        <w:rPr>
          <w:rFonts w:ascii="Times New Roman" w:hAnsi="Times New Roman" w:cs="Times New Roman"/>
          <w:color w:val="000000"/>
          <w:spacing w:val="9"/>
          <w:kern w:val="1"/>
          <w:sz w:val="28"/>
          <w:szCs w:val="28"/>
          <w:lang w:eastAsia="hi-IN" w:bidi="hi-IN"/>
        </w:rPr>
        <w:t>_</w:t>
      </w:r>
    </w:p>
    <w:p w:rsidR="005002FB" w:rsidRPr="00F20AAF" w:rsidRDefault="005002FB" w:rsidP="00F20AAF">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p>
    <w:p w:rsidR="005002FB" w:rsidRPr="00F20AAF" w:rsidRDefault="005002FB" w:rsidP="00F20AAF">
      <w:pPr>
        <w:widowControl w:val="0"/>
        <w:suppressAutoHyphens/>
        <w:spacing w:after="0" w:line="240" w:lineRule="auto"/>
        <w:jc w:val="center"/>
        <w:rPr>
          <w:rFonts w:ascii="Times New Roman" w:hAnsi="Times New Roman" w:cs="Times New Roman"/>
          <w:b/>
          <w:bCs/>
          <w:kern w:val="1"/>
          <w:sz w:val="28"/>
          <w:szCs w:val="28"/>
          <w:lang w:eastAsia="hi-IN" w:bidi="hi-IN"/>
        </w:rPr>
      </w:pPr>
    </w:p>
    <w:p w:rsidR="005002FB" w:rsidRPr="00F20AAF" w:rsidRDefault="005002FB" w:rsidP="00F20AAF">
      <w:pPr>
        <w:widowControl w:val="0"/>
        <w:suppressAutoHyphens/>
        <w:spacing w:after="0" w:line="240" w:lineRule="auto"/>
        <w:jc w:val="center"/>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АДМИНИСТРАТИВНЫЙ РЕГЛАМЕНТ</w:t>
      </w:r>
    </w:p>
    <w:p w:rsidR="005002FB" w:rsidRPr="00F20AAF" w:rsidRDefault="005002FB" w:rsidP="00F20AAF">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r w:rsidRPr="00F20AAF">
        <w:rPr>
          <w:rFonts w:ascii="Times New Roman" w:hAnsi="Times New Roman" w:cs="Times New Roman"/>
          <w:b/>
          <w:bCs/>
          <w:color w:val="000000"/>
          <w:spacing w:val="9"/>
          <w:kern w:val="1"/>
          <w:sz w:val="28"/>
          <w:szCs w:val="28"/>
          <w:lang w:eastAsia="hi-IN" w:bidi="hi-IN"/>
        </w:rPr>
        <w:t>по предоставлению муниципальной услуги</w:t>
      </w:r>
    </w:p>
    <w:p w:rsidR="005002FB" w:rsidRPr="00F20AAF" w:rsidRDefault="005002FB" w:rsidP="00F20AAF">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r w:rsidRPr="00F20AAF">
        <w:rPr>
          <w:rFonts w:ascii="Times New Roman" w:hAnsi="Times New Roman" w:cs="Times New Roman"/>
          <w:b/>
          <w:bCs/>
          <w:color w:val="000000"/>
          <w:spacing w:val="9"/>
          <w:kern w:val="1"/>
          <w:sz w:val="28"/>
          <w:szCs w:val="28"/>
          <w:lang w:eastAsia="hi-IN" w:bidi="hi-IN"/>
        </w:rPr>
        <w:t>«</w:t>
      </w:r>
      <w:r w:rsidRPr="00F20AAF">
        <w:rPr>
          <w:rFonts w:ascii="Times New Roman" w:hAnsi="Times New Roman" w:cs="Times New Roman"/>
          <w:b/>
          <w:bCs/>
          <w:kern w:val="1"/>
          <w:sz w:val="28"/>
          <w:szCs w:val="28"/>
          <w:lang w:eastAsia="hi-IN" w:bidi="hi-IN"/>
        </w:rPr>
        <w:t>П</w:t>
      </w:r>
      <w:r w:rsidRPr="00F20AAF">
        <w:rPr>
          <w:rFonts w:ascii="Times New Roman" w:hAnsi="Times New Roman" w:cs="Times New Roman"/>
          <w:b/>
          <w:bCs/>
          <w:color w:val="000000"/>
          <w:kern w:val="3"/>
          <w:sz w:val="28"/>
          <w:szCs w:val="28"/>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b/>
          <w:bCs/>
          <w:color w:val="000000"/>
          <w:spacing w:val="9"/>
          <w:kern w:val="1"/>
          <w:sz w:val="28"/>
          <w:szCs w:val="28"/>
          <w:lang w:eastAsia="hi-IN" w:bidi="hi-IN"/>
        </w:rPr>
        <w:t>»</w:t>
      </w:r>
    </w:p>
    <w:p w:rsidR="005002FB" w:rsidRPr="00F20AAF" w:rsidRDefault="005002FB" w:rsidP="00F20AAF">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p>
    <w:p w:rsidR="005002FB" w:rsidRPr="00F20AAF" w:rsidRDefault="005002FB" w:rsidP="00F20AAF">
      <w:pPr>
        <w:widowControl w:val="0"/>
        <w:suppressAutoHyphens/>
        <w:spacing w:after="0" w:line="240" w:lineRule="auto"/>
        <w:jc w:val="center"/>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1. Общие положения</w:t>
      </w:r>
    </w:p>
    <w:p w:rsidR="005002FB" w:rsidRPr="00F20AAF" w:rsidRDefault="005002FB" w:rsidP="00F20AAF">
      <w:pPr>
        <w:widowControl w:val="0"/>
        <w:suppressAutoHyphens/>
        <w:spacing w:after="0" w:line="240" w:lineRule="auto"/>
        <w:jc w:val="center"/>
        <w:rPr>
          <w:rFonts w:ascii="Times New Roman" w:hAnsi="Times New Roman" w:cs="Times New Roman"/>
          <w:b/>
          <w:bCs/>
          <w:kern w:val="1"/>
          <w:sz w:val="28"/>
          <w:szCs w:val="28"/>
          <w:lang w:eastAsia="hi-IN" w:bidi="hi-IN"/>
        </w:rPr>
      </w:pP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ru-RU"/>
        </w:rPr>
        <w:t xml:space="preserve">1.1 Наименование муниципальной услуги </w:t>
      </w:r>
      <w:r w:rsidRPr="00F20AAF">
        <w:rPr>
          <w:rFonts w:ascii="Times New Roman" w:hAnsi="Times New Roman" w:cs="Times New Roman"/>
          <w:kern w:val="1"/>
          <w:sz w:val="28"/>
          <w:szCs w:val="28"/>
          <w:lang w:eastAsia="hi-IN" w:bidi="hi-IN"/>
        </w:rPr>
        <w:t>«П</w:t>
      </w:r>
      <w:r w:rsidRPr="00F20AAF">
        <w:rPr>
          <w:rFonts w:ascii="Times New Roman" w:hAnsi="Times New Roman" w:cs="Times New Roman"/>
          <w:color w:val="000000"/>
          <w:kern w:val="3"/>
          <w:sz w:val="28"/>
          <w:szCs w:val="28"/>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8"/>
          <w:szCs w:val="28"/>
          <w:lang w:eastAsia="hi-IN" w:bidi="hi-IN"/>
        </w:rPr>
        <w:t xml:space="preserve">». </w:t>
      </w:r>
    </w:p>
    <w:p w:rsidR="005002FB" w:rsidRPr="00F20AAF" w:rsidRDefault="005002FB" w:rsidP="00F20AAF">
      <w:pPr>
        <w:widowControl w:val="0"/>
        <w:suppressAutoHyphens/>
        <w:spacing w:after="0" w:line="240" w:lineRule="auto"/>
        <w:ind w:firstLine="709"/>
        <w:jc w:val="both"/>
        <w:rPr>
          <w:rFonts w:ascii="Times New Roman" w:hAnsi="Times New Roman" w:cs="Times New Roman"/>
          <w:strike/>
          <w:kern w:val="1"/>
          <w:sz w:val="28"/>
          <w:szCs w:val="28"/>
          <w:lang w:eastAsia="ru-RU"/>
        </w:rPr>
      </w:pPr>
      <w:r w:rsidRPr="00F20AAF">
        <w:rPr>
          <w:rFonts w:ascii="Times New Roman" w:hAnsi="Times New Roman" w:cs="Times New Roman"/>
          <w:kern w:val="1"/>
          <w:sz w:val="28"/>
          <w:szCs w:val="28"/>
          <w:lang w:eastAsia="ru-RU"/>
        </w:rPr>
        <w:t>1.2 Предоставление муниципальной услуги «</w:t>
      </w:r>
      <w:r w:rsidRPr="00F20AAF">
        <w:rPr>
          <w:rFonts w:ascii="Times New Roman" w:hAnsi="Times New Roman" w:cs="Times New Roman"/>
          <w:kern w:val="1"/>
          <w:sz w:val="28"/>
          <w:szCs w:val="28"/>
          <w:lang w:eastAsia="hi-IN" w:bidi="hi-IN"/>
        </w:rPr>
        <w:t>П</w:t>
      </w:r>
      <w:r w:rsidRPr="00F20AAF">
        <w:rPr>
          <w:rFonts w:ascii="Times New Roman" w:hAnsi="Times New Roman" w:cs="Times New Roman"/>
          <w:color w:val="000000"/>
          <w:kern w:val="3"/>
          <w:sz w:val="28"/>
          <w:szCs w:val="28"/>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8"/>
          <w:szCs w:val="28"/>
          <w:lang w:eastAsia="ru-RU"/>
        </w:rPr>
        <w:t>» осуществляется администр</w:t>
      </w:r>
      <w:r>
        <w:rPr>
          <w:rFonts w:ascii="Times New Roman" w:hAnsi="Times New Roman" w:cs="Times New Roman"/>
          <w:kern w:val="1"/>
          <w:sz w:val="28"/>
          <w:szCs w:val="28"/>
          <w:lang w:eastAsia="ru-RU"/>
        </w:rPr>
        <w:t>ацией Трегубовского</w:t>
      </w:r>
      <w:r w:rsidRPr="00F20AAF">
        <w:rPr>
          <w:rFonts w:ascii="Times New Roman" w:hAnsi="Times New Roman" w:cs="Times New Roman"/>
          <w:kern w:val="1"/>
          <w:sz w:val="28"/>
          <w:szCs w:val="28"/>
          <w:lang w:eastAsia="ru-RU"/>
        </w:rPr>
        <w:t xml:space="preserve"> сельского поселения Чудовского района Новгородской области (далее – администрация).</w:t>
      </w:r>
    </w:p>
    <w:p w:rsidR="005002FB" w:rsidRPr="00F20AAF" w:rsidRDefault="005002FB" w:rsidP="00F20AAF">
      <w:pPr>
        <w:suppressAutoHyphens/>
        <w:autoSpaceDE w:val="0"/>
        <w:spacing w:after="0" w:line="240" w:lineRule="auto"/>
        <w:ind w:firstLine="567"/>
        <w:jc w:val="both"/>
        <w:rPr>
          <w:rFonts w:ascii="Times New Roman" w:hAnsi="Times New Roman" w:cs="Times New Roman"/>
          <w:kern w:val="1"/>
          <w:sz w:val="28"/>
          <w:szCs w:val="28"/>
          <w:lang w:eastAsia="ar-SA"/>
        </w:rPr>
      </w:pPr>
      <w:r w:rsidRPr="00F20AAF">
        <w:rPr>
          <w:rFonts w:ascii="Times New Roman" w:hAnsi="Times New Roman" w:cs="Times New Roman"/>
          <w:kern w:val="1"/>
          <w:sz w:val="28"/>
          <w:szCs w:val="28"/>
          <w:lang w:eastAsia="ar-SA"/>
        </w:rPr>
        <w:t>1.3. Административный регламент по предоставлению муниципальной услуги «П</w:t>
      </w:r>
      <w:r w:rsidRPr="00F20AAF">
        <w:rPr>
          <w:rFonts w:ascii="Times New Roman" w:hAnsi="Times New Roman" w:cs="Times New Roman"/>
          <w:color w:val="000000"/>
          <w:kern w:val="3"/>
          <w:sz w:val="28"/>
          <w:szCs w:val="28"/>
          <w:lang w:eastAsia="zh-CN"/>
        </w:rPr>
        <w:t>ерераспределение земель и (или)земельных участков, находящихся вмуниципальной собственности или государственная собственность на которые не разграничена, и земельныхучастков, находящихся в частной собственности</w:t>
      </w:r>
      <w:r w:rsidRPr="00F20AAF">
        <w:rPr>
          <w:rFonts w:ascii="Times New Roman" w:hAnsi="Times New Roman" w:cs="Times New Roman"/>
          <w:kern w:val="1"/>
          <w:sz w:val="28"/>
          <w:szCs w:val="28"/>
          <w:lang w:eastAsia="ar-SA"/>
        </w:rPr>
        <w:t>»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002FB" w:rsidRPr="00F20AAF" w:rsidRDefault="005002FB" w:rsidP="00F20AAF">
      <w:pPr>
        <w:suppressAutoHyphens/>
        <w:autoSpaceDE w:val="0"/>
        <w:spacing w:after="0" w:line="240" w:lineRule="auto"/>
        <w:ind w:firstLine="567"/>
        <w:jc w:val="both"/>
        <w:rPr>
          <w:rFonts w:ascii="Times New Roman" w:hAnsi="Times New Roman" w:cs="Times New Roman"/>
          <w:kern w:val="1"/>
          <w:sz w:val="28"/>
          <w:szCs w:val="28"/>
          <w:lang w:eastAsia="ar-SA"/>
        </w:rPr>
      </w:pPr>
      <w:r w:rsidRPr="00F20AAF">
        <w:rPr>
          <w:rFonts w:ascii="Times New Roman" w:hAnsi="Times New Roman" w:cs="Times New Roman"/>
          <w:kern w:val="1"/>
          <w:sz w:val="28"/>
          <w:szCs w:val="28"/>
          <w:lang w:eastAsia="ar-SA"/>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02FB" w:rsidRPr="00F20AAF" w:rsidRDefault="005002FB" w:rsidP="00F20AAF">
      <w:pPr>
        <w:widowControl w:val="0"/>
        <w:suppressAutoHyphens/>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kern w:val="1"/>
          <w:sz w:val="28"/>
          <w:szCs w:val="28"/>
          <w:lang w:eastAsia="hi-IN" w:bidi="hi-IN"/>
        </w:rPr>
        <w:t>1.5.</w:t>
      </w:r>
      <w:r w:rsidRPr="00F20AAF">
        <w:rPr>
          <w:rFonts w:ascii="Times New Roman" w:hAnsi="Times New Roman" w:cs="Times New Roman"/>
          <w:sz w:val="28"/>
          <w:szCs w:val="28"/>
          <w:lang w:eastAsia="ru-RU"/>
        </w:rPr>
        <w:t>Заявителями муниципальной услуги являются юридические и фи</w:t>
      </w:r>
      <w:r w:rsidRPr="00F20AAF">
        <w:rPr>
          <w:rFonts w:ascii="Times New Roman" w:hAnsi="Times New Roman" w:cs="Times New Roman"/>
          <w:sz w:val="28"/>
          <w:szCs w:val="28"/>
          <w:lang w:eastAsia="ru-RU"/>
        </w:rPr>
        <w:softHyphen/>
        <w:t>зические лица, обратившиеся в Администрацию с заявлением о предоставле</w:t>
      </w:r>
      <w:r w:rsidRPr="00F20AAF">
        <w:rPr>
          <w:rFonts w:ascii="Times New Roman" w:hAnsi="Times New Roman" w:cs="Times New Roman"/>
          <w:sz w:val="28"/>
          <w:szCs w:val="28"/>
          <w:lang w:eastAsia="ru-RU"/>
        </w:rPr>
        <w:softHyphen/>
        <w:t>нии муниципальной услуги, выраженным в письменной или электронной форме;</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1.5.1. От имени физических лиц, в том числе индивидуальных предпри</w:t>
      </w:r>
      <w:r w:rsidRPr="00F20AAF">
        <w:rPr>
          <w:rFonts w:ascii="Times New Roman" w:hAnsi="Times New Roman" w:cs="Times New Roman"/>
          <w:sz w:val="28"/>
          <w:szCs w:val="28"/>
          <w:lang w:eastAsia="ru-RU"/>
        </w:rPr>
        <w:softHyphen/>
        <w:t>нимателей, могут действовать представители, действующие в силу полномо</w:t>
      </w:r>
      <w:r w:rsidRPr="00F20AAF">
        <w:rPr>
          <w:rFonts w:ascii="Times New Roman" w:hAnsi="Times New Roman" w:cs="Times New Roman"/>
          <w:sz w:val="28"/>
          <w:szCs w:val="28"/>
          <w:lang w:eastAsia="ru-RU"/>
        </w:rPr>
        <w:softHyphen/>
        <w:t>чий, основанных на доверенности или договоре.</w:t>
      </w:r>
    </w:p>
    <w:p w:rsidR="005002FB" w:rsidRPr="00F20AAF" w:rsidRDefault="005002FB" w:rsidP="00F20AAF">
      <w:pPr>
        <w:autoSpaceDE w:val="0"/>
        <w:spacing w:after="0" w:line="360" w:lineRule="atLeast"/>
        <w:ind w:firstLine="709"/>
        <w:jc w:val="both"/>
        <w:rPr>
          <w:rFonts w:ascii="Times New Roman" w:hAnsi="Times New Roman" w:cs="Times New Roman"/>
          <w:b/>
          <w:bCs/>
          <w:sz w:val="28"/>
          <w:szCs w:val="28"/>
          <w:lang w:eastAsia="ru-RU"/>
        </w:rPr>
      </w:pPr>
      <w:r w:rsidRPr="00F20AAF">
        <w:rPr>
          <w:rFonts w:ascii="Times New Roman" w:hAnsi="Times New Roman" w:cs="Times New Roman"/>
          <w:sz w:val="28"/>
          <w:szCs w:val="28"/>
          <w:lang w:eastAsia="ru-RU"/>
        </w:rP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w:t>
      </w:r>
      <w:r w:rsidRPr="00F20AAF">
        <w:rPr>
          <w:rFonts w:ascii="Times New Roman" w:hAnsi="Times New Roman" w:cs="Times New Roman"/>
          <w:sz w:val="28"/>
          <w:szCs w:val="28"/>
          <w:lang w:eastAsia="ru-RU"/>
        </w:rPr>
        <w:softHyphen/>
        <w:t>чий, основанных на доверенности или договоре. В предусмотренных законом случаях от имени юридических лиц могут действовать его участники.</w:t>
      </w:r>
    </w:p>
    <w:p w:rsidR="005002FB" w:rsidRPr="00F20AAF" w:rsidRDefault="005002FB" w:rsidP="00F20AAF">
      <w:pPr>
        <w:widowControl w:val="0"/>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1.6. Информация о месте нахождения и графике работы Администрации, справочных телефонах и адресах электронной почты Администрации.</w:t>
      </w:r>
    </w:p>
    <w:p w:rsidR="005002FB" w:rsidRPr="006E0BF4" w:rsidRDefault="005002FB" w:rsidP="00BD244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Место нахождения Администрации Трегубовского сельского поселения (Отдел по работе с населением в д.Селищи): Новгородская область, Чудовский район, д.Селищи, ул.Школьная, д.2.</w:t>
      </w:r>
    </w:p>
    <w:p w:rsidR="005002FB" w:rsidRPr="006E0BF4" w:rsidRDefault="005002FB" w:rsidP="00BD244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Почтовый адрес: 174202, Новгородская область, Чудовский район, д.Селищи, ул.Школьная, д.2. Администрации Трегубовского сельского поселения (Отдел по работе с населением в д.Селищи) .</w:t>
      </w:r>
    </w:p>
    <w:p w:rsidR="005002FB" w:rsidRPr="006E0BF4" w:rsidRDefault="005002FB" w:rsidP="00BD2448">
      <w:pPr>
        <w:widowControl w:val="0"/>
        <w:shd w:val="clear" w:color="auto" w:fill="FFFFFF"/>
        <w:tabs>
          <w:tab w:val="left" w:pos="1229"/>
        </w:tabs>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График (режим) приема заинтересованных лиц по вопросам предос-тавления муниципальной услуги специалистами Администрации поселения:</w:t>
      </w:r>
    </w:p>
    <w:tbl>
      <w:tblPr>
        <w:tblW w:w="0" w:type="auto"/>
        <w:tblInd w:w="2" w:type="dxa"/>
        <w:tblLayout w:type="fixed"/>
        <w:tblCellMar>
          <w:left w:w="0" w:type="dxa"/>
          <w:right w:w="0" w:type="dxa"/>
        </w:tblCellMar>
        <w:tblLook w:val="0000"/>
      </w:tblPr>
      <w:tblGrid>
        <w:gridCol w:w="2406"/>
        <w:gridCol w:w="5561"/>
      </w:tblGrid>
      <w:tr w:rsidR="005002FB" w:rsidRPr="00E16C27">
        <w:tc>
          <w:tcPr>
            <w:tcW w:w="2406"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Понедельник </w:t>
            </w:r>
          </w:p>
        </w:tc>
        <w:tc>
          <w:tcPr>
            <w:tcW w:w="5561"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9.00 - 16.00, перерыв с 12.00 до 13.00</w:t>
            </w:r>
          </w:p>
        </w:tc>
      </w:tr>
      <w:tr w:rsidR="005002FB" w:rsidRPr="00E16C27">
        <w:tc>
          <w:tcPr>
            <w:tcW w:w="2406"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Вторник </w:t>
            </w:r>
          </w:p>
        </w:tc>
        <w:tc>
          <w:tcPr>
            <w:tcW w:w="5561"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не приемный день</w:t>
            </w:r>
          </w:p>
        </w:tc>
      </w:tr>
      <w:tr w:rsidR="005002FB" w:rsidRPr="00E16C27">
        <w:tc>
          <w:tcPr>
            <w:tcW w:w="2406"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Среда </w:t>
            </w:r>
          </w:p>
        </w:tc>
        <w:tc>
          <w:tcPr>
            <w:tcW w:w="5561"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9.00 - 16.00, перерыв с 12.00 до 13.00</w:t>
            </w:r>
          </w:p>
        </w:tc>
      </w:tr>
      <w:tr w:rsidR="005002FB" w:rsidRPr="00E16C27">
        <w:tc>
          <w:tcPr>
            <w:tcW w:w="2406"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Четверг </w:t>
            </w:r>
          </w:p>
        </w:tc>
        <w:tc>
          <w:tcPr>
            <w:tcW w:w="5561"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не приемный день</w:t>
            </w:r>
          </w:p>
        </w:tc>
      </w:tr>
      <w:tr w:rsidR="005002FB" w:rsidRPr="00E16C27">
        <w:tc>
          <w:tcPr>
            <w:tcW w:w="2406"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Пятница </w:t>
            </w:r>
          </w:p>
        </w:tc>
        <w:tc>
          <w:tcPr>
            <w:tcW w:w="5561"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не приемный день</w:t>
            </w:r>
          </w:p>
        </w:tc>
      </w:tr>
      <w:tr w:rsidR="005002FB" w:rsidRPr="00E16C27">
        <w:tc>
          <w:tcPr>
            <w:tcW w:w="2406"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Суббота</w:t>
            </w:r>
          </w:p>
        </w:tc>
        <w:tc>
          <w:tcPr>
            <w:tcW w:w="5561"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выходной</w:t>
            </w:r>
          </w:p>
        </w:tc>
      </w:tr>
      <w:tr w:rsidR="005002FB" w:rsidRPr="00E16C27">
        <w:tc>
          <w:tcPr>
            <w:tcW w:w="2406"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Воскресенье</w:t>
            </w:r>
          </w:p>
        </w:tc>
        <w:tc>
          <w:tcPr>
            <w:tcW w:w="5561" w:type="dxa"/>
          </w:tcPr>
          <w:p w:rsidR="005002FB" w:rsidRPr="006E0BF4" w:rsidRDefault="005002FB" w:rsidP="00EA6847">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выходной.</w:t>
            </w:r>
          </w:p>
        </w:tc>
      </w:tr>
    </w:tbl>
    <w:p w:rsidR="005002FB" w:rsidRPr="006E0BF4" w:rsidRDefault="005002FB" w:rsidP="00BD2448">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Справочные телефоны:</w:t>
      </w:r>
    </w:p>
    <w:p w:rsidR="005002FB" w:rsidRPr="006E0BF4" w:rsidRDefault="005002FB" w:rsidP="00BD2448">
      <w:pPr>
        <w:widowControl w:val="0"/>
        <w:tabs>
          <w:tab w:val="left" w:pos="0"/>
        </w:tabs>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телефон (факс) : 8 (816-65) 43-421</w:t>
      </w:r>
    </w:p>
    <w:p w:rsidR="005002FB" w:rsidRPr="006E0BF4" w:rsidRDefault="005002FB" w:rsidP="00BD2448">
      <w:pPr>
        <w:widowControl w:val="0"/>
        <w:tabs>
          <w:tab w:val="left" w:pos="0"/>
        </w:tabs>
        <w:suppressAutoHyphens/>
        <w:autoSpaceDE w:val="0"/>
        <w:spacing w:after="0" w:line="240" w:lineRule="auto"/>
        <w:ind w:firstLine="709"/>
        <w:jc w:val="both"/>
        <w:rPr>
          <w:rFonts w:ascii="Times New Roman" w:hAnsi="Times New Roman" w:cs="Times New Roman"/>
          <w:color w:val="000000"/>
          <w:sz w:val="28"/>
          <w:szCs w:val="28"/>
          <w:lang w:eastAsia="ar-SA"/>
        </w:rPr>
      </w:pPr>
      <w:r w:rsidRPr="006E0BF4">
        <w:rPr>
          <w:rFonts w:ascii="Times New Roman" w:hAnsi="Times New Roman" w:cs="Times New Roman"/>
          <w:sz w:val="28"/>
          <w:szCs w:val="28"/>
          <w:lang w:eastAsia="ar-SA"/>
        </w:rPr>
        <w:t xml:space="preserve">Адрес интернет-сайта: http:// </w:t>
      </w:r>
      <w:r w:rsidRPr="006E0BF4">
        <w:rPr>
          <w:rFonts w:ascii="Times New Roman" w:hAnsi="Times New Roman" w:cs="Times New Roman"/>
          <w:sz w:val="28"/>
          <w:szCs w:val="28"/>
          <w:lang w:val="en-US" w:eastAsia="ar-SA"/>
        </w:rPr>
        <w:t>tregubovoadm</w:t>
      </w:r>
      <w:r w:rsidRPr="006E0BF4">
        <w:rPr>
          <w:rFonts w:ascii="Times New Roman" w:hAnsi="Times New Roman" w:cs="Times New Roman"/>
          <w:sz w:val="28"/>
          <w:szCs w:val="28"/>
          <w:lang w:eastAsia="ar-SA"/>
        </w:rPr>
        <w:t>.</w:t>
      </w:r>
      <w:r w:rsidRPr="006E0BF4">
        <w:rPr>
          <w:rFonts w:ascii="Times New Roman" w:hAnsi="Times New Roman" w:cs="Times New Roman"/>
          <w:sz w:val="28"/>
          <w:szCs w:val="28"/>
          <w:lang w:val="en-US" w:eastAsia="ar-SA"/>
        </w:rPr>
        <w:t>ru</w:t>
      </w:r>
      <w:r w:rsidRPr="006E0BF4">
        <w:rPr>
          <w:rFonts w:ascii="Times New Roman" w:hAnsi="Times New Roman" w:cs="Times New Roman"/>
          <w:sz w:val="28"/>
          <w:szCs w:val="28"/>
          <w:lang w:eastAsia="ar-SA"/>
        </w:rPr>
        <w:t xml:space="preserve">    /</w:t>
      </w:r>
    </w:p>
    <w:p w:rsidR="005002FB" w:rsidRPr="006E0BF4" w:rsidRDefault="005002FB" w:rsidP="00BD2448">
      <w:pPr>
        <w:suppressAutoHyphens/>
        <w:autoSpaceDE w:val="0"/>
        <w:spacing w:after="0" w:line="240" w:lineRule="auto"/>
        <w:ind w:firstLine="709"/>
        <w:jc w:val="both"/>
        <w:rPr>
          <w:rFonts w:ascii="Times New Roman" w:hAnsi="Times New Roman" w:cs="Times New Roman"/>
          <w:color w:val="000000"/>
          <w:sz w:val="28"/>
          <w:szCs w:val="28"/>
          <w:lang w:eastAsia="ar-SA"/>
        </w:rPr>
      </w:pPr>
      <w:r w:rsidRPr="006E0BF4">
        <w:rPr>
          <w:rFonts w:ascii="Times New Roman" w:hAnsi="Times New Roman" w:cs="Times New Roman"/>
          <w:color w:val="000000"/>
          <w:sz w:val="28"/>
          <w:szCs w:val="28"/>
          <w:lang w:eastAsia="ar-SA"/>
        </w:rPr>
        <w:t xml:space="preserve">Адрес электронной почты: </w:t>
      </w:r>
      <w:r w:rsidRPr="006E0BF4">
        <w:rPr>
          <w:rFonts w:ascii="Times New Roman" w:hAnsi="Times New Roman" w:cs="Times New Roman"/>
          <w:color w:val="000000"/>
          <w:sz w:val="28"/>
          <w:szCs w:val="28"/>
          <w:lang w:val="en-US" w:eastAsia="ar-SA"/>
        </w:rPr>
        <w:t>tregubovonov</w:t>
      </w:r>
      <w:r w:rsidRPr="006E0BF4">
        <w:rPr>
          <w:rFonts w:ascii="Times New Roman" w:hAnsi="Times New Roman" w:cs="Times New Roman"/>
          <w:color w:val="000000"/>
          <w:sz w:val="28"/>
          <w:szCs w:val="28"/>
          <w:lang w:eastAsia="ar-SA"/>
        </w:rPr>
        <w:t>@</w:t>
      </w:r>
      <w:r w:rsidRPr="006E0BF4">
        <w:rPr>
          <w:rFonts w:ascii="Times New Roman" w:hAnsi="Times New Roman" w:cs="Times New Roman"/>
          <w:color w:val="000000"/>
          <w:sz w:val="28"/>
          <w:szCs w:val="28"/>
          <w:lang w:val="en-US" w:eastAsia="ar-SA"/>
        </w:rPr>
        <w:t>mail</w:t>
      </w:r>
      <w:r w:rsidRPr="006E0BF4">
        <w:rPr>
          <w:rFonts w:ascii="Times New Roman" w:hAnsi="Times New Roman" w:cs="Times New Roman"/>
          <w:color w:val="000000"/>
          <w:sz w:val="28"/>
          <w:szCs w:val="28"/>
          <w:lang w:eastAsia="ar-SA"/>
        </w:rPr>
        <w:t>.</w:t>
      </w:r>
      <w:r w:rsidRPr="006E0BF4">
        <w:rPr>
          <w:rFonts w:ascii="Times New Roman" w:hAnsi="Times New Roman" w:cs="Times New Roman"/>
          <w:color w:val="000000"/>
          <w:sz w:val="28"/>
          <w:szCs w:val="28"/>
          <w:lang w:val="en-US" w:eastAsia="ar-SA"/>
        </w:rPr>
        <w:t>ru</w:t>
      </w:r>
      <w:r w:rsidRPr="006E0BF4">
        <w:rPr>
          <w:rFonts w:ascii="Times New Roman" w:hAnsi="Times New Roman" w:cs="Times New Roman"/>
          <w:color w:val="000000"/>
          <w:sz w:val="28"/>
          <w:szCs w:val="28"/>
          <w:lang w:eastAsia="ar-SA"/>
        </w:rPr>
        <w:t>.</w:t>
      </w:r>
    </w:p>
    <w:p w:rsidR="005002FB" w:rsidRPr="00F20AAF" w:rsidRDefault="005002FB" w:rsidP="00BD2448">
      <w:pPr>
        <w:suppressAutoHyphens/>
        <w:autoSpaceDE w:val="0"/>
        <w:spacing w:after="0" w:line="240" w:lineRule="auto"/>
        <w:jc w:val="both"/>
        <w:rPr>
          <w:rFonts w:ascii="Times New Roman" w:hAnsi="Times New Roman" w:cs="Times New Roman"/>
          <w:kern w:val="1"/>
          <w:sz w:val="28"/>
          <w:szCs w:val="28"/>
          <w:lang w:eastAsia="ar-SA"/>
        </w:rPr>
      </w:pPr>
      <w:bookmarkStart w:id="0" w:name="_GoBack"/>
      <w:bookmarkEnd w:id="0"/>
    </w:p>
    <w:p w:rsidR="005002FB" w:rsidRPr="00F20AAF" w:rsidRDefault="005002FB" w:rsidP="00F20AAF">
      <w:pPr>
        <w:suppressAutoHyphens/>
        <w:autoSpaceDE w:val="0"/>
        <w:spacing w:after="0" w:line="240" w:lineRule="auto"/>
        <w:ind w:firstLine="709"/>
        <w:jc w:val="both"/>
        <w:rPr>
          <w:rFonts w:ascii="Times New Roman" w:hAnsi="Times New Roman" w:cs="Times New Roman"/>
          <w:kern w:val="1"/>
          <w:sz w:val="28"/>
          <w:szCs w:val="28"/>
          <w:lang w:eastAsia="ar-SA"/>
        </w:rPr>
      </w:pPr>
      <w:r w:rsidRPr="00F20AAF">
        <w:rPr>
          <w:rFonts w:ascii="Times New Roman" w:hAnsi="Times New Roman" w:cs="Times New Roman"/>
          <w:kern w:val="1"/>
          <w:sz w:val="28"/>
          <w:szCs w:val="28"/>
          <w:lang w:eastAsia="ar-SA"/>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 Порядок информирования заявителя о предоставляемой муниципальной услуги.</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1.9.1. Информация о предоставлении муниципальной услуги является открытой и общедоступной, предоставляется бесплатно.</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Основными требованиями к информированию о предоставлении муниципальной услуги являются:</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общедоступность информации;</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достоверность и полнота информации;</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четкое изложение информации;</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1.9.3. Консультации предоставляются по следующим вопросам:</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комплектности (достаточности) и правильности оформления документов, необходимых для получения муниципальной услуги;</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дней и времени приема, порядка и сроков сдачи и выдачи документов;</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иным вопросам, возникающим у заявителя.</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На информационном стенде размещается следующая информация:</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текст регламента с приложениями (полная версия на Интернет-сайте и извлечения на информационных стендах);</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процедура предоставления в текстовом виде и виде блок-схемы (Приложение 1 к настоящему регламенту);</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почтовый адрес;</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контактные телефоны, график работы, фамилия, имя, отчество и должность специалиста, осуществляющего прием и консультирование;</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режим работы;</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перечень документов, необходимых для исполнения муниципальной услуги, и требования, предъявляемые к этим документам;</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формы документов, необходимых для предоставления муниципальной услуги, и требования к ним.</w:t>
      </w:r>
    </w:p>
    <w:p w:rsidR="005002FB" w:rsidRPr="00F20AAF" w:rsidRDefault="005002FB" w:rsidP="00F20AAF">
      <w:pPr>
        <w:suppressAutoHyphens/>
        <w:autoSpaceDE w:val="0"/>
        <w:spacing w:after="0" w:line="240" w:lineRule="auto"/>
        <w:ind w:firstLine="851"/>
        <w:jc w:val="both"/>
        <w:rPr>
          <w:rFonts w:ascii="Times New Roman" w:hAnsi="Times New Roman" w:cs="Times New Roman"/>
          <w:kern w:val="1"/>
          <w:sz w:val="28"/>
          <w:szCs w:val="28"/>
          <w:lang w:eastAsia="ar-SA"/>
        </w:rPr>
      </w:pPr>
    </w:p>
    <w:p w:rsidR="005002FB" w:rsidRPr="00F20AAF" w:rsidRDefault="005002FB" w:rsidP="00F20AAF">
      <w:pPr>
        <w:suppressAutoHyphens/>
        <w:autoSpaceDE w:val="0"/>
        <w:spacing w:after="0" w:line="240" w:lineRule="auto"/>
        <w:ind w:firstLine="851"/>
        <w:jc w:val="center"/>
        <w:rPr>
          <w:rFonts w:ascii="Times New Roman" w:hAnsi="Times New Roman" w:cs="Times New Roman"/>
          <w:b/>
          <w:bCs/>
          <w:kern w:val="1"/>
          <w:sz w:val="28"/>
          <w:szCs w:val="28"/>
          <w:lang w:eastAsia="ar-SA"/>
        </w:rPr>
      </w:pPr>
      <w:r w:rsidRPr="00F20AAF">
        <w:rPr>
          <w:rFonts w:ascii="Times New Roman" w:hAnsi="Times New Roman" w:cs="Times New Roman"/>
          <w:b/>
          <w:bCs/>
          <w:kern w:val="1"/>
          <w:sz w:val="28"/>
          <w:szCs w:val="28"/>
          <w:lang w:eastAsia="ar-SA"/>
        </w:rPr>
        <w:t>2.Стандарт предоставления муниципальной услуги.</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2.1.Наименование муниципальной услуги: П</w:t>
      </w:r>
      <w:r w:rsidRPr="00F20AAF">
        <w:rPr>
          <w:rFonts w:ascii="Times New Roman" w:hAnsi="Times New Roman" w:cs="Times New Roman"/>
          <w:color w:val="000000"/>
          <w:kern w:val="3"/>
          <w:sz w:val="28"/>
          <w:szCs w:val="28"/>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8"/>
          <w:szCs w:val="28"/>
          <w:lang w:eastAsia="hi-IN" w:bidi="hi-IN"/>
        </w:rPr>
        <w:t>.</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2.2. </w:t>
      </w:r>
      <w:r w:rsidRPr="00F20AAF">
        <w:rPr>
          <w:rFonts w:ascii="Times New Roman" w:hAnsi="Times New Roman" w:cs="Times New Roman"/>
          <w:kern w:val="1"/>
          <w:sz w:val="28"/>
          <w:szCs w:val="28"/>
          <w:lang w:eastAsia="ru-RU"/>
        </w:rPr>
        <w:t>Муниципальную услугу предост</w:t>
      </w:r>
      <w:r>
        <w:rPr>
          <w:rFonts w:ascii="Times New Roman" w:hAnsi="Times New Roman" w:cs="Times New Roman"/>
          <w:kern w:val="1"/>
          <w:sz w:val="28"/>
          <w:szCs w:val="28"/>
          <w:lang w:eastAsia="ru-RU"/>
        </w:rPr>
        <w:t>авляет администрация Трегубовского</w:t>
      </w:r>
      <w:r w:rsidRPr="00F20AAF">
        <w:rPr>
          <w:rFonts w:ascii="Times New Roman" w:hAnsi="Times New Roman" w:cs="Times New Roman"/>
          <w:kern w:val="1"/>
          <w:sz w:val="28"/>
          <w:szCs w:val="28"/>
          <w:lang w:eastAsia="ru-RU"/>
        </w:rPr>
        <w:t xml:space="preserve"> сельского поселения Чудовского района Новгородской области.</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2.3. Результат предоставления муниципальной услуги:</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Конечным результатом предоставления муниципальной услуги является:</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решение об утверждении схемы расположения земельного участка;</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согласие на заключение соглашения о перераспределении земельных участков в соответствии с утвержденным проектом межевания территории;</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решение об отказе в заключении соглашения о перераспределении земельных участков;</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возврат заявления заявителю без рассмотрения;</w:t>
      </w:r>
    </w:p>
    <w:p w:rsidR="005002FB" w:rsidRPr="00F20AAF" w:rsidRDefault="005002FB" w:rsidP="00F20AAF">
      <w:pPr>
        <w:spacing w:after="0" w:line="360" w:lineRule="atLeast"/>
        <w:ind w:firstLine="709"/>
        <w:jc w:val="both"/>
        <w:rPr>
          <w:rFonts w:ascii="Times New Roman" w:hAnsi="Times New Roman" w:cs="Times New Roman"/>
          <w:b/>
          <w:bCs/>
          <w:sz w:val="28"/>
          <w:szCs w:val="28"/>
          <w:lang w:eastAsia="ru-RU"/>
        </w:rPr>
      </w:pPr>
      <w:r w:rsidRPr="00F20AAF">
        <w:rPr>
          <w:rFonts w:ascii="Times New Roman" w:hAnsi="Times New Roman" w:cs="Times New Roman"/>
          <w:sz w:val="28"/>
          <w:szCs w:val="28"/>
          <w:lang w:eastAsia="ru-RU"/>
        </w:rPr>
        <w:t>- соглашение о перераспределении земельных участков.</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2.4. Срок предоставления муниципальной услуги.</w:t>
      </w:r>
    </w:p>
    <w:p w:rsidR="005002FB" w:rsidRPr="00F20AAF" w:rsidRDefault="005002FB" w:rsidP="00F20AAF">
      <w:pPr>
        <w:widowControl w:val="0"/>
        <w:suppressAutoHyphens/>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kern w:val="1"/>
          <w:sz w:val="28"/>
          <w:szCs w:val="28"/>
          <w:lang w:eastAsia="hi-IN" w:bidi="hi-IN"/>
        </w:rPr>
        <w:t>2.4.1.</w:t>
      </w:r>
      <w:r w:rsidRPr="00F20AAF">
        <w:rPr>
          <w:rFonts w:ascii="Times New Roman" w:hAnsi="Times New Roman" w:cs="Times New Roman"/>
          <w:sz w:val="28"/>
          <w:szCs w:val="28"/>
          <w:lang w:eastAsia="ru-RU"/>
        </w:rPr>
        <w:t xml:space="preserve">Общий срок предоставления муниципальной услуги не должен превышать тридцать дней со дня представления кадастрового паспорта. </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xml:space="preserve">В срок не более тридцати дней со дня поступления заявления по результатам рассмотрения соответствующего заявления и  представленных в соответствии с пунктом 2.6.1 настоящего административного регламента документов Администрация поселения  принимает решение об утверждении схемы расположения земельного участка и направляет это решение с приложением указанной схемы заявителю;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5002FB" w:rsidRPr="00F20AAF" w:rsidRDefault="005002FB" w:rsidP="00F20AAF">
      <w:pPr>
        <w:suppressAutoHyphens/>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В срок не более тридцати дней со дня представления в Администрацию поселения кадастрового паспорта земельного участка или земельных участков, образуемых в результате перераспределения Администрация поселения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тридцати дней со дня его получения.</w:t>
      </w:r>
    </w:p>
    <w:p w:rsidR="005002FB" w:rsidRPr="00F20AAF" w:rsidRDefault="005002FB" w:rsidP="00F20AAF">
      <w:pPr>
        <w:autoSpaceDE w:val="0"/>
        <w:spacing w:after="0" w:line="360" w:lineRule="atLeast"/>
        <w:ind w:firstLine="709"/>
        <w:jc w:val="both"/>
        <w:rPr>
          <w:rFonts w:ascii="Times New Roman" w:hAnsi="Times New Roman" w:cs="Times New Roman"/>
          <w:b/>
          <w:bCs/>
          <w:sz w:val="28"/>
          <w:szCs w:val="28"/>
          <w:lang w:eastAsia="ru-RU"/>
        </w:rPr>
      </w:pPr>
      <w:r w:rsidRPr="00F20AAF">
        <w:rPr>
          <w:rFonts w:ascii="Times New Roman" w:hAnsi="Times New Roman" w:cs="Times New Roman"/>
          <w:sz w:val="28"/>
          <w:szCs w:val="28"/>
          <w:lang w:eastAsia="ru-RU"/>
        </w:rPr>
        <w:t>В течение десяти дней со дня поступления заявления по результатам рассмотрения соответствующего заявления  Администрация поселения возвращает это заявле</w:t>
      </w:r>
      <w:r w:rsidRPr="00F20AAF">
        <w:rPr>
          <w:rFonts w:ascii="Times New Roman" w:hAnsi="Times New Roman" w:cs="Times New Roman"/>
          <w:sz w:val="28"/>
          <w:szCs w:val="28"/>
          <w:lang w:eastAsia="ru-RU"/>
        </w:rPr>
        <w:softHyphen/>
        <w:t>ние заявителю без рассмотрения с указанием причин возврата.</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shd w:val="clear" w:color="auto" w:fill="FFFFFF"/>
          <w:lang w:eastAsia="hi-IN" w:bidi="hi-IN"/>
        </w:rPr>
      </w:pPr>
      <w:r w:rsidRPr="00F20AAF">
        <w:rPr>
          <w:rFonts w:ascii="Times New Roman" w:hAnsi="Times New Roman" w:cs="Times New Roman"/>
          <w:kern w:val="1"/>
          <w:sz w:val="28"/>
          <w:szCs w:val="28"/>
          <w:lang w:eastAsia="hi-IN" w:bidi="hi-IN"/>
        </w:rPr>
        <w:t>2.5. П</w:t>
      </w:r>
      <w:r w:rsidRPr="00F20AAF">
        <w:rPr>
          <w:rFonts w:ascii="Times New Roman" w:hAnsi="Times New Roman" w:cs="Times New Roman"/>
          <w:color w:val="000000"/>
          <w:kern w:val="1"/>
          <w:sz w:val="28"/>
          <w:szCs w:val="28"/>
          <w:shd w:val="clear" w:color="auto" w:fill="FFFFFF"/>
          <w:lang w:eastAsia="hi-IN" w:bidi="hi-IN"/>
        </w:rPr>
        <w:t>равовые основания для предоставления муниципальной услуги:</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Конституцией Российской Федерации (Собрание законодательства Российской Федерации, 04.08.2014, № 31, статья 4398);</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Гражданским </w:t>
      </w:r>
      <w:hyperlink r:id="rId7" w:history="1">
        <w:r w:rsidRPr="00F20AAF">
          <w:rPr>
            <w:rFonts w:ascii="Times New Roman" w:hAnsi="Times New Roman" w:cs="Times New Roman"/>
            <w:sz w:val="28"/>
            <w:szCs w:val="28"/>
            <w:lang w:eastAsia="ru-RU"/>
          </w:rPr>
          <w:t>кодексом</w:t>
        </w:r>
      </w:hyperlink>
      <w:r w:rsidRPr="00F20AAF">
        <w:rPr>
          <w:rFonts w:ascii="Times New Roman" w:hAnsi="Times New Roman" w:cs="Times New Roman"/>
          <w:sz w:val="28"/>
          <w:szCs w:val="28"/>
          <w:lang w:eastAsia="ru-RU"/>
        </w:rPr>
        <w:t xml:space="preserve"> Российской Федерации (часть первая) (Собра</w:t>
      </w:r>
      <w:r w:rsidRPr="00F20AAF">
        <w:rPr>
          <w:rFonts w:ascii="Times New Roman" w:hAnsi="Times New Roman" w:cs="Times New Roman"/>
          <w:sz w:val="28"/>
          <w:szCs w:val="28"/>
          <w:lang w:eastAsia="ru-RU"/>
        </w:rPr>
        <w:softHyphen/>
        <w:t xml:space="preserve">ние законодательства Российской Федерации, 1994, № 32, статья   3301); </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Земельным </w:t>
      </w:r>
      <w:hyperlink r:id="rId8" w:history="1">
        <w:r w:rsidRPr="00F20AAF">
          <w:rPr>
            <w:rFonts w:ascii="Times New Roman" w:hAnsi="Times New Roman" w:cs="Times New Roman"/>
            <w:sz w:val="28"/>
            <w:szCs w:val="28"/>
            <w:lang w:eastAsia="ru-RU"/>
          </w:rPr>
          <w:t>кодексом</w:t>
        </w:r>
      </w:hyperlink>
      <w:r w:rsidRPr="00F20AAF">
        <w:rPr>
          <w:rFonts w:ascii="Times New Roman" w:hAnsi="Times New Roman" w:cs="Times New Roman"/>
          <w:sz w:val="28"/>
          <w:szCs w:val="28"/>
          <w:lang w:eastAsia="ru-RU"/>
        </w:rPr>
        <w:t xml:space="preserve"> Российской Федерации (Собрание законодатель</w:t>
      </w:r>
      <w:r w:rsidRPr="00F20AAF">
        <w:rPr>
          <w:rFonts w:ascii="Times New Roman" w:hAnsi="Times New Roman" w:cs="Times New Roman"/>
          <w:sz w:val="28"/>
          <w:szCs w:val="28"/>
          <w:lang w:eastAsia="ru-RU"/>
        </w:rPr>
        <w:softHyphen/>
        <w:t>ства Российской Федерации от 29.10.2001, № 44, статья 4147);</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Федеральным </w:t>
      </w:r>
      <w:hyperlink r:id="rId9" w:history="1">
        <w:r w:rsidRPr="00F20AAF">
          <w:rPr>
            <w:rFonts w:ascii="Times New Roman" w:hAnsi="Times New Roman" w:cs="Times New Roman"/>
            <w:sz w:val="28"/>
            <w:szCs w:val="28"/>
            <w:lang w:eastAsia="ru-RU"/>
          </w:rPr>
          <w:t>законом</w:t>
        </w:r>
      </w:hyperlink>
      <w:r w:rsidRPr="00F20AAF">
        <w:rPr>
          <w:rFonts w:ascii="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(Собрание законода</w:t>
      </w:r>
      <w:r w:rsidRPr="00F20AAF">
        <w:rPr>
          <w:rFonts w:ascii="Times New Roman" w:hAnsi="Times New Roman" w:cs="Times New Roman"/>
          <w:sz w:val="28"/>
          <w:szCs w:val="28"/>
          <w:lang w:eastAsia="ru-RU"/>
        </w:rPr>
        <w:softHyphen/>
        <w:t>тельства Российской Федерации, 29.10.2001, № 44, статья 4148);</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Федеральным </w:t>
      </w:r>
      <w:hyperlink r:id="rId10" w:history="1">
        <w:r w:rsidRPr="00F20AAF">
          <w:rPr>
            <w:rFonts w:ascii="Times New Roman" w:hAnsi="Times New Roman" w:cs="Times New Roman"/>
            <w:sz w:val="28"/>
            <w:szCs w:val="28"/>
            <w:lang w:eastAsia="ru-RU"/>
          </w:rPr>
          <w:t>законом</w:t>
        </w:r>
      </w:hyperlink>
      <w:r w:rsidRPr="00F20AAF">
        <w:rPr>
          <w:rFonts w:ascii="Times New Roman" w:hAnsi="Times New Roman" w:cs="Times New Roman"/>
          <w:sz w:val="28"/>
          <w:szCs w:val="28"/>
          <w:lang w:eastAsia="ru-RU"/>
        </w:rPr>
        <w:t xml:space="preserve"> от 2 марта 2007 года N 25-ФЗ "О муниципаль</w:t>
      </w:r>
      <w:r w:rsidRPr="00F20AAF">
        <w:rPr>
          <w:rFonts w:ascii="Times New Roman" w:hAnsi="Times New Roman" w:cs="Times New Roman"/>
          <w:sz w:val="28"/>
          <w:szCs w:val="28"/>
          <w:lang w:eastAsia="ru-RU"/>
        </w:rPr>
        <w:softHyphen/>
        <w:t>ной службе в Российской Федерации" (Собрание законодательства Россий</w:t>
      </w:r>
      <w:r w:rsidRPr="00F20AAF">
        <w:rPr>
          <w:rFonts w:ascii="Times New Roman" w:hAnsi="Times New Roman" w:cs="Times New Roman"/>
          <w:sz w:val="28"/>
          <w:szCs w:val="28"/>
          <w:lang w:eastAsia="ru-RU"/>
        </w:rPr>
        <w:softHyphen/>
        <w:t>ской Федерации, 05.03.2007, № 10, статья 1152);</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Федеральным </w:t>
      </w:r>
      <w:hyperlink r:id="rId11" w:history="1">
        <w:r w:rsidRPr="00F20AAF">
          <w:rPr>
            <w:rFonts w:ascii="Times New Roman" w:hAnsi="Times New Roman" w:cs="Times New Roman"/>
            <w:sz w:val="28"/>
            <w:szCs w:val="28"/>
            <w:lang w:eastAsia="ru-RU"/>
          </w:rPr>
          <w:t>законом</w:t>
        </w:r>
      </w:hyperlink>
      <w:r w:rsidRPr="00F20AAF">
        <w:rPr>
          <w:rFonts w:ascii="Times New Roman" w:hAnsi="Times New Roman" w:cs="Times New Roman"/>
          <w:sz w:val="28"/>
          <w:szCs w:val="28"/>
          <w:lang w:eastAsia="ru-RU"/>
        </w:rPr>
        <w:t xml:space="preserve"> от 6 октября 2003 года N 131-ФЗ "Об общих прин</w:t>
      </w:r>
      <w:r w:rsidRPr="00F20AAF">
        <w:rPr>
          <w:rFonts w:ascii="Times New Roman" w:hAnsi="Times New Roman" w:cs="Times New Roman"/>
          <w:sz w:val="28"/>
          <w:szCs w:val="28"/>
          <w:lang w:eastAsia="ru-RU"/>
        </w:rPr>
        <w:softHyphen/>
        <w:t>ципах организации местного самоуправления в Российской Федерации" (Собрание законодательства Российской Федерации, 06.10.2003, № 40, статья 3822);</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Федеральным </w:t>
      </w:r>
      <w:hyperlink r:id="rId12" w:history="1">
        <w:r w:rsidRPr="00F20AAF">
          <w:rPr>
            <w:rFonts w:ascii="Times New Roman" w:hAnsi="Times New Roman" w:cs="Times New Roman"/>
            <w:sz w:val="28"/>
            <w:szCs w:val="28"/>
            <w:lang w:eastAsia="ru-RU"/>
          </w:rPr>
          <w:t>законом</w:t>
        </w:r>
      </w:hyperlink>
      <w:r w:rsidRPr="00F20AAF">
        <w:rPr>
          <w:rFonts w:ascii="Times New Roman" w:hAnsi="Times New Roman" w:cs="Times New Roman"/>
          <w:sz w:val="28"/>
          <w:szCs w:val="28"/>
          <w:lang w:eastAsia="ru-RU"/>
        </w:rPr>
        <w:t xml:space="preserve"> от 24 июля 2007 года N 221-ФЗ "О государствен</w:t>
      </w:r>
      <w:r w:rsidRPr="00F20AAF">
        <w:rPr>
          <w:rFonts w:ascii="Times New Roman" w:hAnsi="Times New Roman" w:cs="Times New Roman"/>
          <w:sz w:val="28"/>
          <w:szCs w:val="28"/>
          <w:lang w:eastAsia="ru-RU"/>
        </w:rPr>
        <w:softHyphen/>
        <w:t>ном кадастре недвижимости" (Собрание законодательства Рос</w:t>
      </w:r>
      <w:r w:rsidRPr="00F20AAF">
        <w:rPr>
          <w:rFonts w:ascii="Times New Roman" w:hAnsi="Times New Roman" w:cs="Times New Roman"/>
          <w:sz w:val="28"/>
          <w:szCs w:val="28"/>
          <w:lang w:eastAsia="ru-RU"/>
        </w:rPr>
        <w:softHyphen/>
        <w:t>сийской Федерации, 30.07.2007, № 31, статья 4017);</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Федеральным </w:t>
      </w:r>
      <w:hyperlink r:id="rId13" w:history="1">
        <w:r w:rsidRPr="00F20AAF">
          <w:rPr>
            <w:rFonts w:ascii="Times New Roman" w:hAnsi="Times New Roman" w:cs="Times New Roman"/>
            <w:sz w:val="28"/>
            <w:szCs w:val="28"/>
            <w:lang w:eastAsia="ru-RU"/>
          </w:rPr>
          <w:t>законом</w:t>
        </w:r>
      </w:hyperlink>
      <w:r w:rsidRPr="00F20AAF">
        <w:rPr>
          <w:rFonts w:ascii="Times New Roman" w:hAnsi="Times New Roman" w:cs="Times New Roman"/>
          <w:sz w:val="28"/>
          <w:szCs w:val="28"/>
          <w:lang w:eastAsia="ru-RU"/>
        </w:rPr>
        <w:t xml:space="preserve"> от 21 июля 1997 года N 122-ФЗ "О государствен</w:t>
      </w:r>
      <w:r w:rsidRPr="00F20AAF">
        <w:rPr>
          <w:rFonts w:ascii="Times New Roman" w:hAnsi="Times New Roman" w:cs="Times New Roman"/>
          <w:sz w:val="28"/>
          <w:szCs w:val="28"/>
          <w:lang w:eastAsia="ru-RU"/>
        </w:rPr>
        <w:softHyphen/>
        <w:t>ной регистрации прав на недвижимое имущество и сделок с ним" (Собрание законодательства Российской Федерации, 28.07.1997, № 30, статья 3594);</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Федеральным </w:t>
      </w:r>
      <w:hyperlink r:id="rId14" w:history="1">
        <w:r w:rsidRPr="00F20AAF">
          <w:rPr>
            <w:rFonts w:ascii="Times New Roman" w:hAnsi="Times New Roman" w:cs="Times New Roman"/>
            <w:sz w:val="28"/>
            <w:szCs w:val="28"/>
            <w:lang w:eastAsia="ru-RU"/>
          </w:rPr>
          <w:t>законом</w:t>
        </w:r>
      </w:hyperlink>
      <w:r w:rsidRPr="00F20AAF">
        <w:rPr>
          <w:rFonts w:ascii="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(Собрание зако</w:t>
      </w:r>
      <w:r w:rsidRPr="00F20AAF">
        <w:rPr>
          <w:rFonts w:ascii="Times New Roman" w:hAnsi="Times New Roman" w:cs="Times New Roman"/>
          <w:sz w:val="28"/>
          <w:szCs w:val="28"/>
          <w:lang w:eastAsia="ru-RU"/>
        </w:rPr>
        <w:softHyphen/>
        <w:t>нодательства Российской Федерации, 02.08. 2010, № 31, статья 4179);</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Федеральным </w:t>
      </w:r>
      <w:hyperlink r:id="rId15" w:history="1">
        <w:r w:rsidRPr="00F20AAF">
          <w:rPr>
            <w:rFonts w:ascii="Times New Roman" w:hAnsi="Times New Roman" w:cs="Times New Roman"/>
            <w:sz w:val="28"/>
            <w:szCs w:val="28"/>
            <w:lang w:eastAsia="ru-RU"/>
          </w:rPr>
          <w:t>законом</w:t>
        </w:r>
      </w:hyperlink>
      <w:r w:rsidRPr="00F20AAF">
        <w:rPr>
          <w:rFonts w:ascii="Times New Roman" w:hAnsi="Times New Roman" w:cs="Times New Roman"/>
          <w:sz w:val="28"/>
          <w:szCs w:val="28"/>
          <w:lang w:eastAsia="ru-RU"/>
        </w:rPr>
        <w:t xml:space="preserve"> от 27 июля 2006 года N 152-ФЗ "О персональ</w:t>
      </w:r>
      <w:r w:rsidRPr="00F20AAF">
        <w:rPr>
          <w:rFonts w:ascii="Times New Roman" w:hAnsi="Times New Roman" w:cs="Times New Roman"/>
          <w:sz w:val="28"/>
          <w:szCs w:val="28"/>
          <w:lang w:eastAsia="ru-RU"/>
        </w:rPr>
        <w:softHyphen/>
        <w:t>ных данных" (Собрание законодательства Российской Федерации, 02.08.2010, № 31 (1 часть), статья 4179);</w:t>
      </w:r>
    </w:p>
    <w:p w:rsidR="005002FB" w:rsidRPr="00F20AAF" w:rsidRDefault="005002FB" w:rsidP="00F20AAF">
      <w:pPr>
        <w:autoSpaceDE w:val="0"/>
        <w:spacing w:after="0" w:line="360" w:lineRule="atLeast"/>
        <w:ind w:firstLine="709"/>
        <w:jc w:val="both"/>
        <w:rPr>
          <w:rFonts w:ascii="Times New Roman" w:hAnsi="Times New Roman" w:cs="Times New Roman"/>
          <w:b/>
          <w:bCs/>
          <w:sz w:val="28"/>
          <w:szCs w:val="28"/>
          <w:lang w:eastAsia="ru-RU"/>
        </w:rPr>
      </w:pPr>
      <w:r w:rsidRPr="00F20AAF">
        <w:rPr>
          <w:rFonts w:ascii="Times New Roman" w:hAnsi="Times New Roman" w:cs="Times New Roman"/>
          <w:sz w:val="28"/>
          <w:szCs w:val="28"/>
          <w:lang w:eastAsia="ru-RU"/>
        </w:rPr>
        <w:t>иными федеральными законами, соглашениями федеральных органов исполнительной власти и органов исполнительной власти Новгородской об</w:t>
      </w:r>
      <w:r w:rsidRPr="00F20AAF">
        <w:rPr>
          <w:rFonts w:ascii="Times New Roman" w:hAnsi="Times New Roman" w:cs="Times New Roman"/>
          <w:sz w:val="28"/>
          <w:szCs w:val="28"/>
          <w:lang w:eastAsia="ru-RU"/>
        </w:rPr>
        <w:softHyphen/>
        <w:t>ласти, другими областными законами, а также иными нормативными право</w:t>
      </w:r>
      <w:r w:rsidRPr="00F20AAF">
        <w:rPr>
          <w:rFonts w:ascii="Times New Roman" w:hAnsi="Times New Roman" w:cs="Times New Roman"/>
          <w:sz w:val="28"/>
          <w:szCs w:val="28"/>
          <w:lang w:eastAsia="ru-RU"/>
        </w:rPr>
        <w:softHyphen/>
        <w:t>выми актами Российской Федерации, Новгородской области, муниципаль</w:t>
      </w:r>
      <w:r w:rsidRPr="00F20AAF">
        <w:rPr>
          <w:rFonts w:ascii="Times New Roman" w:hAnsi="Times New Roman" w:cs="Times New Roman"/>
          <w:sz w:val="28"/>
          <w:szCs w:val="28"/>
          <w:lang w:eastAsia="ru-RU"/>
        </w:rPr>
        <w:softHyphen/>
        <w:t>ными правовыми актами  муниципального образования Чудовский муни</w:t>
      </w:r>
      <w:r w:rsidRPr="00F20AAF">
        <w:rPr>
          <w:rFonts w:ascii="Times New Roman" w:hAnsi="Times New Roman" w:cs="Times New Roman"/>
          <w:sz w:val="28"/>
          <w:szCs w:val="28"/>
          <w:lang w:eastAsia="ru-RU"/>
        </w:rPr>
        <w:softHyphen/>
        <w:t>ципальный район.</w:t>
      </w:r>
    </w:p>
    <w:p w:rsidR="005002FB" w:rsidRPr="00F20AAF" w:rsidRDefault="005002FB" w:rsidP="00F20AAF">
      <w:pPr>
        <w:widowControl w:val="0"/>
        <w:suppressAutoHyphens/>
        <w:spacing w:after="0" w:line="240" w:lineRule="auto"/>
        <w:ind w:firstLine="851"/>
        <w:jc w:val="both"/>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2.6. Исчерпывающий перечень документов, необходимых для предоставления муниципальной услуги подлежащих пред</w:t>
      </w:r>
      <w:r w:rsidRPr="00F20AAF">
        <w:rPr>
          <w:rFonts w:ascii="Times New Roman" w:hAnsi="Times New Roman" w:cs="Times New Roman"/>
          <w:b/>
          <w:bCs/>
          <w:kern w:val="1"/>
          <w:sz w:val="28"/>
          <w:szCs w:val="28"/>
          <w:lang w:eastAsia="hi-IN" w:bidi="hi-IN"/>
        </w:rPr>
        <w:softHyphen/>
        <w:t>ставлению заявителем, способы их получения заявителем, в том числе в электронной форме:</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2.6.1 Основанием для рассмотрения вопроса о предоставле</w:t>
      </w:r>
      <w:r w:rsidRPr="00F20AAF">
        <w:rPr>
          <w:rFonts w:ascii="Times New Roman" w:hAnsi="Times New Roman" w:cs="Times New Roman"/>
          <w:kern w:val="1"/>
          <w:sz w:val="28"/>
          <w:szCs w:val="28"/>
          <w:lang w:eastAsia="hi-IN" w:bidi="hi-IN"/>
        </w:rPr>
        <w:softHyphen/>
        <w:t>нии муниципальной услуги является заявление о перераспределении земельных участков поданное заявителем по форме, установленной приложениями 2, 3 настоящего административного регламента с приложением следующих документов:</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копия документа, удостоверяющего личность заявителя (заявителей);</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2FB" w:rsidRPr="00F20AAF" w:rsidRDefault="005002FB"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2.6.2.Перераспределение земель и (или) земельных участков, находя</w:t>
      </w:r>
      <w:r w:rsidRPr="00F20AAF">
        <w:rPr>
          <w:rFonts w:ascii="Times New Roman" w:hAnsi="Times New Roman" w:cs="Times New Roman"/>
          <w:sz w:val="28"/>
          <w:szCs w:val="28"/>
          <w:lang w:eastAsia="ru-RU"/>
        </w:rPr>
        <w:softHyphen/>
        <w:t xml:space="preserve">щихся в  муниципальной собственности или государственная собственность </w:t>
      </w:r>
    </w:p>
    <w:p w:rsidR="005002FB" w:rsidRPr="00F20AAF" w:rsidRDefault="005002FB"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на которые не разграничена, и земельных участков, находящихся в частной собствен</w:t>
      </w:r>
      <w:r w:rsidRPr="00F20AAF">
        <w:rPr>
          <w:rFonts w:ascii="Times New Roman" w:hAnsi="Times New Roman" w:cs="Times New Roman"/>
          <w:sz w:val="28"/>
          <w:szCs w:val="28"/>
          <w:lang w:eastAsia="ru-RU"/>
        </w:rPr>
        <w:softHyphen/>
        <w:t>ности, допускается в следующих случаях:</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bookmarkStart w:id="1" w:name="Par1378"/>
      <w:bookmarkEnd w:id="1"/>
      <w:r w:rsidRPr="00F20AAF">
        <w:rPr>
          <w:rFonts w:ascii="Times New Roman" w:hAnsi="Times New Roman" w:cs="Times New Roman"/>
          <w:kern w:val="1"/>
          <w:sz w:val="28"/>
          <w:szCs w:val="28"/>
          <w:lang w:eastAsia="zh-CN"/>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002FB" w:rsidRPr="00F20AAF" w:rsidRDefault="005002FB"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xml:space="preserve">- земельные участки образуются для размещения объектов капитального строительства, предусмотренных </w:t>
      </w:r>
      <w:hyperlink w:anchor="Par1654" w:history="1">
        <w:r w:rsidRPr="00F20AAF">
          <w:rPr>
            <w:rFonts w:ascii="Times New Roman" w:hAnsi="Times New Roman" w:cs="Times New Roman"/>
            <w:kern w:val="1"/>
            <w:sz w:val="28"/>
            <w:szCs w:val="28"/>
            <w:lang w:eastAsia="zh-CN"/>
          </w:rPr>
          <w:t>статьей 49</w:t>
        </w:r>
      </w:hyperlink>
      <w:r w:rsidRPr="00F20AAF">
        <w:rPr>
          <w:rFonts w:ascii="Times New Roman" w:hAnsi="Times New Roman" w:cs="Times New Roman"/>
          <w:kern w:val="1"/>
          <w:sz w:val="28"/>
          <w:szCs w:val="28"/>
          <w:lang w:eastAsia="zh-CN"/>
        </w:rPr>
        <w:t xml:space="preserve"> Земельного кодекса, в том числе в целях изъятия земельных участков для государственных или муниципальных нужд;</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p>
    <w:p w:rsidR="005002FB" w:rsidRPr="00F20AAF" w:rsidRDefault="005002FB" w:rsidP="00F20AAF">
      <w:pPr>
        <w:widowControl w:val="0"/>
        <w:suppressAutoHyphens/>
        <w:snapToGrid w:val="0"/>
        <w:spacing w:after="0" w:line="240" w:lineRule="auto"/>
        <w:ind w:firstLine="851"/>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2.6.3.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002FB" w:rsidRPr="00F20AAF" w:rsidRDefault="005002FB" w:rsidP="00F20AAF">
      <w:pPr>
        <w:tabs>
          <w:tab w:val="left" w:pos="709"/>
        </w:tabs>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а) кадастровый паспорт или кадастровая выписка земельного участка;</w:t>
      </w:r>
    </w:p>
    <w:p w:rsidR="005002FB" w:rsidRPr="00F20AAF" w:rsidRDefault="005002FB" w:rsidP="00F20AAF">
      <w:pPr>
        <w:tabs>
          <w:tab w:val="left" w:pos="709"/>
        </w:tabs>
        <w:autoSpaceDE w:val="0"/>
        <w:spacing w:after="0" w:line="360" w:lineRule="atLeast"/>
        <w:ind w:firstLine="709"/>
        <w:jc w:val="both"/>
        <w:rPr>
          <w:rFonts w:ascii="Times New Roman" w:hAnsi="Times New Roman" w:cs="Times New Roman"/>
          <w:b/>
          <w:bCs/>
          <w:sz w:val="28"/>
          <w:szCs w:val="28"/>
          <w:lang w:eastAsia="ru-RU"/>
        </w:rPr>
      </w:pPr>
      <w:r w:rsidRPr="00F20AAF">
        <w:rPr>
          <w:rFonts w:ascii="Times New Roman" w:hAnsi="Times New Roman" w:cs="Times New Roman"/>
          <w:sz w:val="28"/>
          <w:szCs w:val="28"/>
          <w:lang w:eastAsia="ru-RU"/>
        </w:rPr>
        <w:t>б) выписка из ЕГРЮЛ - для юридического лица, выписка из ЕГРИП — для индивидуального предпринимателя.</w:t>
      </w:r>
    </w:p>
    <w:p w:rsidR="005002FB" w:rsidRPr="00F20AAF" w:rsidRDefault="005002FB" w:rsidP="00F20AAF">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color w:val="000000"/>
          <w:kern w:val="1"/>
          <w:sz w:val="28"/>
          <w:szCs w:val="28"/>
          <w:lang w:eastAsia="hi-IN" w:bidi="hi-IN"/>
        </w:rPr>
        <w:t xml:space="preserve">2.6.4. </w:t>
      </w:r>
      <w:r w:rsidRPr="00F20AAF">
        <w:rPr>
          <w:rFonts w:ascii="Times New Roman" w:hAnsi="Times New Roman" w:cs="Times New Roman"/>
          <w:kern w:val="1"/>
          <w:sz w:val="28"/>
          <w:szCs w:val="28"/>
          <w:lang w:eastAsia="hi-IN" w:bidi="hi-IN"/>
        </w:rPr>
        <w:t>При предоставлении муниципальной услуги запрещено требовать от заявителя:</w:t>
      </w:r>
    </w:p>
    <w:p w:rsidR="005002FB" w:rsidRPr="00F20AAF" w:rsidRDefault="005002FB" w:rsidP="00F20AAF">
      <w:pPr>
        <w:widowControl w:val="0"/>
        <w:numPr>
          <w:ilvl w:val="0"/>
          <w:numId w:val="2"/>
        </w:numPr>
        <w:tabs>
          <w:tab w:val="left" w:pos="1260"/>
        </w:tabs>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5002FB" w:rsidRPr="00F20AAF" w:rsidRDefault="005002FB" w:rsidP="00F20AAF">
      <w:pPr>
        <w:widowControl w:val="0"/>
        <w:numPr>
          <w:ilvl w:val="0"/>
          <w:numId w:val="2"/>
        </w:numPr>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5002FB" w:rsidRPr="00F20AAF" w:rsidRDefault="005002FB" w:rsidP="00F20AAF">
      <w:pPr>
        <w:widowControl w:val="0"/>
        <w:suppressAutoHyphens/>
        <w:spacing w:after="0" w:line="240" w:lineRule="auto"/>
        <w:ind w:firstLine="709"/>
        <w:jc w:val="both"/>
        <w:rPr>
          <w:rFonts w:ascii="Times New Roman" w:hAnsi="Times New Roman" w:cs="Times New Roman"/>
          <w:b/>
          <w:bCs/>
          <w:kern w:val="1"/>
          <w:sz w:val="28"/>
          <w:szCs w:val="28"/>
          <w:lang w:eastAsia="ru-RU"/>
        </w:rPr>
      </w:pPr>
      <w:r w:rsidRPr="00F20AAF">
        <w:rPr>
          <w:rFonts w:ascii="Times New Roman" w:hAnsi="Times New Roman" w:cs="Times New Roman"/>
          <w:b/>
          <w:bCs/>
          <w:kern w:val="1"/>
          <w:sz w:val="28"/>
          <w:szCs w:val="28"/>
          <w:lang w:eastAsia="hi-IN" w:bidi="hi-IN"/>
        </w:rPr>
        <w:t xml:space="preserve">2.7. </w:t>
      </w:r>
      <w:r w:rsidRPr="00F20AAF">
        <w:rPr>
          <w:rFonts w:ascii="Times New Roman" w:hAnsi="Times New Roman" w:cs="Times New Roman"/>
          <w:b/>
          <w:bCs/>
          <w:kern w:val="1"/>
          <w:sz w:val="28"/>
          <w:szCs w:val="28"/>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5002FB" w:rsidRPr="00F20AAF" w:rsidRDefault="005002FB" w:rsidP="00F20AAF">
      <w:pPr>
        <w:suppressAutoHyphens/>
        <w:autoSpaceDE w:val="0"/>
        <w:spacing w:after="0" w:line="360" w:lineRule="atLeast"/>
        <w:ind w:firstLine="709"/>
        <w:jc w:val="both"/>
        <w:rPr>
          <w:rFonts w:ascii="Times New Roman" w:hAnsi="Times New Roman" w:cs="Times New Roman"/>
          <w:b/>
          <w:bCs/>
          <w:kern w:val="1"/>
          <w:sz w:val="28"/>
          <w:szCs w:val="28"/>
          <w:lang w:eastAsia="zh-CN"/>
        </w:rPr>
      </w:pPr>
      <w:r w:rsidRPr="00F20AAF">
        <w:rPr>
          <w:rFonts w:ascii="Times New Roman" w:hAnsi="Times New Roman" w:cs="Times New Roman"/>
          <w:b/>
          <w:bCs/>
          <w:kern w:val="1"/>
          <w:sz w:val="28"/>
          <w:szCs w:val="28"/>
          <w:lang w:eastAsia="zh-CN"/>
        </w:rPr>
        <w:t>2.8. Исчерпывающий перечень оснований для возврата заявления заявителю:</w:t>
      </w:r>
    </w:p>
    <w:p w:rsidR="005002FB" w:rsidRPr="00F20AAF" w:rsidRDefault="005002FB"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F20AAF">
        <w:rPr>
          <w:rFonts w:ascii="Times New Roman" w:hAnsi="Times New Roman" w:cs="Times New Roman"/>
          <w:sz w:val="28"/>
          <w:szCs w:val="28"/>
          <w:lang w:eastAsia="ru-RU"/>
        </w:rPr>
        <w:t>1) О</w:t>
      </w:r>
      <w:r w:rsidRPr="00F20AAF">
        <w:rPr>
          <w:rFonts w:ascii="Times New Roman" w:eastAsia="SimSun" w:hAnsi="Times New Roman" w:cs="Times New Roman"/>
          <w:kern w:val="1"/>
          <w:sz w:val="28"/>
          <w:szCs w:val="28"/>
          <w:lang w:eastAsia="zh-CN"/>
        </w:rPr>
        <w:t>тсутствие в заявлении о предоставлении муниципальной услуги следующих сведений (по одной или нескольким позициям):</w:t>
      </w:r>
    </w:p>
    <w:p w:rsidR="005002FB" w:rsidRPr="00F20AAF" w:rsidRDefault="005002FB"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F20AAF">
        <w:rPr>
          <w:rFonts w:ascii="Times New Roman" w:eastAsia="SimSun" w:hAnsi="Times New Roman" w:cs="Times New Roman"/>
          <w:kern w:val="1"/>
          <w:sz w:val="28"/>
          <w:szCs w:val="28"/>
          <w:lang w:eastAsia="zh-CN"/>
        </w:rPr>
        <w:t xml:space="preserve"> - почтового адреса, адреса электронной почты, контактного номера телефона для связи с заявителем;</w:t>
      </w:r>
    </w:p>
    <w:p w:rsidR="005002FB" w:rsidRPr="00F20AAF" w:rsidRDefault="005002FB"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F20AAF">
        <w:rPr>
          <w:rFonts w:ascii="Times New Roman" w:eastAsia="SimSun" w:hAnsi="Times New Roman" w:cs="Times New Roman"/>
          <w:kern w:val="1"/>
          <w:sz w:val="28"/>
          <w:szCs w:val="28"/>
          <w:lang w:eastAsia="zh-CN"/>
        </w:rPr>
        <w:t xml:space="preserve"> - фамилии и (или) инициалов заявителя, места жительства заявителя, реквизиты документа, удостоверяющего личность заявителя (для гражданина);</w:t>
      </w:r>
    </w:p>
    <w:p w:rsidR="005002FB" w:rsidRPr="00F20AAF" w:rsidRDefault="005002FB"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F20AAF">
        <w:rPr>
          <w:rFonts w:ascii="Times New Roman" w:eastAsia="SimSun" w:hAnsi="Times New Roman" w:cs="Times New Roman"/>
          <w:kern w:val="1"/>
          <w:sz w:val="28"/>
          <w:szCs w:val="28"/>
          <w:lang w:eastAsia="zh-CN"/>
        </w:rPr>
        <w:t>- наименования и места нахождения заявителя (для юридического лица), а также государственного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5002FB" w:rsidRPr="00F20AAF" w:rsidRDefault="005002FB"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F20AAF">
        <w:rPr>
          <w:rFonts w:ascii="Times New Roman" w:eastAsia="SimSun" w:hAnsi="Times New Roman" w:cs="Times New Roman"/>
          <w:kern w:val="1"/>
          <w:sz w:val="28"/>
          <w:szCs w:val="28"/>
          <w:lang w:eastAsia="zh-CN"/>
        </w:rPr>
        <w:t>-кадастровый номер земельного участка или кадастровые номера земельных участков, перераспределение которых планируется перераспределить;</w:t>
      </w:r>
    </w:p>
    <w:p w:rsidR="005002FB" w:rsidRPr="00F20AAF" w:rsidRDefault="005002FB"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F20AAF">
        <w:rPr>
          <w:rFonts w:ascii="Times New Roman" w:eastAsia="SimSun" w:hAnsi="Times New Roman" w:cs="Times New Roman"/>
          <w:kern w:val="1"/>
          <w:sz w:val="28"/>
          <w:szCs w:val="28"/>
          <w:lang w:eastAsia="zh-CN"/>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002FB" w:rsidRPr="00F20AAF" w:rsidRDefault="005002FB" w:rsidP="00F20AAF">
      <w:pPr>
        <w:tabs>
          <w:tab w:val="left" w:pos="754"/>
          <w:tab w:val="left" w:pos="1179"/>
        </w:tabs>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2) Заявление  подано в иной орган;</w:t>
      </w:r>
    </w:p>
    <w:p w:rsidR="005002FB" w:rsidRPr="00F20AAF" w:rsidRDefault="005002FB" w:rsidP="00F20AAF">
      <w:pPr>
        <w:suppressAutoHyphens/>
        <w:autoSpaceDE w:val="0"/>
        <w:spacing w:after="0" w:line="360" w:lineRule="atLeast"/>
        <w:ind w:firstLine="709"/>
        <w:jc w:val="both"/>
        <w:rPr>
          <w:rFonts w:ascii="Times New Roman" w:hAnsi="Times New Roman" w:cs="Times New Roman"/>
          <w:b/>
          <w:bCs/>
          <w:kern w:val="1"/>
          <w:sz w:val="28"/>
          <w:szCs w:val="28"/>
          <w:lang w:eastAsia="zh-CN"/>
        </w:rPr>
      </w:pPr>
      <w:r w:rsidRPr="00F20AAF">
        <w:rPr>
          <w:rFonts w:ascii="Times New Roman" w:hAnsi="Times New Roman" w:cs="Times New Roman"/>
          <w:kern w:val="1"/>
          <w:sz w:val="28"/>
          <w:szCs w:val="28"/>
          <w:lang w:eastAsia="zh-CN"/>
        </w:rPr>
        <w:t>3) К заявлению не приложены документы, предусмотренные пунктом 2.6.1. настоящего административного регламента.</w:t>
      </w:r>
    </w:p>
    <w:p w:rsidR="005002FB" w:rsidRPr="00F20AAF" w:rsidRDefault="005002FB" w:rsidP="00F20AAF">
      <w:pPr>
        <w:widowControl w:val="0"/>
        <w:suppressAutoHyphens/>
        <w:spacing w:after="0" w:line="240" w:lineRule="auto"/>
        <w:ind w:firstLine="851"/>
        <w:jc w:val="both"/>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2.9. Исчерпывающий перечень оснований для отказа в предоставлении муниципальной услуги:</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1) заявление о перераспределении земельных участков подано в слу</w:t>
      </w:r>
      <w:r w:rsidRPr="00F20AAF">
        <w:rPr>
          <w:rFonts w:ascii="Times New Roman" w:hAnsi="Times New Roman" w:cs="Times New Roman"/>
          <w:sz w:val="28"/>
          <w:szCs w:val="28"/>
          <w:lang w:eastAsia="ru-RU"/>
        </w:rPr>
        <w:softHyphen/>
        <w:t xml:space="preserve">чаях, не предусмотренных </w:t>
      </w:r>
      <w:r w:rsidRPr="00F20AAF">
        <w:rPr>
          <w:rFonts w:ascii="Times New Roman" w:hAnsi="Times New Roman" w:cs="Times New Roman"/>
          <w:kern w:val="1"/>
          <w:sz w:val="28"/>
          <w:szCs w:val="28"/>
          <w:lang w:eastAsia="ru-RU"/>
        </w:rPr>
        <w:t>подпунктами 2.6.2.  настоящего административ</w:t>
      </w:r>
      <w:r w:rsidRPr="00F20AAF">
        <w:rPr>
          <w:rFonts w:ascii="Times New Roman" w:hAnsi="Times New Roman" w:cs="Times New Roman"/>
          <w:kern w:val="1"/>
          <w:sz w:val="28"/>
          <w:szCs w:val="28"/>
          <w:lang w:eastAsia="ru-RU"/>
        </w:rPr>
        <w:softHyphen/>
        <w:t>ного регламента</w:t>
      </w:r>
      <w:r w:rsidRPr="00F20AAF">
        <w:rPr>
          <w:rFonts w:ascii="Times New Roman" w:hAnsi="Times New Roman" w:cs="Times New Roman"/>
          <w:sz w:val="28"/>
          <w:szCs w:val="28"/>
          <w:lang w:eastAsia="ru-RU"/>
        </w:rPr>
        <w:t>;</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наличие которого не препятствует использованию земельного участка в соответствии с его разрешенным использованием;</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статьи 39.28 Земельного кодекса Российской Федерации;</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 xml:space="preserve">10) границы земельного участка, находящегося в частной собственности, подлежат уточнению в соответствии с Федеральным </w:t>
      </w:r>
      <w:hyperlink r:id="rId16" w:history="1">
        <w:r w:rsidRPr="00F20AAF">
          <w:rPr>
            <w:rFonts w:ascii="Times New Roman" w:hAnsi="Times New Roman" w:cs="Times New Roman"/>
            <w:kern w:val="1"/>
            <w:sz w:val="28"/>
            <w:szCs w:val="28"/>
            <w:lang w:eastAsia="zh-CN"/>
          </w:rPr>
          <w:t>законом</w:t>
        </w:r>
      </w:hyperlink>
      <w:r w:rsidRPr="00F20AAF">
        <w:rPr>
          <w:rFonts w:ascii="Times New Roman" w:hAnsi="Times New Roman" w:cs="Times New Roman"/>
          <w:kern w:val="1"/>
          <w:sz w:val="28"/>
          <w:szCs w:val="28"/>
          <w:lang w:eastAsia="zh-CN"/>
        </w:rPr>
        <w:t xml:space="preserve"> "О государственном кадастре недвижимости";</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002FB" w:rsidRPr="00F20AAF" w:rsidRDefault="005002FB" w:rsidP="00F20AAF">
      <w:pPr>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w:t>
      </w:r>
      <w:r w:rsidRPr="00F20AAF">
        <w:rPr>
          <w:rFonts w:ascii="Times New Roman" w:hAnsi="Times New Roman" w:cs="Times New Roman"/>
          <w:sz w:val="28"/>
          <w:szCs w:val="28"/>
          <w:lang w:eastAsia="ru-RU"/>
        </w:rPr>
        <w:softHyphen/>
        <w:t>ношении которой утвержден проект межевания территории;</w:t>
      </w:r>
    </w:p>
    <w:p w:rsidR="005002FB" w:rsidRPr="00F20AAF" w:rsidRDefault="005002FB" w:rsidP="00F20AAF">
      <w:pPr>
        <w:widowControl w:val="0"/>
        <w:suppressAutoHyphens/>
        <w:autoSpaceDE w:val="0"/>
        <w:spacing w:after="0" w:line="240" w:lineRule="auto"/>
        <w:ind w:firstLine="851"/>
        <w:jc w:val="both"/>
        <w:rPr>
          <w:rFonts w:ascii="Times New Roman" w:hAnsi="Times New Roman" w:cs="Times New Roman"/>
          <w:kern w:val="1"/>
          <w:sz w:val="28"/>
          <w:szCs w:val="28"/>
          <w:lang w:eastAsia="ar-SA"/>
        </w:rPr>
      </w:pPr>
    </w:p>
    <w:p w:rsidR="005002FB" w:rsidRPr="00F20AAF" w:rsidRDefault="005002FB" w:rsidP="00F20A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kern w:val="1"/>
          <w:sz w:val="28"/>
          <w:szCs w:val="28"/>
          <w:lang w:eastAsia="hi-IN" w:bidi="hi-IN"/>
        </w:rPr>
        <w:t xml:space="preserve">2.10. </w:t>
      </w:r>
      <w:r w:rsidRPr="00F20AAF">
        <w:rPr>
          <w:rFonts w:ascii="Times New Roman" w:hAnsi="Times New Roman" w:cs="Times New Roman"/>
          <w:sz w:val="28"/>
          <w:szCs w:val="28"/>
          <w:lang w:eastAsia="ru-RU"/>
        </w:rPr>
        <w:t>Порядок, размер и основания взимания государственной по</w:t>
      </w:r>
      <w:r w:rsidRPr="00F20AAF">
        <w:rPr>
          <w:rFonts w:ascii="Times New Roman" w:hAnsi="Times New Roman" w:cs="Times New Roman"/>
          <w:sz w:val="28"/>
          <w:szCs w:val="28"/>
          <w:lang w:eastAsia="ru-RU"/>
        </w:rPr>
        <w:softHyphen/>
        <w:t>шлины или иной платы, взимаемой за предоставление муниципальной услуги</w:t>
      </w:r>
    </w:p>
    <w:p w:rsidR="005002FB" w:rsidRPr="00F20AAF" w:rsidRDefault="005002FB"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tLeast"/>
        <w:ind w:firstLine="709"/>
        <w:jc w:val="both"/>
        <w:rPr>
          <w:rFonts w:ascii="Times New Roman" w:hAnsi="Times New Roman" w:cs="Times New Roman"/>
          <w:b/>
          <w:bCs/>
          <w:sz w:val="28"/>
          <w:szCs w:val="28"/>
          <w:lang w:eastAsia="ru-RU"/>
        </w:rPr>
      </w:pPr>
      <w:r w:rsidRPr="00F20AAF">
        <w:rPr>
          <w:rFonts w:ascii="Times New Roman" w:hAnsi="Times New Roman" w:cs="Times New Roman"/>
          <w:sz w:val="28"/>
          <w:szCs w:val="28"/>
          <w:lang w:eastAsia="ru-RU"/>
        </w:rPr>
        <w:t>2.10.1.Муниципальная услуга предоставляется бесплатно.</w:t>
      </w:r>
    </w:p>
    <w:p w:rsidR="005002FB" w:rsidRPr="00F20AAF" w:rsidRDefault="005002FB" w:rsidP="00F20AAF">
      <w:pPr>
        <w:widowControl w:val="0"/>
        <w:suppressAutoHyphens/>
        <w:autoSpaceDE w:val="0"/>
        <w:spacing w:after="0" w:line="240" w:lineRule="auto"/>
        <w:ind w:firstLine="851"/>
        <w:jc w:val="both"/>
        <w:rPr>
          <w:rFonts w:ascii="Times New Roman" w:hAnsi="Times New Roman" w:cs="Times New Roman"/>
          <w:kern w:val="1"/>
          <w:sz w:val="28"/>
          <w:szCs w:val="28"/>
          <w:lang w:eastAsia="ar-SA"/>
        </w:rPr>
      </w:pPr>
      <w:r w:rsidRPr="00F20AAF">
        <w:rPr>
          <w:rFonts w:ascii="Times New Roman" w:hAnsi="Times New Roman" w:cs="Times New Roman"/>
          <w:kern w:val="1"/>
          <w:sz w:val="28"/>
          <w:szCs w:val="28"/>
          <w:lang w:eastAsia="ar-SA"/>
        </w:rPr>
        <w:t xml:space="preserve">2.11. Максимальный </w:t>
      </w:r>
      <w:r w:rsidRPr="00F20AAF">
        <w:rPr>
          <w:rFonts w:ascii="Times New Roman" w:hAnsi="Times New Roman" w:cs="Times New Roman"/>
          <w:color w:val="000000"/>
          <w:kern w:val="1"/>
          <w:sz w:val="28"/>
          <w:szCs w:val="28"/>
          <w:lang w:eastAsia="ar-SA"/>
        </w:rPr>
        <w:t>срок ожидания в очереди при подаче запроса о предоставлении услуги и при получении резу</w:t>
      </w:r>
      <w:r w:rsidRPr="00F20AAF">
        <w:rPr>
          <w:rFonts w:ascii="Times New Roman" w:hAnsi="Times New Roman" w:cs="Times New Roman"/>
          <w:kern w:val="1"/>
          <w:sz w:val="28"/>
          <w:szCs w:val="28"/>
          <w:lang w:eastAsia="ar-SA"/>
        </w:rPr>
        <w:t>льтата предоставления услуги составляет 15 минут.</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2.12. Максимальный срок регистрации заявления заявителя о предоставлении услуги составляет 1 день.</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2.13. Требования к местам предоставления муниципальной услуги.</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 xml:space="preserve">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F20AAF">
        <w:rPr>
          <w:rFonts w:ascii="Times New Roman" w:hAnsi="Times New Roman" w:cs="Times New Roman"/>
          <w:kern w:val="1"/>
          <w:sz w:val="28"/>
          <w:szCs w:val="28"/>
          <w:lang w:eastAsia="hi-IN" w:bidi="hi-I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2.13.4. Центральный вход в здание Администрации должен быть оборудован вывеской с полным наименованием организации.</w:t>
      </w:r>
    </w:p>
    <w:p w:rsidR="005002FB" w:rsidRPr="00F20AAF" w:rsidRDefault="005002FB" w:rsidP="00F20AAF">
      <w:pPr>
        <w:autoSpaceDE w:val="0"/>
        <w:autoSpaceDN w:val="0"/>
        <w:adjustRightInd w:val="0"/>
        <w:spacing w:after="0" w:line="322" w:lineRule="exact"/>
        <w:ind w:firstLine="696"/>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002FB" w:rsidRPr="00F20AAF" w:rsidRDefault="005002FB" w:rsidP="00F20AAF">
      <w:pPr>
        <w:autoSpaceDE w:val="0"/>
        <w:autoSpaceDN w:val="0"/>
        <w:adjustRightInd w:val="0"/>
        <w:spacing w:after="0" w:line="322" w:lineRule="exact"/>
        <w:ind w:firstLine="691"/>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2.13.6. Места ожидания должны соответствовать комфортным условиям для заявителей и оптимальным условиям работы специалиста.</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2.13.7. Места ожидания должны быть оборудованы стульями, креслами, диваном. Количество мест ожидания должно быть не менее трех.</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F20AAF">
        <w:rPr>
          <w:rFonts w:ascii="Times New Roman" w:hAnsi="Times New Roman" w:cs="Times New Roman"/>
          <w:color w:val="000000"/>
          <w:kern w:val="1"/>
          <w:sz w:val="28"/>
          <w:szCs w:val="28"/>
          <w:lang w:eastAsia="ru-RU"/>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p>
    <w:p w:rsidR="005002FB" w:rsidRPr="00F20AAF" w:rsidRDefault="005002FB" w:rsidP="00F20AAF">
      <w:pPr>
        <w:widowControl w:val="0"/>
        <w:tabs>
          <w:tab w:val="left" w:pos="1276"/>
          <w:tab w:val="left" w:pos="1701"/>
        </w:tabs>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 xml:space="preserve"> 2.14. Показатели доступности и качества муниципальной услуги.    </w:t>
      </w:r>
    </w:p>
    <w:p w:rsidR="005002FB" w:rsidRPr="00F20AAF" w:rsidRDefault="005002FB" w:rsidP="00F20AAF">
      <w:pPr>
        <w:widowControl w:val="0"/>
        <w:tabs>
          <w:tab w:val="left" w:pos="1276"/>
          <w:tab w:val="left" w:pos="1701"/>
        </w:tabs>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 xml:space="preserve"> 2.14.1. Показателями доступности и качества муниципальной услуги являются:</w:t>
      </w:r>
    </w:p>
    <w:p w:rsidR="005002FB" w:rsidRPr="00F20AAF" w:rsidRDefault="005002FB" w:rsidP="00E279B8">
      <w:pPr>
        <w:widowControl w:val="0"/>
        <w:tabs>
          <w:tab w:val="left" w:pos="851"/>
        </w:tabs>
        <w:suppressAutoHyphens/>
        <w:autoSpaceDE w:val="0"/>
        <w:autoSpaceDN w:val="0"/>
        <w:adjustRightInd w:val="0"/>
        <w:spacing w:after="0" w:line="240" w:lineRule="auto"/>
        <w:jc w:val="both"/>
        <w:rPr>
          <w:rFonts w:ascii="Times New Roman" w:hAnsi="Times New Roman" w:cs="Times New Roman"/>
          <w:color w:val="000000"/>
          <w:kern w:val="1"/>
          <w:sz w:val="28"/>
          <w:szCs w:val="28"/>
          <w:lang w:eastAsia="hi-IN" w:bidi="hi-IN"/>
        </w:rPr>
      </w:pPr>
      <w:r>
        <w:rPr>
          <w:rFonts w:ascii="Times New Roman" w:hAnsi="Times New Roman" w:cs="Times New Roman"/>
          <w:color w:val="000000"/>
          <w:kern w:val="1"/>
          <w:sz w:val="28"/>
          <w:szCs w:val="28"/>
          <w:lang w:eastAsia="hi-IN" w:bidi="hi-IN"/>
        </w:rPr>
        <w:t>1.)</w:t>
      </w:r>
      <w:r w:rsidRPr="00F20AAF">
        <w:rPr>
          <w:rFonts w:ascii="Times New Roman" w:hAnsi="Times New Roman" w:cs="Times New Roman"/>
          <w:color w:val="000000"/>
          <w:kern w:val="1"/>
          <w:sz w:val="28"/>
          <w:szCs w:val="28"/>
          <w:lang w:eastAsia="hi-IN" w:bidi="hi-IN"/>
        </w:rPr>
        <w:t>возможность получать муниципальную услугу своевременно и в соответствии со стандартом предоставления муниципальной услуги;</w:t>
      </w:r>
    </w:p>
    <w:p w:rsidR="005002FB" w:rsidRPr="00F20AAF" w:rsidRDefault="005002FB" w:rsidP="00E279B8">
      <w:pPr>
        <w:widowControl w:val="0"/>
        <w:suppressAutoHyphens/>
        <w:autoSpaceDE w:val="0"/>
        <w:autoSpaceDN w:val="0"/>
        <w:adjustRightInd w:val="0"/>
        <w:spacing w:after="0" w:line="240" w:lineRule="auto"/>
        <w:jc w:val="both"/>
        <w:rPr>
          <w:rFonts w:ascii="Times New Roman" w:hAnsi="Times New Roman" w:cs="Times New Roman"/>
          <w:color w:val="000000"/>
          <w:kern w:val="1"/>
          <w:sz w:val="28"/>
          <w:szCs w:val="28"/>
          <w:lang w:eastAsia="hi-IN" w:bidi="hi-IN"/>
        </w:rPr>
      </w:pPr>
      <w:r>
        <w:rPr>
          <w:rFonts w:ascii="Times New Roman" w:hAnsi="Times New Roman" w:cs="Times New Roman"/>
          <w:color w:val="000000"/>
          <w:kern w:val="1"/>
          <w:sz w:val="28"/>
          <w:szCs w:val="28"/>
          <w:lang w:eastAsia="hi-IN" w:bidi="hi-IN"/>
        </w:rPr>
        <w:t>2.)</w:t>
      </w:r>
      <w:r w:rsidRPr="00F20AAF">
        <w:rPr>
          <w:rFonts w:ascii="Times New Roman" w:hAnsi="Times New Roman" w:cs="Times New Roman"/>
          <w:color w:val="000000"/>
          <w:kern w:val="1"/>
          <w:sz w:val="28"/>
          <w:szCs w:val="28"/>
          <w:lang w:eastAsia="hi-IN" w:bidi="hi-I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002FB" w:rsidRPr="00F20AAF" w:rsidRDefault="005002FB" w:rsidP="00E279B8">
      <w:pPr>
        <w:widowControl w:val="0"/>
        <w:tabs>
          <w:tab w:val="left" w:pos="851"/>
        </w:tabs>
        <w:suppressAutoHyphens/>
        <w:autoSpaceDE w:val="0"/>
        <w:autoSpaceDN w:val="0"/>
        <w:adjustRightInd w:val="0"/>
        <w:spacing w:after="0" w:line="240" w:lineRule="auto"/>
        <w:jc w:val="both"/>
        <w:rPr>
          <w:rFonts w:ascii="Times New Roman" w:hAnsi="Times New Roman" w:cs="Times New Roman"/>
          <w:color w:val="000000"/>
          <w:kern w:val="1"/>
          <w:sz w:val="28"/>
          <w:szCs w:val="28"/>
          <w:lang w:eastAsia="hi-IN" w:bidi="hi-IN"/>
        </w:rPr>
      </w:pPr>
      <w:r>
        <w:rPr>
          <w:rFonts w:ascii="Times New Roman" w:hAnsi="Times New Roman" w:cs="Times New Roman"/>
          <w:color w:val="000000"/>
          <w:kern w:val="1"/>
          <w:sz w:val="28"/>
          <w:szCs w:val="28"/>
          <w:lang w:eastAsia="hi-IN" w:bidi="hi-IN"/>
        </w:rPr>
        <w:t>3.)</w:t>
      </w:r>
      <w:r w:rsidRPr="00F20AAF">
        <w:rPr>
          <w:rFonts w:ascii="Times New Roman" w:hAnsi="Times New Roman" w:cs="Times New Roman"/>
          <w:color w:val="000000"/>
          <w:kern w:val="1"/>
          <w:sz w:val="28"/>
          <w:szCs w:val="28"/>
          <w:lang w:eastAsia="hi-IN" w:bidi="hi-IN"/>
        </w:rPr>
        <w:t>возможность получать информацию о результате представления муниципальной услуги;</w:t>
      </w:r>
    </w:p>
    <w:p w:rsidR="005002FB" w:rsidRPr="00F20AAF" w:rsidRDefault="005002FB" w:rsidP="00E279B8">
      <w:pPr>
        <w:widowControl w:val="0"/>
        <w:tabs>
          <w:tab w:val="left" w:pos="851"/>
        </w:tabs>
        <w:suppressAutoHyphens/>
        <w:autoSpaceDE w:val="0"/>
        <w:autoSpaceDN w:val="0"/>
        <w:adjustRightInd w:val="0"/>
        <w:spacing w:after="0" w:line="240" w:lineRule="auto"/>
        <w:jc w:val="both"/>
        <w:rPr>
          <w:rFonts w:ascii="Times New Roman" w:hAnsi="Times New Roman" w:cs="Times New Roman"/>
          <w:color w:val="000000"/>
          <w:kern w:val="1"/>
          <w:sz w:val="28"/>
          <w:szCs w:val="28"/>
          <w:lang w:eastAsia="hi-IN" w:bidi="hi-IN"/>
        </w:rPr>
      </w:pPr>
      <w:r>
        <w:rPr>
          <w:rFonts w:ascii="Times New Roman" w:hAnsi="Times New Roman" w:cs="Times New Roman"/>
          <w:color w:val="000000"/>
          <w:kern w:val="1"/>
          <w:sz w:val="28"/>
          <w:szCs w:val="28"/>
          <w:lang w:eastAsia="hi-IN" w:bidi="hi-IN"/>
        </w:rPr>
        <w:t>4.)</w:t>
      </w:r>
      <w:r w:rsidRPr="00F20AAF">
        <w:rPr>
          <w:rFonts w:ascii="Times New Roman" w:hAnsi="Times New Roman" w:cs="Times New Roman"/>
          <w:color w:val="000000"/>
          <w:kern w:val="1"/>
          <w:sz w:val="28"/>
          <w:szCs w:val="28"/>
          <w:lang w:eastAsia="hi-IN" w:bidi="hi-I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5002FB" w:rsidRPr="00F20AAF" w:rsidRDefault="005002FB" w:rsidP="00F20AAF">
      <w:pPr>
        <w:widowControl w:val="0"/>
        <w:numPr>
          <w:ilvl w:val="2"/>
          <w:numId w:val="9"/>
        </w:numPr>
        <w:tabs>
          <w:tab w:val="left" w:pos="851"/>
        </w:tabs>
        <w:suppressAutoHyphens/>
        <w:autoSpaceDE w:val="0"/>
        <w:autoSpaceDN w:val="0"/>
        <w:adjustRightInd w:val="0"/>
        <w:spacing w:after="0" w:line="240" w:lineRule="auto"/>
        <w:ind w:left="142"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Основные требования к качеству предоставления муниципальной услуги:</w:t>
      </w:r>
    </w:p>
    <w:p w:rsidR="005002FB" w:rsidRPr="00F20AAF" w:rsidRDefault="005002FB" w:rsidP="00F20AAF">
      <w:pPr>
        <w:widowControl w:val="0"/>
        <w:numPr>
          <w:ilvl w:val="0"/>
          <w:numId w:val="6"/>
        </w:numPr>
        <w:tabs>
          <w:tab w:val="left" w:pos="851"/>
        </w:tabs>
        <w:suppressAutoHyphens/>
        <w:autoSpaceDE w:val="0"/>
        <w:autoSpaceDN w:val="0"/>
        <w:adjustRightInd w:val="0"/>
        <w:spacing w:after="0" w:line="240" w:lineRule="auto"/>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своевременность предоставления муниципальной услуги;</w:t>
      </w:r>
    </w:p>
    <w:p w:rsidR="005002FB" w:rsidRPr="00F20AAF" w:rsidRDefault="005002FB" w:rsidP="00F20AAF">
      <w:pPr>
        <w:widowControl w:val="0"/>
        <w:numPr>
          <w:ilvl w:val="0"/>
          <w:numId w:val="6"/>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достоверность и полнота информирования заявителя о ходе рассмотрения его обращения;</w:t>
      </w:r>
    </w:p>
    <w:p w:rsidR="005002FB" w:rsidRPr="00F20AAF" w:rsidRDefault="005002FB" w:rsidP="00F20AAF">
      <w:pPr>
        <w:widowControl w:val="0"/>
        <w:numPr>
          <w:ilvl w:val="0"/>
          <w:numId w:val="6"/>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удобство и доступность получения заявителем информации о порядке предоставления муниципальной услуги.</w:t>
      </w:r>
    </w:p>
    <w:p w:rsidR="005002FB" w:rsidRPr="00F20AAF" w:rsidRDefault="005002FB" w:rsidP="00F20AAF">
      <w:pPr>
        <w:widowControl w:val="0"/>
        <w:numPr>
          <w:ilvl w:val="2"/>
          <w:numId w:val="10"/>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 xml:space="preserve"> Оценка качества и доступности муниципальной услуги должна осуществляться по следующим показателям:</w:t>
      </w:r>
    </w:p>
    <w:p w:rsidR="005002FB" w:rsidRPr="00F20AAF" w:rsidRDefault="005002FB" w:rsidP="00F20AAF">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количество жалоб (претензий) и обращений заявителей на качество и доступность муниципальной услуги от общего количества жалоб (претензий);</w:t>
      </w:r>
    </w:p>
    <w:p w:rsidR="005002FB" w:rsidRPr="00F20AAF" w:rsidRDefault="005002FB" w:rsidP="00F20AAF">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количество удовлетворенных судебных исков на решения о необоснованных отказах в предоставлении муниципальной услуги;</w:t>
      </w:r>
    </w:p>
    <w:p w:rsidR="005002FB" w:rsidRPr="00F20AAF" w:rsidRDefault="005002FB" w:rsidP="00F20AAF">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002FB" w:rsidRPr="00F20AAF" w:rsidRDefault="005002FB" w:rsidP="00F20AAF">
      <w:pPr>
        <w:widowControl w:val="0"/>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2.14.4. При предоставлении муниципальной услуги:</w:t>
      </w:r>
    </w:p>
    <w:p w:rsidR="005002FB" w:rsidRPr="00F20AAF" w:rsidRDefault="005002FB" w:rsidP="00F20AAF">
      <w:pPr>
        <w:widowControl w:val="0"/>
        <w:numPr>
          <w:ilvl w:val="0"/>
          <w:numId w:val="8"/>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5002FB" w:rsidRPr="00F20AAF" w:rsidRDefault="005002FB" w:rsidP="00F20AAF">
      <w:pPr>
        <w:widowControl w:val="0"/>
        <w:numPr>
          <w:ilvl w:val="0"/>
          <w:numId w:val="8"/>
        </w:numPr>
        <w:tabs>
          <w:tab w:val="left" w:pos="709"/>
          <w:tab w:val="left" w:pos="851"/>
          <w:tab w:val="left" w:pos="1701"/>
        </w:tabs>
        <w:suppressAutoHyphens/>
        <w:spacing w:after="0" w:line="240" w:lineRule="auto"/>
        <w:ind w:firstLine="993"/>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в форме личного приема - взаимодействие заявителя с должностным лицом администрации требуется в ходе личного приема.</w:t>
      </w:r>
    </w:p>
    <w:p w:rsidR="005002FB" w:rsidRPr="00F20AAF" w:rsidRDefault="005002FB" w:rsidP="00F20AAF">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F20AAF">
        <w:rPr>
          <w:rFonts w:ascii="Times New Roman" w:hAnsi="Times New Roman" w:cs="Times New Roman"/>
          <w:color w:val="000000"/>
          <w:kern w:val="1"/>
          <w:sz w:val="28"/>
          <w:szCs w:val="28"/>
          <w:lang w:eastAsia="hi-IN" w:bidi="hi-IN"/>
        </w:rPr>
        <w:t xml:space="preserve">2.15. </w:t>
      </w:r>
      <w:r w:rsidRPr="00F20AAF">
        <w:rPr>
          <w:rFonts w:ascii="Times New Roman" w:hAnsi="Times New Roman" w:cs="Times New Roman"/>
          <w:kern w:val="1"/>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5002FB" w:rsidRPr="00F20AAF" w:rsidRDefault="005002FB" w:rsidP="00F20AAF">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2.15.1. 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5002FB" w:rsidRPr="00F20AAF" w:rsidRDefault="005002FB" w:rsidP="00F20AAF">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определяет предмет обращения;</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проводит проверку полномочий лица, подающего документы;</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i/>
          <w:iCs/>
          <w:kern w:val="1"/>
          <w:sz w:val="28"/>
          <w:szCs w:val="28"/>
          <w:lang w:eastAsia="ru-RU"/>
        </w:rPr>
      </w:pPr>
      <w:r w:rsidRPr="00F20AAF">
        <w:rPr>
          <w:rFonts w:ascii="Times New Roman" w:hAnsi="Times New Roman" w:cs="Times New Roman"/>
          <w:kern w:val="1"/>
          <w:sz w:val="28"/>
          <w:szCs w:val="28"/>
          <w:lang w:eastAsia="ru-RU"/>
        </w:rPr>
        <w:t>- заверяет электронное дело своей электронной цифровой подписью (далее - ЭЦП);</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направляет копии документов и реестр документов в Администрацию:</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а) в электронном виде (в составе пакетов электронных дел) в день обращения заявителя в МФЦ;</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002FB" w:rsidRPr="00F20AAF" w:rsidRDefault="005002FB" w:rsidP="00F20AAF">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оформляет  отказ в приеме документов в случаях, предусмотренных пунктом 2.8. настоящего Административного регламента.</w:t>
      </w:r>
    </w:p>
    <w:p w:rsidR="005002FB" w:rsidRPr="00F20AAF" w:rsidRDefault="005002FB" w:rsidP="00F20AAF">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2.15.3. По окончании приёма документов специалист МФЦ выдает заявителю   расписку в приёме документов.</w:t>
      </w:r>
    </w:p>
    <w:p w:rsidR="005002FB" w:rsidRPr="00F20AAF" w:rsidRDefault="005002FB" w:rsidP="00F20AAF">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5002FB" w:rsidRPr="00F20AAF" w:rsidRDefault="005002FB" w:rsidP="00F20AAF">
      <w:pPr>
        <w:widowControl w:val="0"/>
        <w:suppressAutoHyphens/>
        <w:autoSpaceDE w:val="0"/>
        <w:spacing w:after="0" w:line="240" w:lineRule="auto"/>
        <w:ind w:firstLine="851"/>
        <w:jc w:val="both"/>
        <w:rPr>
          <w:rFonts w:ascii="Times New Roman" w:eastAsia="FranklinGothicBookCondITC-Reg" w:hAnsi="Times New Roman"/>
          <w:b/>
          <w:bCs/>
          <w:kern w:val="1"/>
          <w:sz w:val="28"/>
          <w:szCs w:val="28"/>
          <w:lang w:eastAsia="hi-IN" w:bidi="hi-IN"/>
        </w:rPr>
      </w:pPr>
    </w:p>
    <w:p w:rsidR="005002FB" w:rsidRPr="00F20AAF" w:rsidRDefault="005002FB" w:rsidP="00F20AAF">
      <w:pPr>
        <w:shd w:val="clear" w:color="auto" w:fill="FFFFFF"/>
        <w:suppressAutoHyphens/>
        <w:autoSpaceDE w:val="0"/>
        <w:spacing w:after="0" w:line="240" w:lineRule="exact"/>
        <w:ind w:firstLine="851"/>
        <w:jc w:val="center"/>
        <w:rPr>
          <w:rFonts w:ascii="Times New Roman" w:hAnsi="Times New Roman" w:cs="Times New Roman"/>
          <w:b/>
          <w:bCs/>
          <w:color w:val="000000"/>
          <w:spacing w:val="9"/>
          <w:kern w:val="1"/>
          <w:sz w:val="28"/>
          <w:szCs w:val="28"/>
          <w:lang w:eastAsia="hi-IN" w:bidi="hi-IN"/>
        </w:rPr>
      </w:pPr>
      <w:r w:rsidRPr="00F20AAF">
        <w:rPr>
          <w:rFonts w:ascii="Times New Roman" w:eastAsia="FranklinGothicBookCondITC-Reg" w:hAnsi="Times New Roman" w:cs="Times New Roman"/>
          <w:b/>
          <w:bCs/>
          <w:color w:val="000000"/>
          <w:spacing w:val="9"/>
          <w:kern w:val="1"/>
          <w:sz w:val="28"/>
          <w:szCs w:val="28"/>
          <w:lang w:eastAsia="hi-IN" w:bidi="hi-IN"/>
        </w:rPr>
        <w:t>3. С</w:t>
      </w:r>
      <w:r w:rsidRPr="00F20AAF">
        <w:rPr>
          <w:rFonts w:ascii="Times New Roman" w:hAnsi="Times New Roman" w:cs="Times New Roman"/>
          <w:b/>
          <w:bCs/>
          <w:color w:val="000000"/>
          <w:spacing w:val="9"/>
          <w:kern w:val="1"/>
          <w:sz w:val="28"/>
          <w:szCs w:val="28"/>
          <w:lang w:eastAsia="hi-IN" w:bidi="hi-I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02FB" w:rsidRPr="00F20AAF" w:rsidRDefault="005002FB" w:rsidP="00F20AAF">
      <w:pPr>
        <w:widowControl w:val="0"/>
        <w:suppressAutoHyphens/>
        <w:spacing w:after="0" w:line="240" w:lineRule="auto"/>
        <w:ind w:firstLine="993"/>
        <w:jc w:val="both"/>
        <w:rPr>
          <w:rFonts w:ascii="Times New Roman" w:hAnsi="Times New Roman" w:cs="Times New Roman"/>
          <w:kern w:val="24"/>
          <w:sz w:val="28"/>
          <w:szCs w:val="28"/>
          <w:lang w:eastAsia="hi-IN" w:bidi="hi-IN"/>
        </w:rPr>
      </w:pPr>
      <w:r w:rsidRPr="00F20AAF">
        <w:rPr>
          <w:rFonts w:ascii="Times New Roman" w:hAnsi="Times New Roman" w:cs="Times New Roman"/>
          <w:kern w:val="24"/>
          <w:sz w:val="28"/>
          <w:szCs w:val="28"/>
          <w:lang w:eastAsia="hi-IN" w:bidi="hi-IN"/>
        </w:rPr>
        <w:t>3.1. Предоставление муниципальной услуги включает в себя следующие административные процедуры:</w:t>
      </w:r>
    </w:p>
    <w:p w:rsidR="005002FB" w:rsidRPr="00F20AAF" w:rsidRDefault="005002FB" w:rsidP="00F20AAF">
      <w:pPr>
        <w:tabs>
          <w:tab w:val="left" w:pos="3570"/>
        </w:tabs>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1) прием и регистрацию заявления; </w:t>
      </w:r>
    </w:p>
    <w:p w:rsidR="005002FB" w:rsidRPr="00F20AAF" w:rsidRDefault="005002FB" w:rsidP="00F20AAF">
      <w:pPr>
        <w:tabs>
          <w:tab w:val="left" w:pos="3570"/>
        </w:tabs>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2) рассмотрение заявления и проверка документов; </w:t>
      </w:r>
    </w:p>
    <w:p w:rsidR="005002FB" w:rsidRPr="00F20AAF" w:rsidRDefault="005002FB" w:rsidP="00F20AAF">
      <w:pPr>
        <w:tabs>
          <w:tab w:val="left" w:pos="3570"/>
        </w:tabs>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3) </w:t>
      </w:r>
      <w:r w:rsidRPr="00F20AAF">
        <w:rPr>
          <w:rFonts w:ascii="Times New Roman" w:hAnsi="Times New Roman" w:cs="Times New Roman"/>
          <w:kern w:val="1"/>
          <w:sz w:val="28"/>
          <w:szCs w:val="28"/>
          <w:lang w:eastAsia="hi-IN" w:bidi="hi-IN"/>
        </w:rPr>
        <w:t>формирование и направление межведомственных запросов</w:t>
      </w:r>
      <w:r w:rsidRPr="00F20AAF">
        <w:rPr>
          <w:rFonts w:ascii="Times New Roman" w:hAnsi="Times New Roman" w:cs="Times New Roman"/>
          <w:sz w:val="28"/>
          <w:szCs w:val="28"/>
          <w:lang w:eastAsia="ru-RU"/>
        </w:rPr>
        <w:t>;</w:t>
      </w:r>
    </w:p>
    <w:p w:rsidR="005002FB" w:rsidRPr="00F20AAF" w:rsidRDefault="005002FB" w:rsidP="00F20AAF">
      <w:pPr>
        <w:tabs>
          <w:tab w:val="left" w:pos="3570"/>
        </w:tabs>
        <w:autoSpaceDE w:val="0"/>
        <w:spacing w:after="0" w:line="360" w:lineRule="atLeast"/>
        <w:ind w:firstLine="709"/>
        <w:jc w:val="both"/>
        <w:rPr>
          <w:rFonts w:ascii="Times New Roman" w:hAnsi="Times New Roman" w:cs="Times New Roman"/>
          <w:kern w:val="1"/>
          <w:sz w:val="28"/>
          <w:szCs w:val="28"/>
          <w:lang w:eastAsia="ru-RU"/>
        </w:rPr>
      </w:pPr>
      <w:r w:rsidRPr="00F20AAF">
        <w:rPr>
          <w:rFonts w:ascii="Times New Roman" w:hAnsi="Times New Roman" w:cs="Times New Roman"/>
          <w:sz w:val="28"/>
          <w:szCs w:val="28"/>
          <w:lang w:eastAsia="ru-RU"/>
        </w:rPr>
        <w:t>4) принятие решения об оказании муниципальной услуги, либо об отказе в оказании муниципальной услуги;</w:t>
      </w:r>
    </w:p>
    <w:p w:rsidR="005002FB" w:rsidRPr="00F20AAF" w:rsidRDefault="005002FB" w:rsidP="00F20AAF">
      <w:pPr>
        <w:tabs>
          <w:tab w:val="left" w:pos="3570"/>
        </w:tabs>
        <w:autoSpaceDE w:val="0"/>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kern w:val="1"/>
          <w:sz w:val="28"/>
          <w:szCs w:val="28"/>
          <w:lang w:eastAsia="ru-RU"/>
        </w:rPr>
        <w:t xml:space="preserve">5) подготовка </w:t>
      </w:r>
      <w:r w:rsidRPr="00F20AAF">
        <w:rPr>
          <w:rFonts w:ascii="Times New Roman" w:hAnsi="Times New Roman" w:cs="Times New Roman"/>
          <w:sz w:val="28"/>
          <w:szCs w:val="28"/>
          <w:lang w:eastAsia="ru-RU"/>
        </w:rPr>
        <w:t>соглашения о перераспределении земельных участков,</w:t>
      </w:r>
      <w:r>
        <w:rPr>
          <w:rFonts w:ascii="Times New Roman" w:hAnsi="Times New Roman" w:cs="Times New Roman"/>
          <w:sz w:val="28"/>
          <w:szCs w:val="28"/>
          <w:lang w:eastAsia="ru-RU"/>
        </w:rPr>
        <w:t xml:space="preserve"> </w:t>
      </w:r>
      <w:r w:rsidRPr="00F20AAF">
        <w:rPr>
          <w:rFonts w:ascii="Times New Roman" w:hAnsi="Times New Roman" w:cs="Times New Roman"/>
          <w:sz w:val="28"/>
          <w:szCs w:val="28"/>
          <w:lang w:eastAsia="ru-RU"/>
        </w:rPr>
        <w:t xml:space="preserve">либо письма </w:t>
      </w:r>
      <w:r w:rsidRPr="00F20AAF">
        <w:rPr>
          <w:rFonts w:ascii="Times New Roman" w:hAnsi="Times New Roman" w:cs="Times New Roman"/>
          <w:sz w:val="28"/>
          <w:szCs w:val="28"/>
        </w:rPr>
        <w:t>об отказе в заключении</w:t>
      </w:r>
      <w:r>
        <w:rPr>
          <w:rFonts w:ascii="Times New Roman" w:hAnsi="Times New Roman" w:cs="Times New Roman"/>
          <w:sz w:val="28"/>
          <w:szCs w:val="28"/>
        </w:rPr>
        <w:t xml:space="preserve"> </w:t>
      </w:r>
      <w:r w:rsidRPr="00F20AAF">
        <w:rPr>
          <w:rFonts w:ascii="Times New Roman" w:hAnsi="Times New Roman" w:cs="Times New Roman"/>
          <w:sz w:val="28"/>
          <w:szCs w:val="28"/>
        </w:rPr>
        <w:t xml:space="preserve">соглашения </w:t>
      </w:r>
      <w:r w:rsidRPr="00F20AAF">
        <w:rPr>
          <w:rFonts w:ascii="Times New Roman" w:hAnsi="Times New Roman" w:cs="Times New Roman"/>
          <w:sz w:val="28"/>
          <w:szCs w:val="28"/>
          <w:lang w:eastAsia="ru-RU"/>
        </w:rPr>
        <w:t>о перераспределе</w:t>
      </w:r>
      <w:r w:rsidRPr="00F20AAF">
        <w:rPr>
          <w:rFonts w:ascii="Times New Roman" w:hAnsi="Times New Roman" w:cs="Times New Roman"/>
          <w:sz w:val="28"/>
          <w:szCs w:val="28"/>
          <w:lang w:eastAsia="ru-RU"/>
        </w:rPr>
        <w:softHyphen/>
        <w:t>нии земельных участков;</w:t>
      </w:r>
    </w:p>
    <w:p w:rsidR="005002FB" w:rsidRPr="00F20AAF" w:rsidRDefault="005002FB" w:rsidP="00F20AAF">
      <w:pPr>
        <w:widowControl w:val="0"/>
        <w:suppressAutoHyphens/>
        <w:spacing w:after="0" w:line="240" w:lineRule="auto"/>
        <w:ind w:right="-113"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3.2 Административная процедура - прием и регистрация заявления.</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3.2.1 </w:t>
      </w:r>
      <w:r w:rsidRPr="00F20AAF">
        <w:rPr>
          <w:rFonts w:ascii="Times New Roman" w:eastAsia="SimSun" w:hAnsi="Times New Roman" w:cs="Times New Roman"/>
          <w:kern w:val="1"/>
          <w:sz w:val="28"/>
          <w:szCs w:val="28"/>
          <w:lang w:eastAsia="zh-CN"/>
        </w:rPr>
        <w:t>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5002FB" w:rsidRPr="00F20AAF" w:rsidRDefault="005002FB" w:rsidP="00F20AAF">
      <w:pPr>
        <w:widowControl w:val="0"/>
        <w:suppressAutoHyphens/>
        <w:spacing w:after="0" w:line="240" w:lineRule="auto"/>
        <w:ind w:right="-113"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3.2.2 Заявление составляется по форме, согласно приложениям 2, 3 к настоящему административному регламенту. </w:t>
      </w:r>
    </w:p>
    <w:p w:rsidR="005002FB" w:rsidRPr="00F20AAF" w:rsidRDefault="005002FB" w:rsidP="00F20AAF">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5002FB" w:rsidRPr="00F20AAF" w:rsidRDefault="005002FB" w:rsidP="00F20AAF">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5002FB" w:rsidRPr="00F20AAF" w:rsidRDefault="005002FB" w:rsidP="00F20AAF">
      <w:pPr>
        <w:widowControl w:val="0"/>
        <w:numPr>
          <w:ilvl w:val="2"/>
          <w:numId w:val="11"/>
        </w:numPr>
        <w:suppressAutoHyphens/>
        <w:autoSpaceDE w:val="0"/>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Документы, предусмотренные пунктом 2.6. предоставляются в оригинале с одновременным предоставлением копий. </w:t>
      </w:r>
    </w:p>
    <w:p w:rsidR="005002FB" w:rsidRPr="00F20AAF" w:rsidRDefault="005002FB" w:rsidP="00F20AAF">
      <w:pPr>
        <w:widowControl w:val="0"/>
        <w:numPr>
          <w:ilvl w:val="2"/>
          <w:numId w:val="11"/>
        </w:numPr>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Результат административной процедуры – регистрация заявления в соответствующем журнале.</w:t>
      </w:r>
    </w:p>
    <w:p w:rsidR="005002FB" w:rsidRPr="00F20AAF" w:rsidRDefault="005002FB" w:rsidP="00F20AAF">
      <w:pPr>
        <w:widowControl w:val="0"/>
        <w:numPr>
          <w:ilvl w:val="2"/>
          <w:numId w:val="11"/>
        </w:numPr>
        <w:suppressAutoHyphens/>
        <w:spacing w:after="0" w:line="240" w:lineRule="auto"/>
        <w:ind w:firstLine="851"/>
        <w:jc w:val="both"/>
        <w:rPr>
          <w:rFonts w:ascii="Times New Roman" w:hAnsi="Times New Roman" w:cs="Times New Roman"/>
          <w:spacing w:val="-1"/>
          <w:kern w:val="1"/>
          <w:sz w:val="28"/>
          <w:szCs w:val="28"/>
          <w:lang w:eastAsia="hi-IN" w:bidi="hi-IN"/>
        </w:rPr>
      </w:pPr>
      <w:r w:rsidRPr="00F20AAF">
        <w:rPr>
          <w:rFonts w:ascii="Times New Roman" w:hAnsi="Times New Roman" w:cs="Times New Roman"/>
          <w:kern w:val="1"/>
          <w:sz w:val="28"/>
          <w:szCs w:val="28"/>
          <w:lang w:eastAsia="hi-IN" w:bidi="hi-IN"/>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5002FB" w:rsidRPr="00F20AAF" w:rsidRDefault="005002FB" w:rsidP="00F20AAF">
      <w:pPr>
        <w:widowControl w:val="0"/>
        <w:numPr>
          <w:ilvl w:val="2"/>
          <w:numId w:val="11"/>
        </w:numPr>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Время выполнения административной процедуры по приему заявления не должно превышать 15 (пятнадцать) минут.</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color w:val="000000"/>
          <w:kern w:val="24"/>
          <w:sz w:val="28"/>
          <w:szCs w:val="28"/>
          <w:lang w:eastAsia="hi-IN" w:bidi="hi-IN"/>
        </w:rPr>
        <w:t xml:space="preserve">3.3 Административная процедура - </w:t>
      </w:r>
      <w:r w:rsidRPr="00F20AAF">
        <w:rPr>
          <w:rFonts w:ascii="Times New Roman" w:hAnsi="Times New Roman" w:cs="Times New Roman"/>
          <w:sz w:val="28"/>
          <w:szCs w:val="28"/>
          <w:lang w:eastAsia="ru-RU"/>
        </w:rPr>
        <w:t>рассмотрение заявления и проверка документов.</w:t>
      </w:r>
    </w:p>
    <w:p w:rsidR="005002FB" w:rsidRPr="00F20AAF" w:rsidRDefault="005002FB" w:rsidP="00F20AAF">
      <w:pPr>
        <w:suppressAutoHyphens/>
        <w:autoSpaceDE w:val="0"/>
        <w:spacing w:after="0" w:line="240" w:lineRule="auto"/>
        <w:ind w:firstLine="851"/>
        <w:jc w:val="both"/>
        <w:rPr>
          <w:rFonts w:ascii="Times New Roman" w:hAnsi="Times New Roman" w:cs="Times New Roman"/>
          <w:kern w:val="1"/>
          <w:sz w:val="28"/>
          <w:szCs w:val="28"/>
          <w:lang w:eastAsia="ar-SA"/>
        </w:rPr>
      </w:pPr>
      <w:r w:rsidRPr="00F20AAF">
        <w:rPr>
          <w:rFonts w:ascii="Times New Roman" w:hAnsi="Times New Roman" w:cs="Times New Roman"/>
          <w:kern w:val="1"/>
          <w:sz w:val="28"/>
          <w:szCs w:val="28"/>
          <w:lang w:eastAsia="ar-SA"/>
        </w:rPr>
        <w:t>3.3.1 После получения заявления и документов, приложенных заявителем, исполнитель</w:t>
      </w:r>
      <w:r w:rsidRPr="00F20AAF">
        <w:rPr>
          <w:rFonts w:ascii="Times New Roman" w:hAnsi="Times New Roman" w:cs="Times New Roman"/>
          <w:color w:val="000000"/>
          <w:spacing w:val="-1"/>
          <w:kern w:val="1"/>
          <w:sz w:val="28"/>
          <w:szCs w:val="28"/>
          <w:lang w:eastAsia="ar-SA"/>
        </w:rPr>
        <w:t>, ответственный за рассмотрение заявления</w:t>
      </w:r>
      <w:r>
        <w:rPr>
          <w:rFonts w:ascii="Times New Roman" w:hAnsi="Times New Roman" w:cs="Times New Roman"/>
          <w:color w:val="000000"/>
          <w:spacing w:val="-1"/>
          <w:kern w:val="1"/>
          <w:sz w:val="28"/>
          <w:szCs w:val="28"/>
          <w:lang w:eastAsia="ar-SA"/>
        </w:rPr>
        <w:t xml:space="preserve"> </w:t>
      </w:r>
      <w:r w:rsidRPr="00F20AAF">
        <w:rPr>
          <w:rFonts w:ascii="Times New Roman" w:hAnsi="Times New Roman" w:cs="Times New Roman"/>
          <w:color w:val="000000"/>
          <w:kern w:val="1"/>
          <w:sz w:val="28"/>
          <w:szCs w:val="28"/>
          <w:lang w:eastAsia="ar-SA"/>
        </w:rPr>
        <w:t>проводит проверку, представленных заявителем документов на предмет полноты и правильности оформления.</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3.3.2  Результат административной процедуры – признание документов, соответствующих требованиям настоящего Административного регламента либо возврат заявления с приложенными документами заявителю</w:t>
      </w:r>
      <w:r w:rsidRPr="00F20AAF">
        <w:rPr>
          <w:rFonts w:ascii="Times New Roman" w:hAnsi="Times New Roman" w:cs="Times New Roman"/>
          <w:color w:val="000000"/>
          <w:kern w:val="1"/>
          <w:sz w:val="28"/>
          <w:szCs w:val="28"/>
          <w:lang w:eastAsia="hi-IN" w:bidi="hi-IN"/>
        </w:rPr>
        <w:t>.</w:t>
      </w:r>
    </w:p>
    <w:p w:rsidR="005002FB" w:rsidRPr="00F20AAF" w:rsidRDefault="005002FB" w:rsidP="00F20AAF">
      <w:pPr>
        <w:widowControl w:val="0"/>
        <w:numPr>
          <w:ilvl w:val="2"/>
          <w:numId w:val="12"/>
        </w:numPr>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Время выполнения административной процедуры не должно превышать 10 (десять) календарных дней.</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3.4. Административная процедура – формирование и направление межведомственных запросов. </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2.6.3.,  настоящего Административного регламента.</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3.4.2. Документы, указанные в пункте 2.6.3.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 представления заявителем указанных документов. </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ab/>
        <w:t xml:space="preserve">  В течение 5 (пяти) рабочих дней в администрацию поселения  направляются ответы на полученные запросы.</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3.4.3. Результат административной процедуры – формирование полного пакета документов для предоставления муниципальной услуги.</w:t>
      </w:r>
    </w:p>
    <w:p w:rsidR="005002FB" w:rsidRPr="00F20AAF" w:rsidRDefault="005002FB" w:rsidP="00F20AAF">
      <w:pPr>
        <w:widowControl w:val="0"/>
        <w:suppressAutoHyphens/>
        <w:autoSpaceDE w:val="0"/>
        <w:autoSpaceDN w:val="0"/>
        <w:adjustRightInd w:val="0"/>
        <w:spacing w:after="0" w:line="240" w:lineRule="auto"/>
        <w:ind w:firstLine="567"/>
        <w:jc w:val="both"/>
        <w:rPr>
          <w:rFonts w:ascii="Times New Roman" w:hAnsi="Times New Roman" w:cs="Times New Roman"/>
          <w:kern w:val="1"/>
          <w:sz w:val="28"/>
          <w:szCs w:val="28"/>
          <w:lang w:eastAsia="ru-RU"/>
        </w:rPr>
      </w:pPr>
      <w:r w:rsidRPr="00F20AAF">
        <w:rPr>
          <w:rFonts w:ascii="Times New Roman" w:hAnsi="Times New Roman" w:cs="Times New Roman"/>
          <w:kern w:val="1"/>
          <w:sz w:val="28"/>
          <w:szCs w:val="28"/>
          <w:lang w:eastAsia="ru-RU"/>
        </w:rPr>
        <w:t xml:space="preserve">     3.4.4  Способ фиксации результата – регистрация исходящего запроса в журнале регистрации исходящей корреспон</w:t>
      </w:r>
      <w:r>
        <w:rPr>
          <w:rFonts w:ascii="Times New Roman" w:hAnsi="Times New Roman" w:cs="Times New Roman"/>
          <w:kern w:val="1"/>
          <w:sz w:val="28"/>
          <w:szCs w:val="28"/>
          <w:lang w:eastAsia="ru-RU"/>
        </w:rPr>
        <w:t>денции администрации Трегубовского</w:t>
      </w:r>
      <w:r w:rsidRPr="00F20AAF">
        <w:rPr>
          <w:rFonts w:ascii="Times New Roman" w:hAnsi="Times New Roman" w:cs="Times New Roman"/>
          <w:kern w:val="1"/>
          <w:sz w:val="28"/>
          <w:szCs w:val="28"/>
          <w:lang w:eastAsia="ru-RU"/>
        </w:rPr>
        <w:t xml:space="preserve"> сельского поселения. </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  3.4.5. Время выполнения административной процедуры не должно превышать 8 (восьми) рабочих дней.</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24"/>
          <w:sz w:val="28"/>
          <w:szCs w:val="28"/>
          <w:lang w:eastAsia="hi-IN" w:bidi="hi-IN"/>
        </w:rPr>
      </w:pPr>
      <w:r w:rsidRPr="00F20AAF">
        <w:rPr>
          <w:rFonts w:ascii="Times New Roman" w:hAnsi="Times New Roman" w:cs="Times New Roman"/>
          <w:color w:val="000000"/>
          <w:kern w:val="24"/>
          <w:sz w:val="28"/>
          <w:szCs w:val="28"/>
          <w:lang w:eastAsia="hi-IN" w:bidi="hi-IN"/>
        </w:rPr>
        <w:t xml:space="preserve">3.5. Административная процедура - </w:t>
      </w:r>
      <w:r w:rsidRPr="00F20AAF">
        <w:rPr>
          <w:rFonts w:ascii="Times New Roman" w:hAnsi="Times New Roman" w:cs="Times New Roman"/>
          <w:sz w:val="28"/>
          <w:szCs w:val="28"/>
          <w:lang w:eastAsia="ru-RU"/>
        </w:rPr>
        <w:t>принятие решения об оказании муниципальной услуги, либо об отказе в оказании муниципальной услуги.</w:t>
      </w:r>
    </w:p>
    <w:p w:rsidR="005002FB" w:rsidRPr="00F20AAF" w:rsidRDefault="005002FB" w:rsidP="00F20AAF">
      <w:pPr>
        <w:widowControl w:val="0"/>
        <w:suppressAutoHyphens/>
        <w:spacing w:after="0" w:line="360" w:lineRule="atLeast"/>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24"/>
          <w:sz w:val="28"/>
          <w:szCs w:val="28"/>
          <w:lang w:eastAsia="hi-IN" w:bidi="hi-IN"/>
        </w:rPr>
        <w:t xml:space="preserve">3.5.1 В случае отсутствия оснований, предусмотренных подпунктами 2.9. раздела 2 настоящего административного регламента исполнитель осуществляет подготовку решения </w:t>
      </w:r>
      <w:r w:rsidRPr="00F20AAF">
        <w:rPr>
          <w:rFonts w:ascii="Times New Roman" w:hAnsi="Times New Roman" w:cs="Times New Roman"/>
          <w:sz w:val="28"/>
          <w:szCs w:val="28"/>
          <w:lang w:eastAsia="ru-RU"/>
        </w:rPr>
        <w:t>об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территории, и направляет заявителю.</w:t>
      </w:r>
    </w:p>
    <w:p w:rsidR="005002FB" w:rsidRPr="00F20AAF" w:rsidRDefault="005002FB" w:rsidP="00F20AAF">
      <w:pPr>
        <w:autoSpaceDE w:val="0"/>
        <w:autoSpaceDN w:val="0"/>
        <w:adjustRightInd w:val="0"/>
        <w:spacing w:after="0" w:line="360" w:lineRule="atLeast"/>
        <w:ind w:firstLine="709"/>
        <w:jc w:val="both"/>
        <w:rPr>
          <w:rFonts w:ascii="Times New Roman" w:hAnsi="Times New Roman" w:cs="Times New Roman"/>
          <w:b/>
          <w:bCs/>
          <w:sz w:val="28"/>
          <w:szCs w:val="28"/>
          <w:lang w:eastAsia="ru-RU"/>
        </w:rPr>
      </w:pPr>
      <w:r w:rsidRPr="00F20AAF">
        <w:rPr>
          <w:rFonts w:ascii="Times New Roman" w:hAnsi="Times New Roman" w:cs="Times New Roman"/>
          <w:sz w:val="28"/>
          <w:szCs w:val="28"/>
          <w:lang w:eastAsia="ru-RU"/>
        </w:rPr>
        <w:t>3.5.2.Лицо, по заявлению которого принято решение об утверждении схемы расположения земельного участка и которому направлено согласие на заключение соглашения о перераспределении земельных участков в соот</w:t>
      </w:r>
      <w:r w:rsidRPr="00F20AAF">
        <w:rPr>
          <w:rFonts w:ascii="Times New Roman" w:hAnsi="Times New Roman" w:cs="Times New Roman"/>
          <w:sz w:val="28"/>
          <w:szCs w:val="28"/>
          <w:lang w:eastAsia="ru-RU"/>
        </w:rPr>
        <w:softHyphen/>
        <w:t>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24"/>
          <w:sz w:val="28"/>
          <w:szCs w:val="28"/>
          <w:lang w:eastAsia="hi-IN" w:bidi="hi-IN"/>
        </w:rPr>
        <w:t xml:space="preserve">3.5.3 В случае выявления оснований, предусмотренных подпунктами 2.9. раздела 2 настоящего административного регламента исполнитель осуществляет подготовку решения </w:t>
      </w:r>
      <w:r w:rsidRPr="00F20AAF">
        <w:rPr>
          <w:rFonts w:ascii="Times New Roman" w:hAnsi="Times New Roman" w:cs="Times New Roman"/>
          <w:kern w:val="1"/>
          <w:sz w:val="28"/>
          <w:szCs w:val="28"/>
          <w:lang w:eastAsia="hi-IN" w:bidi="hi-IN"/>
        </w:rPr>
        <w:t>об отказе в заключении соглашения о перераспределении земельных участков и  направляет заявителю</w:t>
      </w:r>
      <w:r w:rsidRPr="00F20AAF">
        <w:rPr>
          <w:rFonts w:ascii="Times New Roman" w:hAnsi="Times New Roman" w:cs="Times New Roman"/>
          <w:color w:val="000000"/>
          <w:kern w:val="1"/>
          <w:sz w:val="28"/>
          <w:szCs w:val="28"/>
          <w:lang w:eastAsia="hi-IN" w:bidi="hi-IN"/>
        </w:rPr>
        <w:t>.</w:t>
      </w:r>
    </w:p>
    <w:p w:rsidR="005002FB" w:rsidRPr="00F20AAF" w:rsidRDefault="005002FB" w:rsidP="00F20AAF">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F20AAF">
        <w:rPr>
          <w:rFonts w:ascii="Times New Roman" w:hAnsi="Times New Roman" w:cs="Times New Roman"/>
          <w:kern w:val="1"/>
          <w:sz w:val="28"/>
          <w:szCs w:val="28"/>
          <w:lang w:eastAsia="hi-IN" w:bidi="hi-IN"/>
        </w:rPr>
        <w:t xml:space="preserve">3.5.4. Результат административной процедуры – </w:t>
      </w:r>
      <w:r w:rsidRPr="00F20AAF">
        <w:rPr>
          <w:rFonts w:ascii="Times New Roman" w:hAnsi="Times New Roman" w:cs="Times New Roman"/>
          <w:color w:val="000000"/>
          <w:kern w:val="24"/>
          <w:sz w:val="28"/>
          <w:szCs w:val="28"/>
          <w:lang w:eastAsia="hi-IN" w:bidi="hi-IN"/>
        </w:rPr>
        <w:t xml:space="preserve">постановление </w:t>
      </w:r>
      <w:r w:rsidRPr="00F20AAF">
        <w:rPr>
          <w:rFonts w:ascii="Times New Roman" w:hAnsi="Times New Roman" w:cs="Times New Roman"/>
          <w:sz w:val="28"/>
          <w:szCs w:val="28"/>
          <w:lang w:eastAsia="ru-RU"/>
        </w:rPr>
        <w:t>об утверждении схемы расположения земельного участка и согласие на заключение соглашения о перераспределении земельных участков в соответствии с утвержденным проектом межевания территории</w:t>
      </w:r>
      <w:r w:rsidRPr="00F20AAF">
        <w:rPr>
          <w:rFonts w:ascii="Times New Roman" w:hAnsi="Times New Roman" w:cs="Times New Roman"/>
          <w:color w:val="000000"/>
          <w:kern w:val="1"/>
          <w:sz w:val="28"/>
          <w:szCs w:val="28"/>
          <w:lang w:eastAsia="hi-IN" w:bidi="hi-IN"/>
        </w:rPr>
        <w:t>.</w:t>
      </w:r>
    </w:p>
    <w:p w:rsidR="005002FB" w:rsidRPr="00F20AAF" w:rsidRDefault="005002FB" w:rsidP="00F20AAF">
      <w:pPr>
        <w:widowControl w:val="0"/>
        <w:suppressAutoHyphens/>
        <w:spacing w:after="0" w:line="240" w:lineRule="auto"/>
        <w:ind w:firstLine="851"/>
        <w:jc w:val="both"/>
        <w:rPr>
          <w:rFonts w:ascii="Times New Roman" w:hAnsi="Times New Roman" w:cs="Times New Roman"/>
          <w:spacing w:val="-1"/>
          <w:kern w:val="1"/>
          <w:sz w:val="28"/>
          <w:szCs w:val="28"/>
          <w:lang w:eastAsia="hi-IN" w:bidi="hi-IN"/>
        </w:rPr>
      </w:pPr>
      <w:r w:rsidRPr="00F20AAF">
        <w:rPr>
          <w:rFonts w:ascii="Times New Roman" w:hAnsi="Times New Roman" w:cs="Times New Roman"/>
          <w:kern w:val="1"/>
          <w:sz w:val="28"/>
          <w:szCs w:val="28"/>
          <w:lang w:eastAsia="hi-IN" w:bidi="hi-IN"/>
        </w:rPr>
        <w:t xml:space="preserve">3.5.5 Способ фиксации результата предоставления муниципальной услуги  - регистрация постановления </w:t>
      </w:r>
      <w:r w:rsidRPr="00F20AAF">
        <w:rPr>
          <w:rFonts w:ascii="Times New Roman" w:hAnsi="Times New Roman" w:cs="Times New Roman"/>
          <w:sz w:val="28"/>
          <w:szCs w:val="28"/>
          <w:lang w:eastAsia="ru-RU"/>
        </w:rPr>
        <w:t>об утверждении схемы расположения земельного участка</w:t>
      </w:r>
      <w:r w:rsidRPr="00F20AAF">
        <w:rPr>
          <w:rFonts w:ascii="Times New Roman" w:hAnsi="Times New Roman" w:cs="Times New Roman"/>
          <w:kern w:val="1"/>
          <w:sz w:val="28"/>
          <w:szCs w:val="28"/>
          <w:lang w:eastAsia="hi-IN" w:bidi="hi-IN"/>
        </w:rPr>
        <w:t xml:space="preserve"> либо постановления об отказе в заключении соглашения о перераспределении земельных участков; регистрация согласия </w:t>
      </w:r>
      <w:r w:rsidRPr="00F20AAF">
        <w:rPr>
          <w:rFonts w:ascii="Times New Roman" w:hAnsi="Times New Roman" w:cs="Times New Roman"/>
          <w:sz w:val="28"/>
          <w:szCs w:val="28"/>
          <w:lang w:eastAsia="ru-RU"/>
        </w:rPr>
        <w:t>на заключение соглашения о перераспределении земельных участков в соответствии с утвержденным проектом межевания территории в журнале исходящей корреспонденции Администрации поселения.</w:t>
      </w:r>
    </w:p>
    <w:p w:rsidR="005002FB" w:rsidRPr="00F20AAF" w:rsidRDefault="005002FB" w:rsidP="00F20AAF">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3.5.6 Время выполнения административной процедуры не должно превышать 30 (тридцать) календарных дней. </w:t>
      </w:r>
    </w:p>
    <w:p w:rsidR="005002FB" w:rsidRPr="00F20AAF" w:rsidRDefault="005002FB" w:rsidP="00F20AAF">
      <w:pPr>
        <w:autoSpaceDE w:val="0"/>
        <w:autoSpaceDN w:val="0"/>
        <w:adjustRightInd w:val="0"/>
        <w:spacing w:after="0" w:line="360" w:lineRule="atLeast"/>
        <w:ind w:firstLine="709"/>
        <w:jc w:val="both"/>
        <w:rPr>
          <w:rFonts w:ascii="Times New Roman" w:hAnsi="Times New Roman" w:cs="Times New Roman"/>
          <w:i/>
          <w:iCs/>
          <w:kern w:val="1"/>
          <w:sz w:val="28"/>
          <w:szCs w:val="28"/>
          <w:lang w:eastAsia="zh-CN"/>
        </w:rPr>
      </w:pPr>
      <w:r w:rsidRPr="00F20AAF">
        <w:rPr>
          <w:rFonts w:ascii="Times New Roman" w:hAnsi="Times New Roman" w:cs="Times New Roman"/>
          <w:sz w:val="28"/>
          <w:szCs w:val="28"/>
          <w:lang w:eastAsia="ru-RU"/>
        </w:rPr>
        <w:t>3.6.</w:t>
      </w:r>
      <w:r w:rsidRPr="00F20AAF">
        <w:rPr>
          <w:rFonts w:ascii="Times New Roman" w:hAnsi="Times New Roman" w:cs="Times New Roman"/>
          <w:kern w:val="1"/>
          <w:sz w:val="28"/>
          <w:szCs w:val="28"/>
          <w:lang w:eastAsia="ru-RU"/>
        </w:rPr>
        <w:t xml:space="preserve"> Административная процедура - подготовка </w:t>
      </w:r>
      <w:r w:rsidRPr="00F20AAF">
        <w:rPr>
          <w:rFonts w:ascii="Times New Roman" w:hAnsi="Times New Roman" w:cs="Times New Roman"/>
          <w:sz w:val="28"/>
          <w:szCs w:val="28"/>
          <w:lang w:eastAsia="ru-RU"/>
        </w:rPr>
        <w:t>соглашения о перераспределении земельных участков,</w:t>
      </w:r>
      <w:r>
        <w:rPr>
          <w:rFonts w:ascii="Times New Roman" w:hAnsi="Times New Roman" w:cs="Times New Roman"/>
          <w:sz w:val="28"/>
          <w:szCs w:val="28"/>
          <w:lang w:eastAsia="ru-RU"/>
        </w:rPr>
        <w:t xml:space="preserve"> </w:t>
      </w:r>
      <w:r w:rsidRPr="00F20AAF">
        <w:rPr>
          <w:rFonts w:ascii="Times New Roman" w:hAnsi="Times New Roman" w:cs="Times New Roman"/>
          <w:sz w:val="28"/>
          <w:szCs w:val="28"/>
          <w:lang w:eastAsia="ru-RU"/>
        </w:rPr>
        <w:t xml:space="preserve">либо письма </w:t>
      </w:r>
      <w:r w:rsidRPr="00F20AAF">
        <w:rPr>
          <w:rFonts w:ascii="Times New Roman" w:hAnsi="Times New Roman" w:cs="Times New Roman"/>
          <w:sz w:val="28"/>
          <w:szCs w:val="28"/>
        </w:rPr>
        <w:t>об отказе в заключении</w:t>
      </w:r>
      <w:r>
        <w:rPr>
          <w:rFonts w:ascii="Times New Roman" w:hAnsi="Times New Roman" w:cs="Times New Roman"/>
          <w:sz w:val="28"/>
          <w:szCs w:val="28"/>
        </w:rPr>
        <w:t xml:space="preserve"> </w:t>
      </w:r>
      <w:r w:rsidRPr="00F20AAF">
        <w:rPr>
          <w:rFonts w:ascii="Times New Roman" w:hAnsi="Times New Roman" w:cs="Times New Roman"/>
          <w:sz w:val="28"/>
          <w:szCs w:val="28"/>
        </w:rPr>
        <w:t xml:space="preserve">соглашения </w:t>
      </w:r>
      <w:r w:rsidRPr="00F20AAF">
        <w:rPr>
          <w:rFonts w:ascii="Times New Roman" w:hAnsi="Times New Roman" w:cs="Times New Roman"/>
          <w:sz w:val="28"/>
          <w:szCs w:val="28"/>
          <w:lang w:eastAsia="ru-RU"/>
        </w:rPr>
        <w:t>о перераспределе</w:t>
      </w:r>
      <w:r w:rsidRPr="00F20AAF">
        <w:rPr>
          <w:rFonts w:ascii="Times New Roman" w:hAnsi="Times New Roman" w:cs="Times New Roman"/>
          <w:sz w:val="28"/>
          <w:szCs w:val="28"/>
          <w:lang w:eastAsia="ru-RU"/>
        </w:rPr>
        <w:softHyphen/>
        <w:t>нии земельных участков</w:t>
      </w:r>
    </w:p>
    <w:p w:rsidR="005002FB" w:rsidRPr="00F20AAF" w:rsidRDefault="005002FB" w:rsidP="00F20AAF">
      <w:pPr>
        <w:suppressAutoHyphens/>
        <w:autoSpaceDE w:val="0"/>
        <w:spacing w:after="0" w:line="360" w:lineRule="atLeast"/>
        <w:ind w:firstLine="709"/>
        <w:jc w:val="both"/>
        <w:rPr>
          <w:rFonts w:ascii="Times New Roman" w:hAnsi="Times New Roman" w:cs="Times New Roman"/>
          <w:kern w:val="1"/>
          <w:sz w:val="28"/>
          <w:szCs w:val="28"/>
          <w:lang w:eastAsia="zh-CN"/>
        </w:rPr>
      </w:pPr>
      <w:r w:rsidRPr="00F20AAF">
        <w:rPr>
          <w:rFonts w:ascii="Times New Roman" w:hAnsi="Times New Roman" w:cs="Times New Roman"/>
          <w:kern w:val="1"/>
          <w:sz w:val="28"/>
          <w:szCs w:val="28"/>
          <w:lang w:eastAsia="zh-CN"/>
        </w:rPr>
        <w:t>3.6.1.Основанием для начала процедуры является предъявление заявителем кадастрового паспорта земельного участка или земельных участков, образуемых в результате перераспределения.</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3.6.2.Специалист готовит соглашение о перераспределении земельных участков согласно </w:t>
      </w:r>
      <w:r w:rsidRPr="00F20AAF">
        <w:rPr>
          <w:rFonts w:ascii="Times New Roman" w:hAnsi="Times New Roman" w:cs="Times New Roman"/>
          <w:kern w:val="1"/>
          <w:sz w:val="28"/>
          <w:szCs w:val="28"/>
          <w:lang w:eastAsia="hi-IN" w:bidi="hi-IN"/>
        </w:rPr>
        <w:t>приложению № 4 к настоящему административному регламенту</w:t>
      </w:r>
      <w:r w:rsidRPr="00F20AAF">
        <w:rPr>
          <w:rFonts w:ascii="Times New Roman" w:hAnsi="Times New Roman" w:cs="Times New Roman"/>
          <w:sz w:val="28"/>
          <w:szCs w:val="28"/>
          <w:lang w:eastAsia="ru-RU"/>
        </w:rPr>
        <w:t xml:space="preserve"> и направляет подписанные экземпляры заявителю для подписания. Заявитель обязан подписать это соглашение не позднее трид</w:t>
      </w:r>
      <w:r w:rsidRPr="00F20AAF">
        <w:rPr>
          <w:rFonts w:ascii="Times New Roman" w:hAnsi="Times New Roman" w:cs="Times New Roman"/>
          <w:sz w:val="28"/>
          <w:szCs w:val="28"/>
          <w:lang w:eastAsia="ru-RU"/>
        </w:rPr>
        <w:softHyphen/>
        <w:t>цати дней со дня его получения.</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3.6.3.Отсутствие в государственном кадастре недвижимости сведений о местоположении границ земельного участка, который находится в государ</w:t>
      </w:r>
      <w:r w:rsidRPr="00F20AAF">
        <w:rPr>
          <w:rFonts w:ascii="Times New Roman" w:hAnsi="Times New Roman" w:cs="Times New Roman"/>
          <w:sz w:val="28"/>
          <w:szCs w:val="28"/>
          <w:lang w:eastAsia="ru-RU"/>
        </w:rPr>
        <w:softHyphen/>
        <w:t>ственной или муниципальной собственности и в отношении которого осу</w:t>
      </w:r>
      <w:r w:rsidRPr="00F20AAF">
        <w:rPr>
          <w:rFonts w:ascii="Times New Roman" w:hAnsi="Times New Roman" w:cs="Times New Roman"/>
          <w:sz w:val="28"/>
          <w:szCs w:val="28"/>
          <w:lang w:eastAsia="ru-RU"/>
        </w:rPr>
        <w:softHyphen/>
        <w:t>ществляется перераспределение, не является основанием для отказа в заклю</w:t>
      </w:r>
      <w:r w:rsidRPr="00F20AAF">
        <w:rPr>
          <w:rFonts w:ascii="Times New Roman" w:hAnsi="Times New Roman" w:cs="Times New Roman"/>
          <w:sz w:val="28"/>
          <w:szCs w:val="28"/>
          <w:lang w:eastAsia="ru-RU"/>
        </w:rPr>
        <w:softHyphen/>
        <w:t>чении соглашения о перераспределении земельных участков. В этом случае заявитель обеспечивает выполнение кадастровых работ в целях государ</w:t>
      </w:r>
      <w:r w:rsidRPr="00F20AAF">
        <w:rPr>
          <w:rFonts w:ascii="Times New Roman" w:hAnsi="Times New Roman" w:cs="Times New Roman"/>
          <w:sz w:val="28"/>
          <w:szCs w:val="28"/>
          <w:lang w:eastAsia="ru-RU"/>
        </w:rPr>
        <w:softHyphen/>
        <w:t>ственного кадастрового учета земельного участка, право собственности на который приобретает заявитель, и обращается с заявлением о государствен</w:t>
      </w:r>
      <w:r w:rsidRPr="00F20AAF">
        <w:rPr>
          <w:rFonts w:ascii="Times New Roman" w:hAnsi="Times New Roman" w:cs="Times New Roman"/>
          <w:sz w:val="28"/>
          <w:szCs w:val="28"/>
          <w:lang w:eastAsia="ru-RU"/>
        </w:rPr>
        <w:softHyphen/>
        <w:t>ном кадастровом учете такого земельного участка;</w:t>
      </w:r>
    </w:p>
    <w:p w:rsidR="005002FB" w:rsidRPr="00F20AAF" w:rsidRDefault="005002FB" w:rsidP="00F20AAF">
      <w:pPr>
        <w:spacing w:after="0" w:line="360" w:lineRule="atLeast"/>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3.6.4.Администрация отказывает в заключении соглашения о перераспределе</w:t>
      </w:r>
      <w:r w:rsidRPr="00F20AAF">
        <w:rPr>
          <w:rFonts w:ascii="Times New Roman" w:hAnsi="Times New Roman" w:cs="Times New Roman"/>
          <w:sz w:val="28"/>
          <w:szCs w:val="28"/>
          <w:lang w:eastAsia="ru-RU"/>
        </w:rPr>
        <w:softHyphen/>
        <w:t>нии земельных участков в случае, если площадь земельного участка, на кото</w:t>
      </w:r>
      <w:r w:rsidRPr="00F20AAF">
        <w:rPr>
          <w:rFonts w:ascii="Times New Roman" w:hAnsi="Times New Roman" w:cs="Times New Roman"/>
          <w:sz w:val="28"/>
          <w:szCs w:val="28"/>
          <w:lang w:eastAsia="ru-RU"/>
        </w:rPr>
        <w:softHyphen/>
        <w:t>рый возникает право частной собственности, превышает площадь такого зе</w:t>
      </w:r>
      <w:r w:rsidRPr="00F20AAF">
        <w:rPr>
          <w:rFonts w:ascii="Times New Roman" w:hAnsi="Times New Roman" w:cs="Times New Roman"/>
          <w:sz w:val="28"/>
          <w:szCs w:val="28"/>
          <w:lang w:eastAsia="ru-RU"/>
        </w:rPr>
        <w:softHyphen/>
        <w:t>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002FB" w:rsidRPr="00F20AAF" w:rsidRDefault="005002FB" w:rsidP="00F20AAF">
      <w:pPr>
        <w:widowControl w:val="0"/>
        <w:suppressAutoHyphens/>
        <w:spacing w:after="0" w:line="240" w:lineRule="auto"/>
        <w:ind w:firstLine="708"/>
        <w:jc w:val="both"/>
        <w:rPr>
          <w:rFonts w:ascii="Times New Roman" w:hAnsi="Times New Roman" w:cs="Times New Roman"/>
          <w:sz w:val="28"/>
          <w:szCs w:val="28"/>
        </w:rPr>
      </w:pPr>
      <w:r w:rsidRPr="00F20AAF">
        <w:rPr>
          <w:rFonts w:ascii="Times New Roman" w:hAnsi="Times New Roman" w:cs="Times New Roman"/>
          <w:kern w:val="1"/>
          <w:sz w:val="28"/>
          <w:szCs w:val="28"/>
          <w:lang w:eastAsia="hi-IN" w:bidi="hi-IN"/>
        </w:rPr>
        <w:t>3.6.5.</w:t>
      </w:r>
      <w:r w:rsidRPr="00F20AAF">
        <w:rPr>
          <w:rFonts w:ascii="Times New Roman" w:hAnsi="Times New Roman" w:cs="Times New Roman"/>
          <w:sz w:val="28"/>
          <w:szCs w:val="28"/>
        </w:rPr>
        <w:t xml:space="preserve">Результат административной процедуры – подготовка </w:t>
      </w:r>
      <w:r w:rsidRPr="00F20AAF">
        <w:rPr>
          <w:rFonts w:ascii="Times New Roman" w:hAnsi="Times New Roman" w:cs="Times New Roman"/>
          <w:sz w:val="28"/>
          <w:szCs w:val="28"/>
          <w:lang w:eastAsia="ru-RU"/>
        </w:rPr>
        <w:t>соглашения о перераспределе</w:t>
      </w:r>
      <w:r w:rsidRPr="00F20AAF">
        <w:rPr>
          <w:rFonts w:ascii="Times New Roman" w:hAnsi="Times New Roman" w:cs="Times New Roman"/>
          <w:sz w:val="28"/>
          <w:szCs w:val="28"/>
          <w:lang w:eastAsia="ru-RU"/>
        </w:rPr>
        <w:softHyphen/>
        <w:t xml:space="preserve">нии земельных участков либо </w:t>
      </w:r>
      <w:r w:rsidRPr="00F20AAF">
        <w:rPr>
          <w:rFonts w:ascii="Times New Roman" w:hAnsi="Times New Roman" w:cs="Times New Roman"/>
          <w:sz w:val="28"/>
          <w:szCs w:val="28"/>
        </w:rPr>
        <w:t>регистрация письма об отказе в заключении</w:t>
      </w:r>
      <w:r>
        <w:rPr>
          <w:rFonts w:ascii="Times New Roman" w:hAnsi="Times New Roman" w:cs="Times New Roman"/>
          <w:sz w:val="28"/>
          <w:szCs w:val="28"/>
        </w:rPr>
        <w:t xml:space="preserve"> </w:t>
      </w:r>
      <w:r w:rsidRPr="00F20AAF">
        <w:rPr>
          <w:rFonts w:ascii="Times New Roman" w:hAnsi="Times New Roman" w:cs="Times New Roman"/>
          <w:sz w:val="28"/>
          <w:szCs w:val="28"/>
        </w:rPr>
        <w:t xml:space="preserve">соглашения </w:t>
      </w:r>
      <w:r w:rsidRPr="00F20AAF">
        <w:rPr>
          <w:rFonts w:ascii="Times New Roman" w:hAnsi="Times New Roman" w:cs="Times New Roman"/>
          <w:sz w:val="28"/>
          <w:szCs w:val="28"/>
          <w:lang w:eastAsia="ru-RU"/>
        </w:rPr>
        <w:t>о перераспределе</w:t>
      </w:r>
      <w:r w:rsidRPr="00F20AAF">
        <w:rPr>
          <w:rFonts w:ascii="Times New Roman" w:hAnsi="Times New Roman" w:cs="Times New Roman"/>
          <w:sz w:val="28"/>
          <w:szCs w:val="28"/>
          <w:lang w:eastAsia="ru-RU"/>
        </w:rPr>
        <w:softHyphen/>
        <w:t>нии земельных участков</w:t>
      </w:r>
      <w:r w:rsidRPr="00F20AAF">
        <w:rPr>
          <w:rFonts w:ascii="Times New Roman" w:hAnsi="Times New Roman" w:cs="Times New Roman"/>
          <w:sz w:val="28"/>
          <w:szCs w:val="28"/>
        </w:rPr>
        <w:t>.</w:t>
      </w:r>
    </w:p>
    <w:p w:rsidR="005002FB" w:rsidRPr="00F20AAF" w:rsidRDefault="005002FB" w:rsidP="00F20AAF">
      <w:pPr>
        <w:spacing w:after="0" w:line="259" w:lineRule="auto"/>
        <w:ind w:firstLine="708"/>
        <w:jc w:val="both"/>
        <w:rPr>
          <w:rFonts w:ascii="Times New Roman" w:hAnsi="Times New Roman" w:cs="Times New Roman"/>
          <w:sz w:val="28"/>
          <w:szCs w:val="28"/>
        </w:rPr>
      </w:pPr>
      <w:r w:rsidRPr="00F20AAF">
        <w:rPr>
          <w:rFonts w:ascii="Times New Roman" w:hAnsi="Times New Roman" w:cs="Times New Roman"/>
          <w:sz w:val="28"/>
          <w:szCs w:val="28"/>
        </w:rPr>
        <w:t xml:space="preserve">3.6.6. Способ фиксации результата предоставления муниципальной услуги  - регистрация и присвоение номера соглашению </w:t>
      </w:r>
      <w:r w:rsidRPr="00F20AAF">
        <w:rPr>
          <w:rFonts w:ascii="Times New Roman" w:hAnsi="Times New Roman" w:cs="Times New Roman"/>
          <w:sz w:val="28"/>
          <w:szCs w:val="28"/>
          <w:lang w:eastAsia="ru-RU"/>
        </w:rPr>
        <w:t>о перераспределе</w:t>
      </w:r>
      <w:r w:rsidRPr="00F20AAF">
        <w:rPr>
          <w:rFonts w:ascii="Times New Roman" w:hAnsi="Times New Roman" w:cs="Times New Roman"/>
          <w:sz w:val="28"/>
          <w:szCs w:val="28"/>
          <w:lang w:eastAsia="ru-RU"/>
        </w:rPr>
        <w:softHyphen/>
        <w:t xml:space="preserve">нии земельных участков, либо </w:t>
      </w:r>
      <w:r w:rsidRPr="00F20AAF">
        <w:rPr>
          <w:rFonts w:ascii="Times New Roman" w:hAnsi="Times New Roman" w:cs="Times New Roman"/>
          <w:sz w:val="28"/>
          <w:szCs w:val="28"/>
        </w:rPr>
        <w:t>регистрация письма об отказе в заключении</w:t>
      </w:r>
      <w:r>
        <w:rPr>
          <w:rFonts w:ascii="Times New Roman" w:hAnsi="Times New Roman" w:cs="Times New Roman"/>
          <w:sz w:val="28"/>
          <w:szCs w:val="28"/>
        </w:rPr>
        <w:t xml:space="preserve"> </w:t>
      </w:r>
      <w:r w:rsidRPr="00F20AAF">
        <w:rPr>
          <w:rFonts w:ascii="Times New Roman" w:hAnsi="Times New Roman" w:cs="Times New Roman"/>
          <w:sz w:val="28"/>
          <w:szCs w:val="28"/>
        </w:rPr>
        <w:t xml:space="preserve">соглашения </w:t>
      </w:r>
      <w:r w:rsidRPr="00F20AAF">
        <w:rPr>
          <w:rFonts w:ascii="Times New Roman" w:hAnsi="Times New Roman" w:cs="Times New Roman"/>
          <w:sz w:val="28"/>
          <w:szCs w:val="28"/>
          <w:lang w:eastAsia="ru-RU"/>
        </w:rPr>
        <w:t>о перераспределе</w:t>
      </w:r>
      <w:r w:rsidRPr="00F20AAF">
        <w:rPr>
          <w:rFonts w:ascii="Times New Roman" w:hAnsi="Times New Roman" w:cs="Times New Roman"/>
          <w:sz w:val="28"/>
          <w:szCs w:val="28"/>
          <w:lang w:eastAsia="ru-RU"/>
        </w:rPr>
        <w:softHyphen/>
        <w:t>нии земельных участков</w:t>
      </w:r>
      <w:r w:rsidRPr="00F20AAF">
        <w:rPr>
          <w:rFonts w:ascii="Times New Roman" w:hAnsi="Times New Roman" w:cs="Times New Roman"/>
          <w:sz w:val="28"/>
          <w:szCs w:val="28"/>
        </w:rPr>
        <w:t xml:space="preserve"> в журнале исходящей корреспонденции Администрации поселения.</w:t>
      </w:r>
    </w:p>
    <w:p w:rsidR="005002FB" w:rsidRPr="00F20AAF" w:rsidRDefault="005002FB" w:rsidP="00F20AAF">
      <w:pPr>
        <w:spacing w:after="0" w:line="259" w:lineRule="auto"/>
        <w:ind w:firstLine="708"/>
        <w:jc w:val="both"/>
        <w:rPr>
          <w:rFonts w:ascii="Times New Roman" w:hAnsi="Times New Roman" w:cs="Times New Roman"/>
          <w:sz w:val="28"/>
          <w:szCs w:val="28"/>
        </w:rPr>
      </w:pPr>
      <w:r w:rsidRPr="00F20AAF">
        <w:rPr>
          <w:rFonts w:ascii="Times New Roman" w:hAnsi="Times New Roman" w:cs="Times New Roman"/>
          <w:sz w:val="28"/>
          <w:szCs w:val="28"/>
        </w:rPr>
        <w:t xml:space="preserve">3.6.7.  Время выполнения административной процедуры не должно превышать 30 (тридцать) рабочих дней </w:t>
      </w:r>
      <w:r w:rsidRPr="00F20AAF">
        <w:rPr>
          <w:rFonts w:ascii="Times New Roman" w:hAnsi="Times New Roman" w:cs="Times New Roman"/>
          <w:sz w:val="28"/>
          <w:szCs w:val="28"/>
          <w:lang w:eastAsia="ru-RU"/>
        </w:rPr>
        <w:t>со дня представления кадастрового паспорта земельного участка или зе</w:t>
      </w:r>
      <w:r w:rsidRPr="00F20AAF">
        <w:rPr>
          <w:rFonts w:ascii="Times New Roman" w:hAnsi="Times New Roman" w:cs="Times New Roman"/>
          <w:sz w:val="28"/>
          <w:szCs w:val="28"/>
          <w:lang w:eastAsia="ru-RU"/>
        </w:rPr>
        <w:softHyphen/>
        <w:t>мельных участков, образуемых в результате перераспределения.</w:t>
      </w:r>
    </w:p>
    <w:p w:rsidR="005002FB" w:rsidRPr="00F20AAF" w:rsidRDefault="005002FB" w:rsidP="00F20AAF">
      <w:pPr>
        <w:widowControl w:val="0"/>
        <w:suppressAutoHyphens/>
        <w:spacing w:after="0" w:line="240" w:lineRule="auto"/>
        <w:jc w:val="both"/>
        <w:rPr>
          <w:rFonts w:ascii="Times New Roman" w:hAnsi="Times New Roman" w:cs="Times New Roman"/>
          <w:kern w:val="1"/>
          <w:sz w:val="28"/>
          <w:szCs w:val="28"/>
          <w:lang w:eastAsia="hi-IN" w:bidi="hi-IN"/>
        </w:rPr>
      </w:pPr>
    </w:p>
    <w:p w:rsidR="005002FB" w:rsidRPr="00F20AAF" w:rsidRDefault="005002FB" w:rsidP="00F20AAF">
      <w:pPr>
        <w:widowControl w:val="0"/>
        <w:suppressAutoHyphens/>
        <w:spacing w:after="0" w:line="240" w:lineRule="auto"/>
        <w:ind w:left="851"/>
        <w:jc w:val="center"/>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4.Порядок и формы контроля за исполнением</w:t>
      </w:r>
    </w:p>
    <w:p w:rsidR="005002FB" w:rsidRPr="00F20AAF" w:rsidRDefault="005002FB" w:rsidP="00F20AAF">
      <w:pPr>
        <w:widowControl w:val="0"/>
        <w:suppressAutoHyphens/>
        <w:spacing w:after="0" w:line="240" w:lineRule="auto"/>
        <w:ind w:left="1211"/>
        <w:jc w:val="center"/>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Административного регламента</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 .</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Решение о проведении внеплановой проверки принимает Глава поселения или уполномоченное им должностное лицо администрации.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Результаты проверки оформляются в виде акта, в котором отмечаются выявленные недостатки и указываются предложения по их устранению.</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Акт подписывается всеми членами комиссии.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002FB" w:rsidRPr="00F20AAF" w:rsidRDefault="005002FB" w:rsidP="00F20AAF">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5002FB" w:rsidRPr="00F20AAF" w:rsidRDefault="005002FB" w:rsidP="00F20AAF">
      <w:pPr>
        <w:widowControl w:val="0"/>
        <w:suppressAutoHyphens/>
        <w:spacing w:after="0" w:line="240" w:lineRule="auto"/>
        <w:ind w:firstLine="709"/>
        <w:jc w:val="both"/>
        <w:rPr>
          <w:rFonts w:ascii="Times New Roman" w:hAnsi="Times New Roman" w:cs="Times New Roman"/>
          <w:kern w:val="1"/>
          <w:sz w:val="28"/>
          <w:szCs w:val="28"/>
          <w:lang w:eastAsia="hi-IN" w:bidi="hi-IN"/>
        </w:rPr>
      </w:pPr>
    </w:p>
    <w:p w:rsidR="005002FB" w:rsidRPr="00F20AAF" w:rsidRDefault="005002FB" w:rsidP="00F20AAF">
      <w:pPr>
        <w:widowControl w:val="0"/>
        <w:suppressAutoHyphens/>
        <w:autoSpaceDE w:val="0"/>
        <w:autoSpaceDN w:val="0"/>
        <w:adjustRightInd w:val="0"/>
        <w:spacing w:after="0" w:line="240" w:lineRule="auto"/>
        <w:ind w:firstLine="709"/>
        <w:jc w:val="center"/>
        <w:rPr>
          <w:rFonts w:ascii="Times New Roman" w:hAnsi="Times New Roman" w:cs="Times New Roman"/>
          <w:b/>
          <w:bCs/>
          <w:kern w:val="1"/>
          <w:sz w:val="28"/>
          <w:szCs w:val="28"/>
          <w:lang w:eastAsia="hi-IN" w:bidi="hi-IN"/>
        </w:rPr>
      </w:pPr>
      <w:r w:rsidRPr="00F20AAF">
        <w:rPr>
          <w:rFonts w:ascii="Times New Roman" w:hAnsi="Times New Roman" w:cs="Times New Roman"/>
          <w:b/>
          <w:bCs/>
          <w:kern w:val="1"/>
          <w:sz w:val="28"/>
          <w:szCs w:val="28"/>
          <w:lang w:eastAsia="hi-IN" w:bidi="hi-I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002FB" w:rsidRPr="00F20AAF" w:rsidRDefault="005002FB" w:rsidP="00F20AAF">
      <w:pPr>
        <w:widowControl w:val="0"/>
        <w:tabs>
          <w:tab w:val="left" w:pos="0"/>
          <w:tab w:val="num" w:pos="1260"/>
        </w:tabs>
        <w:suppressAutoHyphens/>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1) нарушение срока регистрации запроса заявителя о предоставлении муниципальной услуги;</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2) нарушение срока предоставления муниципальной услуги;</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5) отказ в предоставлении муниципальной услуги, если основание отказа не предусмотрено п. 2.8. настоящего административного регламента;</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6) требование с заявителя при предоставлении муниципальной услуги платы; </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5.3. Органом мес</w:t>
      </w:r>
      <w:r>
        <w:rPr>
          <w:rFonts w:ascii="Times New Roman" w:hAnsi="Times New Roman" w:cs="Times New Roman"/>
          <w:kern w:val="1"/>
          <w:sz w:val="28"/>
          <w:szCs w:val="28"/>
          <w:lang w:eastAsia="hi-IN" w:bidi="hi-IN"/>
        </w:rPr>
        <w:t>тного самоуправления Трегубовского</w:t>
      </w:r>
      <w:r w:rsidRPr="00F20AAF">
        <w:rPr>
          <w:rFonts w:ascii="Times New Roman" w:hAnsi="Times New Roman" w:cs="Times New Roman"/>
          <w:kern w:val="1"/>
          <w:sz w:val="28"/>
          <w:szCs w:val="28"/>
          <w:lang w:eastAsia="hi-IN" w:bidi="hi-IN"/>
        </w:rPr>
        <w:t xml:space="preserve"> сельского поселения, уполномоченным на рассмотрение жалобы, является администрация поселения.</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kern w:val="1"/>
          <w:sz w:val="28"/>
          <w:szCs w:val="28"/>
          <w:lang w:eastAsia="hi-IN" w:bidi="hi-I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 xml:space="preserve">5.5. Жалоба подается в администрацию в письменной форме на бумажном носителе, в электронной форме. </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Жалоба регистрируется в день ее поступления.</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5.6. По результатам рассмотрения жалобы принимается одно из следующих решений:</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2) отказать в удовлетворении жалобы.</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F20AAF">
        <w:rPr>
          <w:rFonts w:ascii="Times New Roman" w:hAnsi="Times New Roman" w:cs="Times New Roman"/>
          <w:color w:val="000000"/>
          <w:kern w:val="1"/>
          <w:sz w:val="28"/>
          <w:szCs w:val="28"/>
          <w:lang w:eastAsia="hi-IN" w:bidi="hi-IN"/>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002FB" w:rsidRPr="00F20AAF" w:rsidRDefault="005002FB" w:rsidP="00F20AA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F20AAF">
        <w:rPr>
          <w:rFonts w:ascii="Times New Roman" w:hAnsi="Times New Roman" w:cs="Times New Roman"/>
          <w:color w:val="000000"/>
          <w:kern w:val="1"/>
          <w:sz w:val="28"/>
          <w:szCs w:val="28"/>
          <w:lang w:eastAsia="hi-IN" w:bidi="hi-I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02FB" w:rsidRPr="00F20AAF" w:rsidRDefault="005002FB" w:rsidP="00F20AAF">
      <w:pPr>
        <w:widowControl w:val="0"/>
        <w:suppressAutoHyphens/>
        <w:spacing w:after="0" w:line="240" w:lineRule="auto"/>
        <w:ind w:right="-1"/>
        <w:jc w:val="right"/>
        <w:rPr>
          <w:rFonts w:ascii="Times New Roman" w:hAnsi="Times New Roman" w:cs="Times New Roman"/>
          <w:kern w:val="1"/>
          <w:sz w:val="28"/>
          <w:szCs w:val="28"/>
          <w:lang w:eastAsia="hi-IN" w:bidi="hi-IN"/>
        </w:rPr>
      </w:pPr>
    </w:p>
    <w:p w:rsidR="005002FB" w:rsidRPr="00F20AAF" w:rsidRDefault="005002FB" w:rsidP="00F20AAF">
      <w:pPr>
        <w:widowControl w:val="0"/>
        <w:suppressAutoHyphens/>
        <w:autoSpaceDE w:val="0"/>
        <w:spacing w:after="0" w:line="240" w:lineRule="auto"/>
        <w:rPr>
          <w:rFonts w:ascii="Times New Roman" w:hAnsi="Times New Roman" w:cs="Times New Roman"/>
          <w:kern w:val="1"/>
          <w:sz w:val="28"/>
          <w:szCs w:val="28"/>
          <w:lang w:eastAsia="ar-SA"/>
        </w:rPr>
      </w:pPr>
    </w:p>
    <w:p w:rsidR="005002FB" w:rsidRPr="00F20AAF" w:rsidRDefault="005002FB" w:rsidP="00F20AAF">
      <w:pPr>
        <w:suppressAutoHyphens/>
        <w:autoSpaceDE w:val="0"/>
        <w:spacing w:after="0" w:line="240" w:lineRule="auto"/>
        <w:jc w:val="right"/>
        <w:rPr>
          <w:rFonts w:ascii="Times New Roman" w:hAnsi="Times New Roman" w:cs="Times New Roman"/>
          <w:kern w:val="1"/>
          <w:sz w:val="24"/>
          <w:szCs w:val="24"/>
          <w:lang w:eastAsia="ar-SA"/>
        </w:rPr>
      </w:pPr>
      <w:r w:rsidRPr="00F20AAF">
        <w:rPr>
          <w:rFonts w:ascii="Times New Roman" w:hAnsi="Times New Roman" w:cs="Times New Roman"/>
          <w:kern w:val="1"/>
          <w:sz w:val="28"/>
          <w:szCs w:val="28"/>
          <w:lang w:eastAsia="ar-SA"/>
        </w:rPr>
        <w:br w:type="page"/>
      </w:r>
      <w:bookmarkStart w:id="2" w:name="BM110210"/>
      <w:bookmarkStart w:id="3" w:name="BM11029"/>
      <w:bookmarkStart w:id="4" w:name="BM110272"/>
      <w:bookmarkStart w:id="5" w:name="BM11028"/>
      <w:bookmarkStart w:id="6" w:name="BM110271"/>
      <w:bookmarkStart w:id="7" w:name="BM11027"/>
      <w:bookmarkStart w:id="8" w:name="BM110254"/>
      <w:bookmarkStart w:id="9" w:name="BM11026"/>
      <w:bookmarkStart w:id="10" w:name="BM110253"/>
      <w:bookmarkStart w:id="11" w:name="BM110252"/>
      <w:bookmarkStart w:id="12" w:name="BM110251"/>
      <w:bookmarkStart w:id="13" w:name="BM11023"/>
      <w:bookmarkStart w:id="14" w:name="BM11025"/>
      <w:bookmarkStart w:id="15" w:name="BM11022"/>
      <w:bookmarkStart w:id="16" w:name="BM11021"/>
      <w:bookmarkStart w:id="17" w:name="BM1102"/>
      <w:bookmarkStart w:id="18" w:name="BM110107"/>
      <w:bookmarkStart w:id="19" w:name="BM110106"/>
      <w:bookmarkStart w:id="20" w:name="BM110105"/>
      <w:bookmarkStart w:id="21" w:name="BM110104"/>
      <w:bookmarkStart w:id="22" w:name="BM110103"/>
      <w:bookmarkStart w:id="23" w:name="BM110102"/>
      <w:bookmarkStart w:id="24" w:name="BM11010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20AAF">
        <w:rPr>
          <w:rFonts w:ascii="Times New Roman" w:hAnsi="Times New Roman" w:cs="Times New Roman"/>
          <w:kern w:val="1"/>
          <w:sz w:val="24"/>
          <w:szCs w:val="24"/>
          <w:lang w:eastAsia="ar-SA"/>
        </w:rPr>
        <w:t>Приложение   1</w:t>
      </w:r>
    </w:p>
    <w:p w:rsidR="005002FB" w:rsidRPr="00F20AAF" w:rsidRDefault="005002FB" w:rsidP="00F20AAF">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F20AAF">
        <w:rPr>
          <w:rFonts w:ascii="Times New Roman" w:hAnsi="Times New Roman" w:cs="Times New Roman"/>
          <w:kern w:val="1"/>
          <w:sz w:val="24"/>
          <w:szCs w:val="24"/>
          <w:lang w:eastAsia="ar-SA"/>
        </w:rPr>
        <w:t xml:space="preserve">к административному регламенту </w:t>
      </w:r>
    </w:p>
    <w:p w:rsidR="005002FB" w:rsidRPr="00F20AAF" w:rsidRDefault="005002FB" w:rsidP="00F20AAF">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r w:rsidRPr="00F20AAF">
        <w:rPr>
          <w:rFonts w:ascii="Times New Roman" w:hAnsi="Times New Roman" w:cs="Times New Roman"/>
          <w:kern w:val="1"/>
          <w:sz w:val="24"/>
          <w:szCs w:val="24"/>
          <w:lang w:eastAsia="hi-IN" w:bidi="hi-IN"/>
        </w:rPr>
        <w:t>предоставления муниципальной услуги</w:t>
      </w:r>
      <w:r w:rsidRPr="00F20AAF">
        <w:rPr>
          <w:rFonts w:ascii="Times New Roman" w:hAnsi="Times New Roman" w:cs="Times New Roman"/>
          <w:color w:val="000000"/>
          <w:kern w:val="1"/>
          <w:sz w:val="24"/>
          <w:szCs w:val="24"/>
          <w:lang w:eastAsia="hi-IN" w:bidi="hi-IN"/>
        </w:rPr>
        <w:t>«</w:t>
      </w:r>
      <w:r w:rsidRPr="00F20AAF">
        <w:rPr>
          <w:rFonts w:ascii="Times New Roman" w:hAnsi="Times New Roman" w:cs="Times New Roman"/>
          <w:kern w:val="1"/>
          <w:sz w:val="24"/>
          <w:szCs w:val="24"/>
          <w:lang w:eastAsia="hi-IN" w:bidi="hi-IN"/>
        </w:rPr>
        <w:t>П</w:t>
      </w:r>
      <w:r w:rsidRPr="00F20AAF">
        <w:rPr>
          <w:rFonts w:ascii="Times New Roman" w:hAnsi="Times New Roman" w:cs="Times New Roman"/>
          <w:color w:val="000000"/>
          <w:kern w:val="3"/>
          <w:sz w:val="24"/>
          <w:szCs w:val="24"/>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4"/>
          <w:szCs w:val="24"/>
          <w:lang w:eastAsia="hi-IN" w:bidi="hi-IN"/>
        </w:rPr>
        <w:t>»</w:t>
      </w:r>
    </w:p>
    <w:p w:rsidR="005002FB" w:rsidRPr="00F20AAF" w:rsidRDefault="005002FB" w:rsidP="00F20AAF">
      <w:pPr>
        <w:widowControl w:val="0"/>
        <w:tabs>
          <w:tab w:val="left" w:pos="5387"/>
        </w:tabs>
        <w:suppressAutoHyphens/>
        <w:spacing w:after="0" w:line="240" w:lineRule="auto"/>
        <w:ind w:left="5103" w:right="-113"/>
        <w:jc w:val="both"/>
        <w:rPr>
          <w:rFonts w:ascii="Times New Roman" w:hAnsi="Times New Roman" w:cs="Times New Roman"/>
          <w:kern w:val="1"/>
          <w:sz w:val="24"/>
          <w:szCs w:val="24"/>
          <w:lang w:eastAsia="hi-IN" w:bidi="hi-IN"/>
        </w:rPr>
      </w:pPr>
    </w:p>
    <w:p w:rsidR="005002FB" w:rsidRPr="00F20AAF" w:rsidRDefault="005002FB" w:rsidP="00F20AAF">
      <w:pPr>
        <w:spacing w:after="0" w:line="240" w:lineRule="exact"/>
        <w:jc w:val="center"/>
        <w:rPr>
          <w:rFonts w:ascii="Times New Roman" w:hAnsi="Times New Roman" w:cs="Times New Roman"/>
          <w:b/>
          <w:bCs/>
          <w:sz w:val="28"/>
          <w:szCs w:val="28"/>
          <w:lang w:eastAsia="ru-RU"/>
        </w:rPr>
      </w:pPr>
      <w:r w:rsidRPr="00F20AAF">
        <w:rPr>
          <w:rFonts w:ascii="Times New Roman" w:hAnsi="Times New Roman" w:cs="Times New Roman"/>
          <w:b/>
          <w:bCs/>
          <w:sz w:val="28"/>
          <w:szCs w:val="28"/>
          <w:lang w:eastAsia="ru-RU"/>
        </w:rPr>
        <w:t>Блок-схема последовательности действий</w:t>
      </w:r>
    </w:p>
    <w:p w:rsidR="005002FB" w:rsidRPr="00F20AAF" w:rsidRDefault="005002FB" w:rsidP="00F20AAF">
      <w:pPr>
        <w:spacing w:after="0" w:line="240" w:lineRule="exact"/>
        <w:jc w:val="center"/>
        <w:rPr>
          <w:rFonts w:ascii="Times New Roman" w:hAnsi="Times New Roman" w:cs="Times New Roman"/>
          <w:sz w:val="28"/>
          <w:szCs w:val="28"/>
          <w:lang w:eastAsia="ru-RU"/>
        </w:rPr>
      </w:pPr>
      <w:r w:rsidRPr="00F20AAF">
        <w:rPr>
          <w:rFonts w:ascii="Times New Roman" w:hAnsi="Times New Roman" w:cs="Times New Roman"/>
          <w:b/>
          <w:bCs/>
          <w:sz w:val="28"/>
          <w:szCs w:val="28"/>
          <w:lang w:eastAsia="ru-RU"/>
        </w:rPr>
        <w:t xml:space="preserve">при предоставлении муниципальной услуги </w: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type id="_x0000_t202" coordsize="21600,21600" o:spt="202" path="m,l,21600r21600,l21600,xe">
            <v:stroke joinstyle="miter"/>
            <v:path gradientshapeok="t" o:connecttype="rect"/>
          </v:shapetype>
          <v:shape id="Поле 35" o:spid="_x0000_s1026" type="#_x0000_t202" style="position:absolute;left:0;text-align:left;margin-left:-.1pt;margin-top:7.4pt;width:467.75pt;height:19.45pt;z-index:251640320;visibility:visible;mso-wrap-distance-left:9.05pt;mso-wrap-distance-right:9.05pt" strokeweight=".5pt">
            <v:textbox inset="7.45pt,3.85pt,7.45pt,3.85pt">
              <w:txbxContent>
                <w:p w:rsidR="005002FB" w:rsidRDefault="005002FB" w:rsidP="00F20AAF">
                  <w:pPr>
                    <w:pStyle w:val="ConsPlusNonformat1"/>
                    <w:widowControl/>
                    <w:jc w:val="center"/>
                  </w:pPr>
                  <w:r>
                    <w:rPr>
                      <w:rFonts w:ascii="Times New Roman" w:hAnsi="Times New Roman" w:cs="Times New Roman"/>
                      <w:sz w:val="18"/>
                      <w:szCs w:val="18"/>
                    </w:rPr>
                    <w:t xml:space="preserve">1.   Заявитель обращается с заявлением и комплектом необходимых  документов                                      </w:t>
                  </w:r>
                </w:p>
                <w:p w:rsidR="005002FB" w:rsidRDefault="005002FB" w:rsidP="00F20AAF"/>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34" o:spid="_x0000_s1027" style="position:absolute;left:0;text-align:left;z-index:251642368;visibility:visible" from="234pt,4.55pt" to="234pt,15.1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33" o:spid="_x0000_s1028" type="#_x0000_t202" style="position:absolute;left:0;text-align:left;margin-left:-.1pt;margin-top:3.7pt;width:467.75pt;height:20.05pt;z-index:251641344;visibility:visible;mso-wrap-distance-left:9.05pt;mso-wrap-distance-right:9.05pt" strokeweight=".5pt">
            <v:textbox inset="7.45pt,3.85pt,7.45pt,3.85pt">
              <w:txbxContent>
                <w:p w:rsidR="005002FB" w:rsidRDefault="005002FB" w:rsidP="00F20AAF">
                  <w:pPr>
                    <w:pStyle w:val="ConsPlusNonformat1"/>
                    <w:widowControl/>
                    <w:jc w:val="center"/>
                  </w:pPr>
                  <w:r>
                    <w:rPr>
                      <w:rFonts w:ascii="Times New Roman" w:hAnsi="Times New Roman" w:cs="Times New Roman"/>
                      <w:sz w:val="18"/>
                      <w:szCs w:val="18"/>
                    </w:rPr>
                    <w:t>Прием документов, представленных   заявителем (его представителем)</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32" o:spid="_x0000_s1029" type="#_x0000_t202" style="position:absolute;left:0;text-align:left;margin-left:-.1pt;margin-top:9.95pt;width:467.75pt;height:17.75pt;z-index:251644416;visibility:visible;mso-wrap-distance-left:9.05pt;mso-wrap-distance-right:9.05pt" strokeweight=".5pt">
            <v:textbox inset="7.45pt,3.85pt,7.45pt,3.85pt">
              <w:txbxContent>
                <w:p w:rsidR="005002FB" w:rsidRDefault="005002FB" w:rsidP="00F20AAF">
                  <w:pPr>
                    <w:jc w:val="center"/>
                  </w:pPr>
                  <w:r>
                    <w:rPr>
                      <w:sz w:val="18"/>
                      <w:szCs w:val="18"/>
                    </w:rPr>
                    <w:t>Регистрация заявления</w:t>
                  </w:r>
                </w:p>
              </w:txbxContent>
            </v:textbox>
          </v:shape>
        </w:pict>
      </w:r>
      <w:r>
        <w:rPr>
          <w:noProof/>
          <w:lang w:eastAsia="ru-RU"/>
        </w:rPr>
        <w:pict>
          <v:line id="Прямая соединительная линия 31" o:spid="_x0000_s1030" style="position:absolute;left:0;text-align:left;z-index:251643392;visibility:visible" from="234pt,1.4pt" to="234pt,10.05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30" o:spid="_x0000_s1031" style="position:absolute;left:0;text-align:left;z-index:251649536;visibility:visible" from="234pt,5.4pt" to="234pt,14.4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29" o:spid="_x0000_s1032" type="#_x0000_t202" style="position:absolute;left:0;text-align:left;margin-left:-.1pt;margin-top:3pt;width:467.75pt;height:17.75pt;z-index:251645440;visibility:visible;mso-wrap-distance-left:9.05pt;mso-wrap-distance-right:9.05pt" strokeweight=".5pt">
            <v:textbox inset="7.45pt,3.85pt,7.45pt,3.85pt">
              <w:txbxContent>
                <w:p w:rsidR="005002FB" w:rsidRDefault="005002FB" w:rsidP="00F20AAF">
                  <w:pPr>
                    <w:jc w:val="center"/>
                  </w:pPr>
                  <w:r>
                    <w:rPr>
                      <w:sz w:val="18"/>
                      <w:szCs w:val="18"/>
                    </w:rPr>
                    <w:t>Проверка представленных документов</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28" o:spid="_x0000_s1033" style="position:absolute;left:0;text-align:left;z-index:251650560;visibility:visible" from="234pt,9.75pt" to="234pt,18.75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27" o:spid="_x0000_s1034" type="#_x0000_t110" style="position:absolute;left:0;text-align:left;margin-left:18pt;margin-top:7.45pt;width:427.2pt;height:27pt;flip:y;z-index:251646464;visibility:visible" strokeweight=".26mm">
            <v:stroke endcap="square"/>
            <v:textbox style="mso-rotate:180">
              <w:txbxContent>
                <w:p w:rsidR="005002FB" w:rsidRDefault="005002FB" w:rsidP="00F20AAF">
                  <w:pPr>
                    <w:jc w:val="center"/>
                    <w:rPr>
                      <w:sz w:val="18"/>
                      <w:szCs w:val="18"/>
                      <w:lang w:eastAsia="ar-SA"/>
                    </w:rPr>
                  </w:pPr>
                  <w:r>
                    <w:rPr>
                      <w:sz w:val="18"/>
                      <w:szCs w:val="18"/>
                      <w:lang w:eastAsia="ar-SA"/>
                    </w:rPr>
                    <w:t>Документы в наличии</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26" o:spid="_x0000_s1035" type="#_x0000_t202" style="position:absolute;left:0;text-align:left;margin-left:386.9pt;margin-top:2.65pt;width:35.75pt;height:17.75pt;z-index:251648512;visibility:visible;mso-wrap-distance-left:9.05pt;mso-wrap-distance-right:9.05pt" strokeweight=".5pt">
            <v:textbox inset="7.45pt,3.85pt,7.45pt,3.85pt">
              <w:txbxContent>
                <w:p w:rsidR="005002FB" w:rsidRDefault="005002FB" w:rsidP="00F20AAF">
                  <w:pPr>
                    <w:jc w:val="center"/>
                  </w:pPr>
                  <w:r>
                    <w:rPr>
                      <w:sz w:val="18"/>
                      <w:szCs w:val="18"/>
                    </w:rPr>
                    <w:t>Нет</w:t>
                  </w:r>
                </w:p>
              </w:txbxContent>
            </v:textbox>
          </v:shape>
        </w:pict>
      </w:r>
      <w:r>
        <w:rPr>
          <w:noProof/>
          <w:lang w:eastAsia="ru-RU"/>
        </w:rPr>
        <w:pict>
          <v:shape id="Поле 25" o:spid="_x0000_s1036" type="#_x0000_t202" style="position:absolute;left:0;text-align:left;margin-left:35.9pt;margin-top:2.65pt;width:35.75pt;height:17.75pt;z-index:251647488;visibility:visible;mso-wrap-distance-left:9.05pt;mso-wrap-distance-right:9.05pt" strokeweight=".5pt">
            <v:textbox inset="7.45pt,3.85pt,7.45pt,3.85pt">
              <w:txbxContent>
                <w:p w:rsidR="005002FB" w:rsidRDefault="005002FB" w:rsidP="00F20AAF">
                  <w:pPr>
                    <w:jc w:val="center"/>
                  </w:pPr>
                  <w:r>
                    <w:rPr>
                      <w:sz w:val="18"/>
                      <w:szCs w:val="18"/>
                    </w:rPr>
                    <w:t>Да</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24" o:spid="_x0000_s1037" style="position:absolute;left:0;text-align:left;flip:x;z-index:251659776;visibility:visible" from="1in,.45pt" to="234pt,.45pt" strokeweight=".26mm">
            <v:stroke endarrow="block" joinstyle="miter" endcap="square"/>
          </v:line>
        </w:pict>
      </w:r>
      <w:r>
        <w:rPr>
          <w:noProof/>
          <w:lang w:eastAsia="ru-RU"/>
        </w:rPr>
        <w:pict>
          <v:line id="Прямая соединительная линия 23" o:spid="_x0000_s1038" style="position:absolute;left:0;text-align:left;z-index:251658752;visibility:visible" from="234pt,.45pt" to="387pt,.45pt" strokeweight=".26mm">
            <v:stroke endarrow="block" joinstyle="miter" endcap="square"/>
          </v:line>
        </w:pict>
      </w:r>
      <w:r>
        <w:rPr>
          <w:noProof/>
          <w:lang w:eastAsia="ru-RU"/>
        </w:rPr>
        <w:pict>
          <v:line id="Прямая соединительная линия 22" o:spid="_x0000_s1039" style="position:absolute;left:0;text-align:left;z-index:251661824;visibility:visible" from="477pt,.45pt" to="477.05pt,343.6pt" strokeweight=".26mm">
            <v:stroke joinstyle="miter" endcap="square"/>
          </v:line>
        </w:pict>
      </w:r>
      <w:r>
        <w:rPr>
          <w:noProof/>
          <w:lang w:eastAsia="ru-RU"/>
        </w:rPr>
        <w:pict>
          <v:line id="Прямая соединительная линия 21" o:spid="_x0000_s1040" style="position:absolute;left:0;text-align:left;z-index:251668992;visibility:visible" from="-24093.8pt,-4945.8pt" to="-24093.8pt,-4945.8pt" strokeweight=".26mm">
            <v:stroke joinstyle="miter" endcap="square"/>
          </v:line>
        </w:pict>
      </w:r>
      <w:r>
        <w:rPr>
          <w:noProof/>
          <w:lang w:eastAsia="ru-RU"/>
        </w:rPr>
        <w:pict>
          <v:line id="Прямая соединительная линия 20" o:spid="_x0000_s1041" style="position:absolute;left:0;text-align:left;z-index:251663872;visibility:visible" from="54pt,9.45pt" to="54pt,18.45pt" strokeweight=".26mm">
            <v:stroke endarrow="block" joinstyle="miter" endcap="square"/>
          </v:line>
        </w:pict>
      </w:r>
      <w:r>
        <w:rPr>
          <w:noProof/>
          <w:lang w:eastAsia="ru-RU"/>
        </w:rPr>
        <w:pict>
          <v:line id="Прямая соединительная линия 19" o:spid="_x0000_s1042" style="position:absolute;left:0;text-align:left;z-index:251656704;visibility:visible" from="-24093.8pt,-4945.8pt" to="-24093.8pt,-4945.8pt" strokeweight=".26mm">
            <v:stroke joinstyle="miter" endcap="square"/>
          </v:line>
        </w:pict>
      </w:r>
      <w:r>
        <w:rPr>
          <w:noProof/>
          <w:lang w:eastAsia="ru-RU"/>
        </w:rPr>
        <w:pict>
          <v:line id="Прямая соединительная линия 18" o:spid="_x0000_s1043" style="position:absolute;left:0;text-align:left;z-index:251660800;visibility:visible" from="423pt,.45pt" to="477pt,.45pt" strokeweight=".26mm">
            <v:stroke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17" o:spid="_x0000_s1044" type="#_x0000_t202" style="position:absolute;left:0;text-align:left;margin-left:-.1pt;margin-top:7pt;width:467.75pt;height:21.45pt;z-index:251662848;visibility:visible;mso-wrap-distance-left:9.05pt;mso-wrap-distance-right:9.05pt" strokeweight=".5pt">
            <v:textbox inset="7.45pt,3.85pt,7.45pt,3.85pt">
              <w:txbxContent>
                <w:p w:rsidR="005002FB" w:rsidRDefault="005002FB" w:rsidP="00F20AAF">
                  <w:pPr>
                    <w:jc w:val="center"/>
                  </w:pPr>
                  <w:r>
                    <w:rPr>
                      <w:sz w:val="18"/>
                      <w:szCs w:val="18"/>
                    </w:rPr>
                    <w:t>2.   Проверка на наличие оснований для отказа в предоставлении муниципальной услуги</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16" o:spid="_x0000_s1045" style="position:absolute;left:0;text-align:left;z-index:251673088;visibility:visible" from="340.05pt,6.15pt" to="340.05pt,20.45pt" strokeweight=".26mm">
            <v:stroke endarrow="block" joinstyle="miter" endcap="square"/>
          </v:line>
        </w:pict>
      </w:r>
      <w:r>
        <w:rPr>
          <w:noProof/>
          <w:lang w:eastAsia="ru-RU"/>
        </w:rPr>
        <w:pict>
          <v:line id="Прямая соединительная линия 15" o:spid="_x0000_s1046" style="position:absolute;left:0;text-align:left;z-index:251664896;visibility:visible" from="99pt,6.15pt" to="99pt,20.45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14" o:spid="_x0000_s1047" type="#_x0000_t202" style="position:absolute;left:0;text-align:left;margin-left:283.05pt;margin-top:9.15pt;width:184.6pt;height:17.75pt;z-index:251672064;visibility:visible;mso-wrap-distance-left:9.05pt;mso-wrap-distance-right:9.05pt" strokeweight=".5pt">
            <v:textbox inset="7.45pt,3.85pt,7.45pt,3.85pt">
              <w:txbxContent>
                <w:p w:rsidR="005002FB" w:rsidRDefault="005002FB" w:rsidP="00F20AAF">
                  <w:pPr>
                    <w:jc w:val="center"/>
                  </w:pPr>
                  <w:r>
                    <w:rPr>
                      <w:sz w:val="18"/>
                      <w:szCs w:val="18"/>
                    </w:rPr>
                    <w:t>Есть основания для отказа</w:t>
                  </w:r>
                </w:p>
              </w:txbxContent>
            </v:textbox>
          </v:shape>
        </w:pict>
      </w:r>
      <w:r>
        <w:rPr>
          <w:noProof/>
          <w:lang w:eastAsia="ru-RU"/>
        </w:rPr>
        <w:pict>
          <v:shape id="Поле 13" o:spid="_x0000_s1048" type="#_x0000_t202" style="position:absolute;left:0;text-align:left;margin-left:-.1pt;margin-top:9.15pt;width:153.9pt;height:17.75pt;z-index:251671040;visibility:visible;mso-wrap-distance-left:9.05pt;mso-wrap-distance-right:9.05pt" strokeweight=".5pt">
            <v:textbox inset="7.45pt,3.85pt,7.45pt,3.85pt">
              <w:txbxContent>
                <w:p w:rsidR="005002FB" w:rsidRDefault="005002FB" w:rsidP="00F20AAF">
                  <w:pPr>
                    <w:jc w:val="center"/>
                  </w:pPr>
                  <w:r>
                    <w:rPr>
                      <w:sz w:val="18"/>
                      <w:szCs w:val="18"/>
                    </w:rPr>
                    <w:t>Нет оснований для отказа</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12" o:spid="_x0000_s1049" style="position:absolute;left:0;text-align:left;z-index:251651584;visibility:visible" from="98.9pt,4.6pt" to="98.9pt,24.35pt" strokeweight=".26mm">
            <v:stroke endarrow="block" joinstyle="miter" endcap="square"/>
          </v:line>
        </w:pict>
      </w:r>
      <w:r>
        <w:rPr>
          <w:noProof/>
          <w:lang w:eastAsia="ru-RU"/>
        </w:rPr>
        <w:pict>
          <v:line id="Прямая соединительная линия 11" o:spid="_x0000_s1050" style="position:absolute;left:0;text-align:left;z-index:251674112;visibility:visible" from="379.8pt,4.6pt" to="379.8pt,68.55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10" o:spid="_x0000_s1051" type="#_x0000_t202" style="position:absolute;left:0;text-align:left;margin-left:0;margin-top:1.65pt;width:276.7pt;height:17.75pt;z-index:251667968;visibility:visible;mso-wrap-distance-left:9.05pt;mso-wrap-distance-right:9.05pt" strokeweight=".5pt">
            <v:textbox inset="7.45pt,3.85pt,7.45pt,3.85pt">
              <w:txbxContent>
                <w:p w:rsidR="005002FB" w:rsidRDefault="005002FB" w:rsidP="00F20AAF">
                  <w:pPr>
                    <w:pStyle w:val="ConsPlusNonformat1"/>
                    <w:widowControl/>
                    <w:jc w:val="center"/>
                  </w:pPr>
                  <w:r>
                    <w:rPr>
                      <w:rFonts w:ascii="Times New Roman" w:hAnsi="Times New Roman" w:cs="Times New Roman"/>
                      <w:sz w:val="18"/>
                      <w:szCs w:val="18"/>
                    </w:rPr>
                    <w:t>Принятие решения об осуществлении услуги</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9" o:spid="_x0000_s1052" style="position:absolute;left:0;text-align:left;z-index:251652608;visibility:visible" from="98.9pt,8.45pt" to="98.9pt,34.6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53" type="#_x0000_t114" style="position:absolute;left:0;text-align:left;margin-left:-.1pt;margin-top:.6pt;width:247.15pt;height:79.75pt;z-index:251654656;visibility:visible" strokeweight=".26mm">
            <v:stroke endcap="square"/>
            <v:textbox>
              <w:txbxContent>
                <w:p w:rsidR="005002FB" w:rsidRDefault="005002FB" w:rsidP="00F20AAF">
                  <w:pPr>
                    <w:autoSpaceDE w:val="0"/>
                    <w:jc w:val="center"/>
                    <w:rPr>
                      <w:sz w:val="18"/>
                      <w:szCs w:val="18"/>
                      <w:lang w:eastAsia="zh-CN"/>
                    </w:rPr>
                  </w:pPr>
                  <w:r>
                    <w:rPr>
                      <w:sz w:val="18"/>
                      <w:szCs w:val="18"/>
                      <w:lang w:eastAsia="zh-CN"/>
                    </w:rPr>
                    <w:t>Подготовка соглашения на перераспределение</w:t>
                  </w:r>
                </w:p>
                <w:p w:rsidR="005002FB" w:rsidRDefault="005002FB" w:rsidP="00F20AAF"/>
              </w:txbxContent>
            </v:textbox>
          </v:shape>
        </w:pict>
      </w:r>
      <w:r>
        <w:rPr>
          <w:noProof/>
          <w:lang w:eastAsia="ru-RU"/>
        </w:rPr>
        <w:pict>
          <v:shape id="Блок-схема: документ 7" o:spid="_x0000_s1054" type="#_x0000_t114" style="position:absolute;left:0;text-align:left;margin-left:255.3pt;margin-top:.6pt;width:212.7pt;height:70.05pt;z-index:251655680;visibility:visible" strokeweight=".26mm">
            <v:stroke endcap="square"/>
            <v:textbox>
              <w:txbxContent>
                <w:p w:rsidR="005002FB" w:rsidRDefault="005002FB" w:rsidP="00F20AAF">
                  <w:pPr>
                    <w:jc w:val="center"/>
                    <w:rPr>
                      <w:sz w:val="18"/>
                      <w:szCs w:val="18"/>
                      <w:lang w:eastAsia="ar-SA"/>
                    </w:rPr>
                  </w:pPr>
                  <w:r>
                    <w:rPr>
                      <w:sz w:val="18"/>
                      <w:szCs w:val="18"/>
                      <w:lang w:eastAsia="ar-SA"/>
                    </w:rPr>
                    <w:t xml:space="preserve">Решение об отказе </w:t>
                  </w:r>
                </w:p>
                <w:p w:rsidR="005002FB" w:rsidRDefault="005002FB" w:rsidP="00F20AAF">
                  <w:pPr>
                    <w:autoSpaceDE w:val="0"/>
                    <w:jc w:val="center"/>
                  </w:pPr>
                </w:p>
                <w:p w:rsidR="005002FB" w:rsidRDefault="005002FB" w:rsidP="00F20AAF"/>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Times New Roman" w:hAnsi="Times New Roman" w:cs="Times New Roman"/>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6" o:spid="_x0000_s1055" style="position:absolute;left:0;text-align:left;z-index:251675136;visibility:visible" from="277.05pt,2.5pt" to="277.05pt,129.75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5" o:spid="_x0000_s1056" style="position:absolute;left:0;text-align:left;z-index:251657728;visibility:visible" from="112.8pt,.9pt" to="112.8pt,118.45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4" o:spid="_x0000_s1057" type="#_x0000_t202" style="position:absolute;left:0;text-align:left;margin-left:283.05pt;margin-top:-.25pt;width:184.6pt;height:17.75pt;z-index:251653632;visibility:visible;mso-wrap-distance-left:9.05pt;mso-wrap-distance-right:9.05pt" strokeweight=".5pt">
            <v:textbox inset="7.45pt,3.85pt,7.45pt,3.85pt">
              <w:txbxContent>
                <w:p w:rsidR="005002FB" w:rsidRDefault="005002FB" w:rsidP="00F20AAF">
                  <w:pPr>
                    <w:jc w:val="center"/>
                  </w:pPr>
                  <w:r>
                    <w:rPr>
                      <w:sz w:val="18"/>
                      <w:szCs w:val="18"/>
                    </w:rPr>
                    <w:t>Возврат документов без рассмотрения</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3" o:spid="_x0000_s1058" type="#_x0000_t32" style="position:absolute;left:0;text-align:left;margin-left:468pt;margin-top:0;width:9.05pt;height:.5pt;flip:x;z-index:251666944;visibility:visible" strokeweight=".26mm">
            <v:stroke endarrow="block" joinstyle="miter" endcap="square"/>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shape id="Поле 2" o:spid="_x0000_s1059" type="#_x0000_t202" style="position:absolute;left:0;text-align:left;margin-left:104.15pt;margin-top:5.1pt;width:224.75pt;height:22.55pt;z-index:251665920;visibility:visible;mso-wrap-distance-left:9.05pt;mso-wrap-distance-right:9.05pt" strokeweight=".5pt">
            <v:textbox inset="7.45pt,3.85pt,7.45pt,3.85pt">
              <w:txbxContent>
                <w:p w:rsidR="005002FB" w:rsidRDefault="005002FB" w:rsidP="00F20AAF">
                  <w:pPr>
                    <w:jc w:val="center"/>
                  </w:pPr>
                  <w:r>
                    <w:rPr>
                      <w:sz w:val="18"/>
                      <w:szCs w:val="18"/>
                    </w:rPr>
                    <w:t>Вручение или направление уведомления заявителю</w:t>
                  </w:r>
                </w:p>
              </w:txbxContent>
            </v:textbox>
          </v:shap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r>
        <w:rPr>
          <w:noProof/>
          <w:lang w:eastAsia="ru-RU"/>
        </w:rPr>
        <w:pict>
          <v:line id="Прямая соединительная линия 1" o:spid="_x0000_s1060" style="position:absolute;left:0;text-align:left;flip:x;z-index:251670016;visibility:visible" from="329.25pt,3.6pt" to="477.05pt,3.6pt" strokeweight=".26mm">
            <v:stroke endarrow="block" joinstyle="miter" endcap="square"/>
          </v:line>
        </w:pict>
      </w:r>
    </w:p>
    <w:p w:rsidR="005002FB" w:rsidRPr="00F20AAF" w:rsidRDefault="005002FB" w:rsidP="00F20AAF">
      <w:pPr>
        <w:autoSpaceDE w:val="0"/>
        <w:autoSpaceDN w:val="0"/>
        <w:adjustRightInd w:val="0"/>
        <w:spacing w:after="0" w:line="240" w:lineRule="auto"/>
        <w:jc w:val="center"/>
        <w:rPr>
          <w:rFonts w:ascii="Courier New" w:hAnsi="Courier New" w:cs="Courier New"/>
          <w:sz w:val="20"/>
          <w:szCs w:val="20"/>
          <w:lang w:eastAsia="ru-RU"/>
        </w:rPr>
      </w:pPr>
    </w:p>
    <w:p w:rsidR="005002FB" w:rsidRPr="00F20AAF" w:rsidRDefault="005002FB" w:rsidP="00F20AAF">
      <w:pPr>
        <w:spacing w:after="0" w:line="360" w:lineRule="atLeast"/>
        <w:ind w:firstLine="709"/>
        <w:jc w:val="center"/>
        <w:rPr>
          <w:rFonts w:ascii="Times New Roman" w:hAnsi="Times New Roman" w:cs="Times New Roman"/>
          <w:sz w:val="28"/>
          <w:szCs w:val="28"/>
          <w:lang w:eastAsia="ru-RU"/>
        </w:rPr>
      </w:pPr>
    </w:p>
    <w:p w:rsidR="005002FB" w:rsidRPr="00F20AAF" w:rsidRDefault="005002FB" w:rsidP="00F20AAF">
      <w:pPr>
        <w:tabs>
          <w:tab w:val="left" w:pos="5387"/>
        </w:tabs>
        <w:suppressAutoHyphens/>
        <w:autoSpaceDE w:val="0"/>
        <w:spacing w:after="0" w:line="240" w:lineRule="auto"/>
        <w:rPr>
          <w:rFonts w:ascii="Courier New" w:hAnsi="Courier New" w:cs="Courier New"/>
          <w:sz w:val="20"/>
          <w:szCs w:val="20"/>
          <w:lang w:eastAsia="ar-SA"/>
        </w:rPr>
      </w:pPr>
    </w:p>
    <w:p w:rsidR="005002FB" w:rsidRPr="00F20AAF" w:rsidRDefault="005002FB" w:rsidP="00F20AAF">
      <w:pPr>
        <w:tabs>
          <w:tab w:val="left" w:pos="5387"/>
        </w:tabs>
        <w:suppressAutoHyphens/>
        <w:autoSpaceDE w:val="0"/>
        <w:spacing w:after="0" w:line="240" w:lineRule="auto"/>
        <w:rPr>
          <w:rFonts w:ascii="Times New Roman" w:hAnsi="Times New Roman" w:cs="Times New Roman"/>
          <w:kern w:val="1"/>
          <w:sz w:val="20"/>
          <w:szCs w:val="20"/>
          <w:lang w:eastAsia="ar-SA"/>
        </w:rPr>
      </w:pPr>
    </w:p>
    <w:p w:rsidR="005002FB" w:rsidRPr="00F20AAF" w:rsidRDefault="005002FB" w:rsidP="00F20AAF">
      <w:pPr>
        <w:tabs>
          <w:tab w:val="left" w:pos="5387"/>
        </w:tabs>
        <w:suppressAutoHyphens/>
        <w:autoSpaceDE w:val="0"/>
        <w:spacing w:after="0" w:line="240" w:lineRule="auto"/>
        <w:ind w:left="5103"/>
        <w:jc w:val="right"/>
        <w:rPr>
          <w:rFonts w:ascii="Times New Roman" w:hAnsi="Times New Roman" w:cs="Times New Roman"/>
          <w:kern w:val="1"/>
          <w:sz w:val="20"/>
          <w:szCs w:val="20"/>
          <w:lang w:eastAsia="ar-SA"/>
        </w:rPr>
      </w:pPr>
    </w:p>
    <w:p w:rsidR="005002FB" w:rsidRPr="00F20AAF" w:rsidRDefault="005002FB" w:rsidP="00F20AAF">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p>
    <w:p w:rsidR="005002FB" w:rsidRPr="00F20AAF" w:rsidRDefault="005002FB" w:rsidP="00F20AAF">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F20AAF">
        <w:rPr>
          <w:rFonts w:ascii="Times New Roman" w:hAnsi="Times New Roman" w:cs="Times New Roman"/>
          <w:kern w:val="1"/>
          <w:sz w:val="24"/>
          <w:szCs w:val="24"/>
          <w:lang w:eastAsia="ar-SA"/>
        </w:rPr>
        <w:t>Приложение   2</w:t>
      </w:r>
    </w:p>
    <w:p w:rsidR="005002FB" w:rsidRPr="00F20AAF" w:rsidRDefault="005002FB" w:rsidP="00F20AAF">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F20AAF">
        <w:rPr>
          <w:rFonts w:ascii="Times New Roman" w:hAnsi="Times New Roman" w:cs="Times New Roman"/>
          <w:kern w:val="1"/>
          <w:sz w:val="24"/>
          <w:szCs w:val="24"/>
          <w:lang w:eastAsia="ar-SA"/>
        </w:rPr>
        <w:t xml:space="preserve">к административному регламенту </w:t>
      </w:r>
    </w:p>
    <w:p w:rsidR="005002FB" w:rsidRPr="00F20AAF" w:rsidRDefault="005002FB" w:rsidP="00F20AAF">
      <w:pPr>
        <w:widowControl w:val="0"/>
        <w:tabs>
          <w:tab w:val="left" w:pos="5387"/>
        </w:tabs>
        <w:suppressAutoHyphens/>
        <w:spacing w:after="0" w:line="240" w:lineRule="auto"/>
        <w:ind w:left="5103"/>
        <w:jc w:val="right"/>
        <w:rPr>
          <w:rFonts w:ascii="Times New Roman" w:hAnsi="Times New Roman" w:cs="Times New Roman"/>
          <w:kern w:val="24"/>
          <w:sz w:val="24"/>
          <w:szCs w:val="24"/>
          <w:lang w:eastAsia="hi-IN" w:bidi="hi-IN"/>
        </w:rPr>
      </w:pPr>
      <w:r w:rsidRPr="00F20AAF">
        <w:rPr>
          <w:rFonts w:ascii="Times New Roman" w:hAnsi="Times New Roman" w:cs="Times New Roman"/>
          <w:kern w:val="1"/>
          <w:sz w:val="24"/>
          <w:szCs w:val="24"/>
          <w:lang w:eastAsia="hi-IN" w:bidi="hi-IN"/>
        </w:rPr>
        <w:t>предоставления муниципальной услуги</w:t>
      </w:r>
      <w:r w:rsidRPr="00F20AAF">
        <w:rPr>
          <w:rFonts w:ascii="Times New Roman" w:hAnsi="Times New Roman" w:cs="Times New Roman"/>
          <w:color w:val="000000"/>
          <w:kern w:val="1"/>
          <w:sz w:val="24"/>
          <w:szCs w:val="24"/>
          <w:lang w:eastAsia="hi-IN" w:bidi="hi-IN"/>
        </w:rPr>
        <w:t>«</w:t>
      </w:r>
      <w:r w:rsidRPr="00F20AAF">
        <w:rPr>
          <w:rFonts w:ascii="Times New Roman" w:hAnsi="Times New Roman" w:cs="Times New Roman"/>
          <w:kern w:val="1"/>
          <w:sz w:val="24"/>
          <w:szCs w:val="24"/>
          <w:lang w:eastAsia="hi-IN" w:bidi="hi-IN"/>
        </w:rPr>
        <w:t>П</w:t>
      </w:r>
      <w:r w:rsidRPr="00F20AAF">
        <w:rPr>
          <w:rFonts w:ascii="Times New Roman" w:hAnsi="Times New Roman" w:cs="Times New Roman"/>
          <w:color w:val="000000"/>
          <w:kern w:val="3"/>
          <w:sz w:val="24"/>
          <w:szCs w:val="24"/>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4"/>
          <w:szCs w:val="24"/>
          <w:lang w:eastAsia="hi-IN" w:bidi="hi-IN"/>
        </w:rPr>
        <w:t>»</w:t>
      </w:r>
    </w:p>
    <w:p w:rsidR="005002FB" w:rsidRPr="00F20AAF" w:rsidRDefault="005002FB" w:rsidP="00F20AAF">
      <w:pPr>
        <w:widowControl w:val="0"/>
        <w:tabs>
          <w:tab w:val="left" w:pos="5387"/>
        </w:tabs>
        <w:suppressAutoHyphens/>
        <w:spacing w:after="0" w:line="240" w:lineRule="auto"/>
        <w:ind w:left="5103" w:right="-113"/>
        <w:jc w:val="both"/>
        <w:rPr>
          <w:rFonts w:ascii="Times New Roman" w:hAnsi="Times New Roman" w:cs="Times New Roman"/>
          <w:kern w:val="1"/>
          <w:sz w:val="20"/>
          <w:szCs w:val="20"/>
          <w:lang w:eastAsia="hi-IN" w:bidi="hi-IN"/>
        </w:rPr>
      </w:pPr>
    </w:p>
    <w:p w:rsidR="005002FB" w:rsidRPr="00F20AAF" w:rsidRDefault="005002FB" w:rsidP="00F20AAF">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F20AAF">
        <w:rPr>
          <w:rFonts w:ascii="Times New Roman" w:eastAsia="SimSun" w:hAnsi="Times New Roman" w:cs="Times New Roman"/>
          <w:b/>
          <w:bCs/>
          <w:sz w:val="24"/>
          <w:szCs w:val="24"/>
          <w:lang w:eastAsia="zh-CN"/>
        </w:rPr>
        <w:t>Форма заявления для предоставления муниципальной услуги</w:t>
      </w:r>
    </w:p>
    <w:p w:rsidR="005002FB" w:rsidRPr="00F20AAF" w:rsidRDefault="005002FB" w:rsidP="00F20AAF">
      <w:pPr>
        <w:widowControl w:val="0"/>
        <w:tabs>
          <w:tab w:val="left" w:pos="5387"/>
        </w:tabs>
        <w:suppressAutoHyphens/>
        <w:spacing w:after="0" w:line="240" w:lineRule="auto"/>
        <w:jc w:val="center"/>
        <w:rPr>
          <w:rFonts w:ascii="Times New Roman" w:hAnsi="Times New Roman" w:cs="Times New Roman"/>
          <w:b/>
          <w:bCs/>
          <w:kern w:val="24"/>
          <w:sz w:val="24"/>
          <w:szCs w:val="24"/>
          <w:lang w:eastAsia="hi-IN" w:bidi="hi-IN"/>
        </w:rPr>
      </w:pPr>
      <w:r w:rsidRPr="00F20AAF">
        <w:rPr>
          <w:rFonts w:ascii="Times New Roman" w:hAnsi="Times New Roman" w:cs="Times New Roman"/>
          <w:b/>
          <w:bCs/>
          <w:color w:val="000000"/>
          <w:kern w:val="1"/>
          <w:sz w:val="24"/>
          <w:szCs w:val="24"/>
          <w:lang w:eastAsia="hi-IN" w:bidi="hi-IN"/>
        </w:rPr>
        <w:t>«</w:t>
      </w:r>
      <w:r w:rsidRPr="00F20AAF">
        <w:rPr>
          <w:rFonts w:ascii="Times New Roman" w:hAnsi="Times New Roman" w:cs="Times New Roman"/>
          <w:kern w:val="1"/>
          <w:sz w:val="28"/>
          <w:szCs w:val="28"/>
          <w:lang w:eastAsia="hi-IN" w:bidi="hi-IN"/>
        </w:rPr>
        <w:t>П</w:t>
      </w:r>
      <w:r w:rsidRPr="00F20AAF">
        <w:rPr>
          <w:rFonts w:ascii="Times New Roman" w:hAnsi="Times New Roman" w:cs="Times New Roman"/>
          <w:color w:val="000000"/>
          <w:kern w:val="3"/>
          <w:sz w:val="28"/>
          <w:szCs w:val="28"/>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b/>
          <w:bCs/>
          <w:kern w:val="1"/>
          <w:sz w:val="24"/>
          <w:szCs w:val="24"/>
          <w:lang w:eastAsia="hi-IN" w:bidi="hi-IN"/>
        </w:rPr>
        <w:t>»</w:t>
      </w:r>
    </w:p>
    <w:p w:rsidR="005002FB" w:rsidRPr="00F20AAF" w:rsidRDefault="005002FB" w:rsidP="00F20AAF">
      <w:pPr>
        <w:widowControl w:val="0"/>
        <w:suppressAutoHyphens/>
        <w:spacing w:after="0" w:line="240" w:lineRule="auto"/>
        <w:ind w:right="-113"/>
        <w:rPr>
          <w:rFonts w:ascii="Times New Roman" w:hAnsi="Times New Roman" w:cs="Times New Roman"/>
          <w:b/>
          <w:bCs/>
          <w:kern w:val="1"/>
          <w:sz w:val="24"/>
          <w:szCs w:val="24"/>
          <w:lang w:eastAsia="hi-IN" w:bidi="hi-IN"/>
        </w:rPr>
      </w:pPr>
    </w:p>
    <w:p w:rsidR="005002FB" w:rsidRPr="00F20AAF" w:rsidRDefault="005002FB" w:rsidP="00F20AAF">
      <w:pPr>
        <w:spacing w:after="0" w:line="240" w:lineRule="auto"/>
        <w:ind w:left="3969"/>
        <w:jc w:val="both"/>
        <w:rPr>
          <w:rFonts w:ascii="Times New Roman" w:hAnsi="Times New Roman" w:cs="Times New Roman"/>
          <w:sz w:val="27"/>
          <w:szCs w:val="27"/>
          <w:lang w:eastAsia="ru-RU"/>
        </w:rPr>
      </w:pPr>
      <w:r>
        <w:rPr>
          <w:rFonts w:ascii="Times New Roman" w:hAnsi="Times New Roman" w:cs="Times New Roman"/>
          <w:sz w:val="27"/>
          <w:szCs w:val="27"/>
          <w:lang w:eastAsia="ru-RU"/>
        </w:rPr>
        <w:t>Главе администрации Трегубовского</w:t>
      </w:r>
      <w:r w:rsidRPr="00F20AAF">
        <w:rPr>
          <w:rFonts w:ascii="Times New Roman" w:hAnsi="Times New Roman" w:cs="Times New Roman"/>
          <w:sz w:val="27"/>
          <w:szCs w:val="27"/>
          <w:lang w:eastAsia="ru-RU"/>
        </w:rPr>
        <w:t xml:space="preserve"> сельского поселения</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от</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фамилия _______________________________</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имя____________________________________</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отчество (при наличии) ___________________</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реквизиты документа, удостоверяющего личность заявителя: _______________________________________</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почтовый адрес или адрес электронной почты _______________________________________</w:t>
      </w:r>
    </w:p>
    <w:p w:rsidR="005002FB" w:rsidRPr="00F20AAF" w:rsidRDefault="005002FB" w:rsidP="00F20AAF">
      <w:pPr>
        <w:spacing w:after="0" w:line="240" w:lineRule="auto"/>
        <w:rPr>
          <w:rFonts w:ascii="Times New Roman" w:hAnsi="Times New Roman" w:cs="Times New Roman"/>
          <w:sz w:val="28"/>
          <w:szCs w:val="28"/>
          <w:lang w:eastAsia="ru-RU"/>
        </w:rPr>
      </w:pP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p>
    <w:p w:rsidR="005002FB" w:rsidRPr="00F20AAF" w:rsidRDefault="005002FB" w:rsidP="00F20AAF">
      <w:pPr>
        <w:spacing w:after="0" w:line="240" w:lineRule="auto"/>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заявление</w:t>
      </w:r>
    </w:p>
    <w:p w:rsidR="005002FB" w:rsidRPr="00F20AAF" w:rsidRDefault="005002FB" w:rsidP="00F20AAF">
      <w:pPr>
        <w:spacing w:after="0" w:line="240" w:lineRule="auto"/>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о перераспределении земельных участков</w:t>
      </w:r>
    </w:p>
    <w:p w:rsidR="005002FB" w:rsidRPr="00F20AAF" w:rsidRDefault="005002FB" w:rsidP="00F20AAF">
      <w:pPr>
        <w:spacing w:after="0" w:line="240" w:lineRule="auto"/>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(для гражданина)</w:t>
      </w:r>
    </w:p>
    <w:p w:rsidR="005002FB" w:rsidRPr="00F20AAF" w:rsidRDefault="005002FB" w:rsidP="00F20AAF">
      <w:pPr>
        <w:spacing w:after="0" w:line="240" w:lineRule="auto"/>
        <w:jc w:val="center"/>
        <w:rPr>
          <w:rFonts w:ascii="Times New Roman" w:hAnsi="Times New Roman" w:cs="Times New Roman"/>
          <w:sz w:val="28"/>
          <w:szCs w:val="28"/>
          <w:lang w:eastAsia="ru-RU"/>
        </w:rPr>
      </w:pP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В целях заключения соглашения о перераспределении земель (и (или) земельных участков) ________________________, руководствуясь статьей 39.29                                               </w:t>
      </w:r>
      <w:r w:rsidRPr="00F20AAF">
        <w:rPr>
          <w:rFonts w:ascii="Times New Roman" w:hAnsi="Times New Roman" w:cs="Times New Roman"/>
          <w:sz w:val="20"/>
          <w:szCs w:val="20"/>
          <w:lang w:eastAsia="ru-RU"/>
        </w:rPr>
        <w:t xml:space="preserve"> (Ф.И.О.)</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Земельного кодекса Российской Федерации, просит дать согласие на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заявителя согласно ___________________________________________________.</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0"/>
          <w:szCs w:val="20"/>
          <w:lang w:eastAsia="ru-RU"/>
        </w:rPr>
        <w:t xml:space="preserve"> (реквизиты правоустанавливающих документов)</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Сведения о земельном участке (или: земельных участках), перераспределение которых планируется осуществить:</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1)земельный участок, площадью _________________________, расположенный по адресу: ____________________________________________, </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кадастровый номер: _______________________;</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2)земельный участок, площадью _________________________, расположенный по адресу: ___________________________________________, </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кадастровый номер: _______________________.</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Перераспределение земельных участков планируется осуществить в соответствии с проектом межевания территории, утвержденным</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___________________________ от "___"________ ____ г. N ___.</w:t>
      </w:r>
    </w:p>
    <w:p w:rsidR="005002FB" w:rsidRPr="00F20AAF" w:rsidRDefault="005002FB" w:rsidP="00F20AAF">
      <w:pPr>
        <w:spacing w:after="0" w:line="240" w:lineRule="auto"/>
        <w:ind w:firstLine="709"/>
        <w:jc w:val="both"/>
        <w:rPr>
          <w:rFonts w:ascii="Times New Roman" w:hAnsi="Times New Roman" w:cs="Times New Roman"/>
          <w:sz w:val="20"/>
          <w:szCs w:val="20"/>
          <w:lang w:eastAsia="ru-RU"/>
        </w:rPr>
      </w:pPr>
      <w:r w:rsidRPr="00F20AAF">
        <w:rPr>
          <w:rFonts w:ascii="Times New Roman" w:hAnsi="Times New Roman" w:cs="Times New Roman"/>
          <w:sz w:val="20"/>
          <w:szCs w:val="20"/>
          <w:lang w:eastAsia="ru-RU"/>
        </w:rPr>
        <w:t>(наименование органа)</w:t>
      </w:r>
    </w:p>
    <w:p w:rsidR="005002FB" w:rsidRPr="00F20AAF" w:rsidRDefault="005002FB" w:rsidP="00F20AAF">
      <w:pPr>
        <w:spacing w:after="0" w:line="240" w:lineRule="auto"/>
        <w:jc w:val="both"/>
        <w:rPr>
          <w:rFonts w:ascii="Times New Roman" w:hAnsi="Times New Roman" w:cs="Times New Roman"/>
          <w:sz w:val="20"/>
          <w:szCs w:val="20"/>
          <w:lang w:eastAsia="ru-RU"/>
        </w:rPr>
      </w:pPr>
    </w:p>
    <w:p w:rsidR="005002FB" w:rsidRPr="00F20AAF" w:rsidRDefault="005002FB" w:rsidP="00F20AAF">
      <w:pPr>
        <w:spacing w:after="0" w:line="240" w:lineRule="auto"/>
        <w:jc w:val="both"/>
        <w:rPr>
          <w:rFonts w:ascii="Times New Roman" w:hAnsi="Times New Roman" w:cs="Times New Roman"/>
          <w:sz w:val="20"/>
          <w:szCs w:val="20"/>
          <w:lang w:eastAsia="ru-RU"/>
        </w:rPr>
      </w:pPr>
    </w:p>
    <w:p w:rsidR="005002FB" w:rsidRPr="00F20AAF" w:rsidRDefault="005002FB" w:rsidP="00F20AA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ru-RU"/>
        </w:rPr>
      </w:pPr>
      <w:r w:rsidRPr="00F20AAF">
        <w:rPr>
          <w:rFonts w:ascii="Times New Roman" w:hAnsi="Times New Roman" w:cs="Times New Roman"/>
          <w:sz w:val="24"/>
          <w:szCs w:val="24"/>
          <w:lang w:eastAsia="ar-SA"/>
        </w:rPr>
        <w:t>-</w:t>
      </w:r>
      <w:r w:rsidRPr="00F20AAF">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5002FB" w:rsidRPr="00F20AAF" w:rsidRDefault="005002FB" w:rsidP="00F20AAF">
      <w:pPr>
        <w:spacing w:after="0" w:line="240" w:lineRule="auto"/>
        <w:jc w:val="both"/>
        <w:rPr>
          <w:rFonts w:ascii="Times New Roman" w:hAnsi="Times New Roman" w:cs="Times New Roman"/>
          <w:sz w:val="28"/>
          <w:szCs w:val="28"/>
          <w:lang w:eastAsia="ru-RU"/>
        </w:rPr>
      </w:pPr>
    </w:p>
    <w:p w:rsidR="005002FB" w:rsidRPr="00F20AAF" w:rsidRDefault="005002FB" w:rsidP="00F20AAF">
      <w:pPr>
        <w:spacing w:after="0" w:line="240" w:lineRule="auto"/>
        <w:jc w:val="both"/>
        <w:rPr>
          <w:rFonts w:ascii="Times New Roman" w:hAnsi="Times New Roman" w:cs="Times New Roman"/>
          <w:sz w:val="28"/>
          <w:szCs w:val="28"/>
          <w:lang w:eastAsia="ru-RU"/>
        </w:rPr>
      </w:pPr>
    </w:p>
    <w:p w:rsidR="005002FB" w:rsidRPr="00F20AAF" w:rsidRDefault="005002FB" w:rsidP="00F20AAF">
      <w:pPr>
        <w:spacing w:after="0" w:line="240" w:lineRule="auto"/>
        <w:jc w:val="both"/>
        <w:rPr>
          <w:rFonts w:ascii="Times New Roman" w:hAnsi="Times New Roman" w:cs="Times New Roman"/>
          <w:sz w:val="28"/>
          <w:szCs w:val="28"/>
          <w:lang w:eastAsia="ru-RU"/>
        </w:rPr>
      </w:pPr>
    </w:p>
    <w:p w:rsidR="005002FB" w:rsidRPr="00F20AAF" w:rsidRDefault="005002FB" w:rsidP="00F20AAF">
      <w:pPr>
        <w:spacing w:after="0" w:line="240" w:lineRule="auto"/>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дата                                                                                       подпись</w:t>
      </w:r>
    </w:p>
    <w:p w:rsidR="005002FB" w:rsidRPr="00F20AAF" w:rsidRDefault="005002FB" w:rsidP="00F20AAF">
      <w:pPr>
        <w:spacing w:after="0" w:line="360" w:lineRule="atLeast"/>
        <w:ind w:firstLine="709"/>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____________________________</w:t>
      </w:r>
    </w:p>
    <w:tbl>
      <w:tblPr>
        <w:tblW w:w="0" w:type="auto"/>
        <w:tblInd w:w="-106" w:type="dxa"/>
        <w:tblLook w:val="01E0"/>
      </w:tblPr>
      <w:tblGrid>
        <w:gridCol w:w="4361"/>
        <w:gridCol w:w="5209"/>
      </w:tblGrid>
      <w:tr w:rsidR="005002FB" w:rsidRPr="00E16C27">
        <w:trPr>
          <w:trHeight w:val="2207"/>
        </w:trPr>
        <w:tc>
          <w:tcPr>
            <w:tcW w:w="4361" w:type="dxa"/>
          </w:tcPr>
          <w:p w:rsidR="005002FB" w:rsidRPr="00F20AAF" w:rsidRDefault="005002FB" w:rsidP="00F20AAF">
            <w:pPr>
              <w:spacing w:after="0" w:line="240" w:lineRule="auto"/>
              <w:jc w:val="right"/>
              <w:rPr>
                <w:rFonts w:ascii="Times New Roman" w:hAnsi="Times New Roman" w:cs="Times New Roman"/>
                <w:sz w:val="24"/>
                <w:szCs w:val="24"/>
                <w:lang w:eastAsia="ru-RU"/>
              </w:rPr>
            </w:pPr>
          </w:p>
        </w:tc>
        <w:tc>
          <w:tcPr>
            <w:tcW w:w="5209" w:type="dxa"/>
          </w:tcPr>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Default="005002FB" w:rsidP="00F20AAF">
            <w:pPr>
              <w:spacing w:after="0" w:line="240" w:lineRule="auto"/>
              <w:rPr>
                <w:rFonts w:ascii="Times New Roman" w:hAnsi="Times New Roman" w:cs="Times New Roman"/>
                <w:sz w:val="20"/>
                <w:szCs w:val="20"/>
                <w:lang w:eastAsia="ru-RU"/>
              </w:rPr>
            </w:pPr>
          </w:p>
          <w:p w:rsidR="005002FB" w:rsidRDefault="005002FB" w:rsidP="00F20AAF">
            <w:pPr>
              <w:spacing w:after="0" w:line="240" w:lineRule="auto"/>
              <w:rPr>
                <w:rFonts w:ascii="Times New Roman" w:hAnsi="Times New Roman" w:cs="Times New Roman"/>
                <w:sz w:val="20"/>
                <w:szCs w:val="20"/>
                <w:lang w:eastAsia="ru-RU"/>
              </w:rPr>
            </w:pPr>
          </w:p>
          <w:p w:rsidR="005002FB" w:rsidRDefault="005002FB" w:rsidP="00F20AAF">
            <w:pPr>
              <w:spacing w:after="0" w:line="240" w:lineRule="auto"/>
              <w:rPr>
                <w:rFonts w:ascii="Times New Roman" w:hAnsi="Times New Roman" w:cs="Times New Roman"/>
                <w:sz w:val="20"/>
                <w:szCs w:val="20"/>
                <w:lang w:eastAsia="ru-RU"/>
              </w:rPr>
            </w:pPr>
          </w:p>
          <w:p w:rsidR="005002FB" w:rsidRDefault="005002FB" w:rsidP="00F20AAF">
            <w:pPr>
              <w:spacing w:after="0" w:line="240" w:lineRule="auto"/>
              <w:rPr>
                <w:rFonts w:ascii="Times New Roman" w:hAnsi="Times New Roman" w:cs="Times New Roman"/>
                <w:sz w:val="20"/>
                <w:szCs w:val="20"/>
                <w:lang w:eastAsia="ru-RU"/>
              </w:rPr>
            </w:pPr>
          </w:p>
          <w:p w:rsidR="005002FB" w:rsidRDefault="005002FB" w:rsidP="00F20AAF">
            <w:pPr>
              <w:spacing w:after="0" w:line="240" w:lineRule="auto"/>
              <w:rPr>
                <w:rFonts w:ascii="Times New Roman" w:hAnsi="Times New Roman" w:cs="Times New Roman"/>
                <w:sz w:val="20"/>
                <w:szCs w:val="20"/>
                <w:lang w:eastAsia="ru-RU"/>
              </w:rPr>
            </w:pPr>
          </w:p>
          <w:p w:rsidR="005002FB"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spacing w:after="0" w:line="240" w:lineRule="auto"/>
              <w:rPr>
                <w:rFonts w:ascii="Times New Roman" w:hAnsi="Times New Roman" w:cs="Times New Roman"/>
                <w:sz w:val="20"/>
                <w:szCs w:val="20"/>
                <w:lang w:eastAsia="ru-RU"/>
              </w:rPr>
            </w:pPr>
          </w:p>
          <w:p w:rsidR="005002FB" w:rsidRPr="00F20AAF" w:rsidRDefault="005002FB" w:rsidP="00F20AAF">
            <w:pPr>
              <w:tabs>
                <w:tab w:val="left" w:pos="5387"/>
              </w:tabs>
              <w:suppressAutoHyphens/>
              <w:autoSpaceDE w:val="0"/>
              <w:spacing w:after="0" w:line="240" w:lineRule="auto"/>
              <w:jc w:val="right"/>
              <w:rPr>
                <w:rFonts w:ascii="Times New Roman" w:hAnsi="Times New Roman" w:cs="Times New Roman"/>
                <w:kern w:val="1"/>
                <w:sz w:val="24"/>
                <w:szCs w:val="24"/>
                <w:lang w:eastAsia="ar-SA"/>
              </w:rPr>
            </w:pPr>
            <w:r w:rsidRPr="00F20AAF">
              <w:rPr>
                <w:rFonts w:ascii="Times New Roman" w:hAnsi="Times New Roman" w:cs="Times New Roman"/>
                <w:kern w:val="1"/>
                <w:sz w:val="24"/>
                <w:szCs w:val="24"/>
                <w:lang w:eastAsia="ar-SA"/>
              </w:rPr>
              <w:t xml:space="preserve">                                                                                        Приложение   3</w:t>
            </w:r>
          </w:p>
          <w:p w:rsidR="005002FB" w:rsidRPr="00F20AAF" w:rsidRDefault="005002FB" w:rsidP="00F20AAF">
            <w:pPr>
              <w:tabs>
                <w:tab w:val="left" w:pos="5387"/>
              </w:tabs>
              <w:suppressAutoHyphens/>
              <w:autoSpaceDE w:val="0"/>
              <w:spacing w:after="0" w:line="240" w:lineRule="auto"/>
              <w:jc w:val="right"/>
              <w:rPr>
                <w:rFonts w:ascii="Times New Roman" w:hAnsi="Times New Roman" w:cs="Times New Roman"/>
                <w:kern w:val="1"/>
                <w:sz w:val="24"/>
                <w:szCs w:val="24"/>
                <w:lang w:eastAsia="ar-SA"/>
              </w:rPr>
            </w:pPr>
            <w:r w:rsidRPr="00F20AAF">
              <w:rPr>
                <w:rFonts w:ascii="Times New Roman" w:hAnsi="Times New Roman" w:cs="Times New Roman"/>
                <w:kern w:val="1"/>
                <w:sz w:val="24"/>
                <w:szCs w:val="24"/>
                <w:lang w:eastAsia="ar-SA"/>
              </w:rPr>
              <w:t xml:space="preserve">к административному регламенту </w:t>
            </w:r>
          </w:p>
          <w:p w:rsidR="005002FB" w:rsidRPr="00F20AAF" w:rsidRDefault="005002FB" w:rsidP="00F20AAF">
            <w:pPr>
              <w:widowControl w:val="0"/>
              <w:tabs>
                <w:tab w:val="left" w:pos="5387"/>
              </w:tabs>
              <w:suppressAutoHyphens/>
              <w:spacing w:after="0" w:line="240" w:lineRule="auto"/>
              <w:jc w:val="right"/>
              <w:rPr>
                <w:rFonts w:ascii="Times New Roman" w:hAnsi="Times New Roman" w:cs="Times New Roman"/>
                <w:kern w:val="24"/>
                <w:sz w:val="24"/>
                <w:szCs w:val="24"/>
                <w:lang w:eastAsia="hi-IN" w:bidi="hi-IN"/>
              </w:rPr>
            </w:pPr>
            <w:r w:rsidRPr="00F20AAF">
              <w:rPr>
                <w:rFonts w:ascii="Times New Roman" w:hAnsi="Times New Roman" w:cs="Times New Roman"/>
                <w:kern w:val="1"/>
                <w:sz w:val="24"/>
                <w:szCs w:val="24"/>
                <w:lang w:eastAsia="hi-IN" w:bidi="hi-IN"/>
              </w:rPr>
              <w:t>предоставления муниципальной услуги</w:t>
            </w:r>
            <w:r w:rsidRPr="00F20AAF">
              <w:rPr>
                <w:rFonts w:ascii="Times New Roman" w:hAnsi="Times New Roman" w:cs="Times New Roman"/>
                <w:color w:val="000000"/>
                <w:kern w:val="1"/>
                <w:sz w:val="24"/>
                <w:szCs w:val="24"/>
                <w:lang w:eastAsia="hi-IN" w:bidi="hi-IN"/>
              </w:rPr>
              <w:t>«</w:t>
            </w:r>
            <w:r w:rsidRPr="00F20AAF">
              <w:rPr>
                <w:rFonts w:ascii="Times New Roman" w:hAnsi="Times New Roman" w:cs="Times New Roman"/>
                <w:kern w:val="1"/>
                <w:sz w:val="24"/>
                <w:szCs w:val="24"/>
                <w:lang w:eastAsia="hi-IN" w:bidi="hi-IN"/>
              </w:rPr>
              <w:t>П</w:t>
            </w:r>
            <w:r w:rsidRPr="00F20AAF">
              <w:rPr>
                <w:rFonts w:ascii="Times New Roman" w:hAnsi="Times New Roman" w:cs="Times New Roman"/>
                <w:color w:val="000000"/>
                <w:kern w:val="3"/>
                <w:sz w:val="24"/>
                <w:szCs w:val="24"/>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4"/>
                <w:szCs w:val="24"/>
                <w:lang w:eastAsia="hi-IN" w:bidi="hi-IN"/>
              </w:rPr>
              <w:t>»</w:t>
            </w:r>
          </w:p>
          <w:p w:rsidR="005002FB" w:rsidRPr="00F20AAF" w:rsidRDefault="005002FB" w:rsidP="00F20AAF">
            <w:pPr>
              <w:spacing w:after="0" w:line="240" w:lineRule="auto"/>
              <w:jc w:val="both"/>
              <w:rPr>
                <w:rFonts w:ascii="Times New Roman" w:hAnsi="Times New Roman" w:cs="Times New Roman"/>
                <w:sz w:val="24"/>
                <w:szCs w:val="24"/>
                <w:lang w:eastAsia="ru-RU"/>
              </w:rPr>
            </w:pPr>
          </w:p>
        </w:tc>
      </w:tr>
    </w:tbl>
    <w:p w:rsidR="005002FB" w:rsidRPr="00F20AAF" w:rsidRDefault="005002FB" w:rsidP="00F20AAF">
      <w:pPr>
        <w:spacing w:after="0" w:line="240" w:lineRule="auto"/>
        <w:ind w:left="3969"/>
        <w:rPr>
          <w:rFonts w:ascii="Times New Roman" w:hAnsi="Times New Roman" w:cs="Times New Roman"/>
          <w:sz w:val="27"/>
          <w:szCs w:val="27"/>
          <w:lang w:eastAsia="ru-RU"/>
        </w:rPr>
      </w:pPr>
      <w:r>
        <w:rPr>
          <w:rFonts w:ascii="Times New Roman" w:hAnsi="Times New Roman" w:cs="Times New Roman"/>
          <w:sz w:val="27"/>
          <w:szCs w:val="27"/>
          <w:lang w:eastAsia="ru-RU"/>
        </w:rPr>
        <w:t>Главе администрации Трегубовского</w:t>
      </w:r>
      <w:r w:rsidRPr="00F20AAF">
        <w:rPr>
          <w:rFonts w:ascii="Times New Roman" w:hAnsi="Times New Roman" w:cs="Times New Roman"/>
          <w:sz w:val="27"/>
          <w:szCs w:val="27"/>
          <w:lang w:eastAsia="ru-RU"/>
        </w:rPr>
        <w:t xml:space="preserve"> сельского поселения</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от</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наименование и место нахождения заявителя:</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_______________________________________</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ОГРН: _________________________________</w:t>
      </w:r>
    </w:p>
    <w:p w:rsidR="005002FB" w:rsidRPr="00F20AAF" w:rsidRDefault="005002FB" w:rsidP="00F20AAF">
      <w:pPr>
        <w:spacing w:after="0" w:line="240" w:lineRule="auto"/>
        <w:ind w:left="3969"/>
        <w:rPr>
          <w:rFonts w:ascii="Times New Roman" w:hAnsi="Times New Roman" w:cs="Times New Roman"/>
          <w:sz w:val="27"/>
          <w:szCs w:val="27"/>
          <w:lang w:eastAsia="ru-RU"/>
        </w:rPr>
      </w:pPr>
      <w:r w:rsidRPr="00F20AAF">
        <w:rPr>
          <w:rFonts w:ascii="Times New Roman" w:hAnsi="Times New Roman" w:cs="Times New Roman"/>
          <w:sz w:val="27"/>
          <w:szCs w:val="27"/>
          <w:lang w:eastAsia="ru-RU"/>
        </w:rPr>
        <w:t>ИНН: __________________________________</w:t>
      </w:r>
    </w:p>
    <w:p w:rsidR="005002FB" w:rsidRPr="00F20AAF" w:rsidRDefault="005002FB" w:rsidP="00F20AAF">
      <w:pPr>
        <w:spacing w:after="0" w:line="240" w:lineRule="auto"/>
        <w:ind w:left="3912"/>
        <w:jc w:val="both"/>
        <w:rPr>
          <w:rFonts w:ascii="Times New Roman" w:hAnsi="Times New Roman" w:cs="Times New Roman"/>
          <w:sz w:val="27"/>
          <w:szCs w:val="27"/>
          <w:lang w:eastAsia="ru-RU"/>
        </w:rPr>
      </w:pPr>
      <w:r w:rsidRPr="00F20AAF">
        <w:rPr>
          <w:rFonts w:ascii="Times New Roman" w:hAnsi="Times New Roman" w:cs="Times New Roman"/>
          <w:sz w:val="27"/>
          <w:szCs w:val="27"/>
          <w:lang w:eastAsia="ru-RU"/>
        </w:rPr>
        <w:t>почтовый адрес или адрес электронной почты:</w:t>
      </w:r>
    </w:p>
    <w:p w:rsidR="005002FB" w:rsidRPr="00F20AAF" w:rsidRDefault="005002FB" w:rsidP="00F20AAF">
      <w:pPr>
        <w:spacing w:after="0" w:line="240" w:lineRule="auto"/>
        <w:ind w:left="3912"/>
        <w:jc w:val="both"/>
        <w:rPr>
          <w:rFonts w:ascii="Times New Roman" w:hAnsi="Times New Roman" w:cs="Times New Roman"/>
          <w:sz w:val="27"/>
          <w:szCs w:val="27"/>
          <w:lang w:eastAsia="ru-RU"/>
        </w:rPr>
      </w:pPr>
      <w:r w:rsidRPr="00F20AAF">
        <w:rPr>
          <w:rFonts w:ascii="Times New Roman" w:hAnsi="Times New Roman" w:cs="Times New Roman"/>
          <w:sz w:val="27"/>
          <w:szCs w:val="27"/>
          <w:lang w:eastAsia="ru-RU"/>
        </w:rPr>
        <w:t xml:space="preserve">________________________________________ </w:t>
      </w:r>
    </w:p>
    <w:p w:rsidR="005002FB" w:rsidRPr="00F20AAF" w:rsidRDefault="005002FB" w:rsidP="00F20AAF">
      <w:pPr>
        <w:spacing w:after="0" w:line="240" w:lineRule="auto"/>
        <w:rPr>
          <w:rFonts w:ascii="Times New Roman" w:hAnsi="Times New Roman" w:cs="Times New Roman"/>
          <w:sz w:val="28"/>
          <w:szCs w:val="28"/>
          <w:lang w:eastAsia="ru-RU"/>
        </w:rPr>
      </w:pP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r w:rsidRPr="00F20AAF">
        <w:rPr>
          <w:rFonts w:ascii="Times New Roman" w:hAnsi="Times New Roman" w:cs="Times New Roman"/>
          <w:sz w:val="28"/>
          <w:szCs w:val="28"/>
          <w:lang w:eastAsia="ru-RU"/>
        </w:rPr>
        <w:tab/>
      </w:r>
    </w:p>
    <w:p w:rsidR="005002FB" w:rsidRPr="00F20AAF" w:rsidRDefault="005002FB" w:rsidP="00F20AAF">
      <w:pPr>
        <w:spacing w:after="0" w:line="240" w:lineRule="auto"/>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заявление</w:t>
      </w:r>
    </w:p>
    <w:p w:rsidR="005002FB" w:rsidRPr="00F20AAF" w:rsidRDefault="005002FB" w:rsidP="00F20AAF">
      <w:pPr>
        <w:spacing w:after="0" w:line="240" w:lineRule="auto"/>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о перераспределении земельных участков</w:t>
      </w:r>
    </w:p>
    <w:p w:rsidR="005002FB" w:rsidRPr="00F20AAF" w:rsidRDefault="005002FB" w:rsidP="00F20AAF">
      <w:pPr>
        <w:spacing w:after="0" w:line="240" w:lineRule="auto"/>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(для юридического лица)</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В целях заключения соглашения о перераспределении земель (и (или) земельных участков) _____________________________, руководствуясь ст.39.29                                               </w:t>
      </w:r>
      <w:r w:rsidRPr="00F20AAF">
        <w:rPr>
          <w:rFonts w:ascii="Times New Roman" w:hAnsi="Times New Roman" w:cs="Times New Roman"/>
          <w:sz w:val="20"/>
          <w:szCs w:val="20"/>
          <w:lang w:eastAsia="ru-RU"/>
        </w:rPr>
        <w:t>(наименование)</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Земельного кодекса Российской Федерации, просит дать согласие на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заявителя согласно ___________________________________________________.</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0"/>
          <w:szCs w:val="20"/>
          <w:lang w:eastAsia="ru-RU"/>
        </w:rPr>
        <w:t xml:space="preserve"> (реквизиты правоустанавливающих документов)</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Сведения о земельном участке (или: земельных участках), перераспределение которых планируется осуществить:</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1)земельный участок, площадью _________________________, расположенный по адресу: ____________________________________________, </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кадастровый номер:_______________________;</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2)земельный участок, площадью _________________________, расположенный по адресу: ___________________________________________,</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 xml:space="preserve"> кадастровый номер:_______________________.</w:t>
      </w:r>
    </w:p>
    <w:p w:rsidR="005002FB" w:rsidRPr="00F20AAF" w:rsidRDefault="005002FB" w:rsidP="00F20AAF">
      <w:pPr>
        <w:spacing w:after="0" w:line="240" w:lineRule="auto"/>
        <w:ind w:firstLine="709"/>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Перераспределение земельных участков планируется осуществить в соответствии с проектом межевания территории, утвержденным</w:t>
      </w:r>
    </w:p>
    <w:p w:rsidR="005002FB" w:rsidRPr="00F20AAF" w:rsidRDefault="005002FB" w:rsidP="00F20AAF">
      <w:pPr>
        <w:spacing w:after="0" w:line="240" w:lineRule="auto"/>
        <w:rPr>
          <w:rFonts w:ascii="Times New Roman" w:hAnsi="Times New Roman" w:cs="Times New Roman"/>
          <w:sz w:val="28"/>
          <w:szCs w:val="28"/>
          <w:lang w:eastAsia="ru-RU"/>
        </w:rPr>
      </w:pPr>
      <w:r w:rsidRPr="00F20AAF">
        <w:rPr>
          <w:rFonts w:ascii="Times New Roman" w:hAnsi="Times New Roman" w:cs="Times New Roman"/>
          <w:sz w:val="28"/>
          <w:szCs w:val="28"/>
          <w:lang w:eastAsia="ru-RU"/>
        </w:rPr>
        <w:t>___________________________________ от "___"________ ____ N ___.</w:t>
      </w:r>
    </w:p>
    <w:p w:rsidR="005002FB" w:rsidRPr="00F20AAF" w:rsidRDefault="005002FB" w:rsidP="00F20AAF">
      <w:pPr>
        <w:spacing w:after="0" w:line="240" w:lineRule="auto"/>
        <w:rPr>
          <w:rFonts w:ascii="Times New Roman" w:hAnsi="Times New Roman" w:cs="Times New Roman"/>
          <w:sz w:val="28"/>
          <w:szCs w:val="28"/>
          <w:lang w:eastAsia="ru-RU"/>
        </w:rPr>
      </w:pPr>
      <w:r w:rsidRPr="00F20AAF">
        <w:rPr>
          <w:rFonts w:ascii="Times New Roman" w:hAnsi="Times New Roman" w:cs="Times New Roman"/>
          <w:sz w:val="28"/>
          <w:szCs w:val="28"/>
          <w:lang w:eastAsia="ru-RU"/>
        </w:rPr>
        <w:tab/>
      </w:r>
      <w:r w:rsidRPr="00F20AAF">
        <w:rPr>
          <w:rFonts w:ascii="Times New Roman" w:hAnsi="Times New Roman" w:cs="Times New Roman"/>
          <w:sz w:val="20"/>
          <w:szCs w:val="20"/>
          <w:lang w:eastAsia="ru-RU"/>
        </w:rPr>
        <w:t>(наименование органа)</w:t>
      </w:r>
    </w:p>
    <w:p w:rsidR="005002FB" w:rsidRPr="00F20AAF" w:rsidRDefault="005002FB" w:rsidP="00F20AAF">
      <w:pPr>
        <w:spacing w:after="0" w:line="240" w:lineRule="auto"/>
        <w:jc w:val="both"/>
        <w:rPr>
          <w:rFonts w:ascii="Times New Roman" w:hAnsi="Times New Roman" w:cs="Times New Roman"/>
          <w:sz w:val="20"/>
          <w:szCs w:val="20"/>
          <w:lang w:eastAsia="ru-RU"/>
        </w:rPr>
      </w:pPr>
    </w:p>
    <w:p w:rsidR="005002FB" w:rsidRPr="00F20AAF" w:rsidRDefault="005002FB" w:rsidP="00F20AAF">
      <w:pPr>
        <w:spacing w:after="0" w:line="240" w:lineRule="auto"/>
        <w:jc w:val="both"/>
        <w:rPr>
          <w:rFonts w:ascii="Times New Roman" w:hAnsi="Times New Roman" w:cs="Times New Roman"/>
          <w:sz w:val="20"/>
          <w:szCs w:val="20"/>
          <w:lang w:eastAsia="ru-RU"/>
        </w:rPr>
      </w:pPr>
    </w:p>
    <w:p w:rsidR="005002FB" w:rsidRPr="00F20AAF" w:rsidRDefault="005002FB" w:rsidP="00F20AAF">
      <w:pPr>
        <w:spacing w:after="0" w:line="360" w:lineRule="atLeast"/>
        <w:ind w:firstLine="709"/>
        <w:jc w:val="center"/>
        <w:rPr>
          <w:rFonts w:ascii="Times New Roman" w:hAnsi="Times New Roman" w:cs="Times New Roman"/>
          <w:sz w:val="28"/>
          <w:szCs w:val="28"/>
          <w:lang w:eastAsia="ru-RU"/>
        </w:rPr>
      </w:pPr>
    </w:p>
    <w:p w:rsidR="005002FB" w:rsidRPr="00F20AAF" w:rsidRDefault="005002FB" w:rsidP="00F20AA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ru-RU"/>
        </w:rPr>
      </w:pPr>
      <w:r w:rsidRPr="00F20AAF">
        <w:rPr>
          <w:rFonts w:ascii="Times New Roman" w:hAnsi="Times New Roman" w:cs="Times New Roman"/>
          <w:sz w:val="28"/>
          <w:szCs w:val="28"/>
          <w:lang w:eastAsia="ar-SA"/>
        </w:rPr>
        <w:t>-</w:t>
      </w:r>
      <w:r w:rsidRPr="00F20AAF">
        <w:rPr>
          <w:rFonts w:ascii="Times New Roman" w:hAnsi="Times New Roman" w:cs="Times New Roman"/>
          <w:sz w:val="28"/>
          <w:szCs w:val="28"/>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5002FB" w:rsidRPr="00F20AAF" w:rsidRDefault="005002FB" w:rsidP="00F20AAF">
      <w:pPr>
        <w:spacing w:after="0" w:line="240" w:lineRule="auto"/>
        <w:jc w:val="both"/>
        <w:rPr>
          <w:rFonts w:ascii="Times New Roman" w:hAnsi="Times New Roman" w:cs="Times New Roman"/>
          <w:sz w:val="28"/>
          <w:szCs w:val="28"/>
          <w:lang w:eastAsia="ru-RU"/>
        </w:rPr>
      </w:pPr>
    </w:p>
    <w:p w:rsidR="005002FB" w:rsidRPr="00F20AAF" w:rsidRDefault="005002FB" w:rsidP="00F20AAF">
      <w:pPr>
        <w:spacing w:after="0" w:line="240" w:lineRule="auto"/>
        <w:jc w:val="both"/>
        <w:rPr>
          <w:rFonts w:ascii="Times New Roman" w:hAnsi="Times New Roman" w:cs="Times New Roman"/>
          <w:sz w:val="28"/>
          <w:szCs w:val="28"/>
          <w:lang w:eastAsia="ru-RU"/>
        </w:rPr>
      </w:pPr>
    </w:p>
    <w:p w:rsidR="005002FB" w:rsidRPr="00F20AAF" w:rsidRDefault="005002FB" w:rsidP="00F20AAF">
      <w:pPr>
        <w:spacing w:after="0" w:line="240" w:lineRule="auto"/>
        <w:jc w:val="both"/>
        <w:rPr>
          <w:rFonts w:ascii="Times New Roman" w:hAnsi="Times New Roman" w:cs="Times New Roman"/>
          <w:sz w:val="28"/>
          <w:szCs w:val="28"/>
          <w:lang w:eastAsia="ru-RU"/>
        </w:rPr>
      </w:pPr>
    </w:p>
    <w:p w:rsidR="005002FB" w:rsidRPr="00F20AAF" w:rsidRDefault="005002FB" w:rsidP="00F20AAF">
      <w:pPr>
        <w:spacing w:after="0" w:line="240" w:lineRule="auto"/>
        <w:jc w:val="both"/>
        <w:rPr>
          <w:rFonts w:ascii="Times New Roman" w:hAnsi="Times New Roman" w:cs="Times New Roman"/>
          <w:sz w:val="28"/>
          <w:szCs w:val="28"/>
          <w:lang w:eastAsia="ru-RU"/>
        </w:rPr>
      </w:pPr>
      <w:r w:rsidRPr="00F20AAF">
        <w:rPr>
          <w:rFonts w:ascii="Times New Roman" w:hAnsi="Times New Roman" w:cs="Times New Roman"/>
          <w:sz w:val="28"/>
          <w:szCs w:val="28"/>
          <w:lang w:eastAsia="ru-RU"/>
        </w:rPr>
        <w:t>дата                                                                                       подпись</w:t>
      </w:r>
    </w:p>
    <w:p w:rsidR="005002FB" w:rsidRPr="00F20AAF" w:rsidRDefault="005002FB" w:rsidP="00F20AAF">
      <w:pPr>
        <w:spacing w:after="0" w:line="360" w:lineRule="atLeast"/>
        <w:ind w:firstLine="709"/>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____________________________</w:t>
      </w:r>
    </w:p>
    <w:p w:rsidR="005002FB" w:rsidRPr="00F20AAF" w:rsidRDefault="005002FB" w:rsidP="00F20AAF">
      <w:pPr>
        <w:spacing w:after="0" w:line="360" w:lineRule="atLeast"/>
        <w:ind w:firstLine="709"/>
        <w:jc w:val="center"/>
        <w:rPr>
          <w:rFonts w:ascii="Times New Roman" w:hAnsi="Times New Roman" w:cs="Times New Roman"/>
          <w:sz w:val="28"/>
          <w:szCs w:val="28"/>
          <w:lang w:eastAsia="ru-RU"/>
        </w:rPr>
      </w:pPr>
    </w:p>
    <w:p w:rsidR="005002FB" w:rsidRPr="00F20AAF" w:rsidRDefault="005002FB" w:rsidP="00F20AAF">
      <w:pPr>
        <w:pageBreakBefore/>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F20AAF">
        <w:rPr>
          <w:rFonts w:ascii="Times New Roman" w:hAnsi="Times New Roman" w:cs="Times New Roman"/>
          <w:kern w:val="1"/>
          <w:sz w:val="24"/>
          <w:szCs w:val="24"/>
          <w:lang w:eastAsia="ar-SA"/>
        </w:rPr>
        <w:t>Приложение   4</w:t>
      </w:r>
    </w:p>
    <w:p w:rsidR="005002FB" w:rsidRPr="00F20AAF" w:rsidRDefault="005002FB" w:rsidP="00F20AAF">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F20AAF">
        <w:rPr>
          <w:rFonts w:ascii="Times New Roman" w:hAnsi="Times New Roman" w:cs="Times New Roman"/>
          <w:kern w:val="1"/>
          <w:sz w:val="24"/>
          <w:szCs w:val="24"/>
          <w:lang w:eastAsia="ar-SA"/>
        </w:rPr>
        <w:t xml:space="preserve">к административному регламенту </w:t>
      </w:r>
    </w:p>
    <w:p w:rsidR="005002FB" w:rsidRPr="00F20AAF" w:rsidRDefault="005002FB" w:rsidP="00F20AAF">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r w:rsidRPr="00F20AAF">
        <w:rPr>
          <w:rFonts w:ascii="Times New Roman" w:hAnsi="Times New Roman" w:cs="Times New Roman"/>
          <w:kern w:val="1"/>
          <w:sz w:val="24"/>
          <w:szCs w:val="24"/>
          <w:lang w:eastAsia="hi-IN" w:bidi="hi-IN"/>
        </w:rPr>
        <w:t>предоставления муниципальной услуги</w:t>
      </w:r>
      <w:r w:rsidRPr="00F20AAF">
        <w:rPr>
          <w:rFonts w:ascii="Times New Roman" w:hAnsi="Times New Roman" w:cs="Times New Roman"/>
          <w:color w:val="000000"/>
          <w:kern w:val="1"/>
          <w:sz w:val="24"/>
          <w:szCs w:val="24"/>
          <w:lang w:eastAsia="hi-IN" w:bidi="hi-IN"/>
        </w:rPr>
        <w:t xml:space="preserve"> «</w:t>
      </w:r>
      <w:r w:rsidRPr="00F20AAF">
        <w:rPr>
          <w:rFonts w:ascii="Times New Roman" w:hAnsi="Times New Roman" w:cs="Times New Roman"/>
          <w:kern w:val="1"/>
          <w:sz w:val="24"/>
          <w:szCs w:val="24"/>
          <w:lang w:eastAsia="hi-IN" w:bidi="hi-IN"/>
        </w:rPr>
        <w:t>П</w:t>
      </w:r>
      <w:r w:rsidRPr="00F20AAF">
        <w:rPr>
          <w:rFonts w:ascii="Times New Roman" w:hAnsi="Times New Roman" w:cs="Times New Roman"/>
          <w:color w:val="000000"/>
          <w:kern w:val="3"/>
          <w:sz w:val="24"/>
          <w:szCs w:val="24"/>
          <w:lang w:eastAsia="zh-C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hAnsi="Times New Roman" w:cs="Times New Roman"/>
          <w:kern w:val="1"/>
          <w:sz w:val="24"/>
          <w:szCs w:val="24"/>
          <w:lang w:eastAsia="hi-IN" w:bidi="hi-IN"/>
        </w:rPr>
        <w:t>»</w:t>
      </w:r>
    </w:p>
    <w:p w:rsidR="005002FB" w:rsidRPr="00F20AAF" w:rsidRDefault="005002FB" w:rsidP="00F20AAF">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b/>
          <w:bCs/>
          <w:kern w:val="1"/>
          <w:sz w:val="24"/>
          <w:szCs w:val="24"/>
          <w:lang w:eastAsia="hi-IN" w:bidi="hi-IN"/>
        </w:rPr>
      </w:pPr>
      <w:r w:rsidRPr="00F20AAF">
        <w:rPr>
          <w:rFonts w:ascii="Times New Roman CYR" w:hAnsi="Times New Roman CYR" w:cs="Times New Roman CYR"/>
          <w:b/>
          <w:bCs/>
          <w:kern w:val="1"/>
          <w:sz w:val="24"/>
          <w:szCs w:val="24"/>
          <w:lang w:eastAsia="hi-IN" w:bidi="hi-IN"/>
        </w:rPr>
        <w:t>СОГЛАШЕНИЕ №____</w:t>
      </w:r>
    </w:p>
    <w:p w:rsidR="005002FB" w:rsidRPr="00F20AAF" w:rsidRDefault="005002FB" w:rsidP="00F20AAF">
      <w:pPr>
        <w:widowControl w:val="0"/>
        <w:suppressAutoHyphens/>
        <w:autoSpaceDE w:val="0"/>
        <w:autoSpaceDN w:val="0"/>
        <w:adjustRightInd w:val="0"/>
        <w:spacing w:after="0" w:line="240" w:lineRule="auto"/>
        <w:jc w:val="center"/>
        <w:rPr>
          <w:rFonts w:ascii="Times New Roman" w:hAnsi="Times New Roman" w:cs="Times New Roman"/>
          <w:color w:val="000000"/>
          <w:kern w:val="3"/>
          <w:sz w:val="24"/>
          <w:szCs w:val="24"/>
          <w:lang w:eastAsia="zh-CN"/>
        </w:rPr>
      </w:pPr>
      <w:r w:rsidRPr="00F20AAF">
        <w:rPr>
          <w:rFonts w:ascii="Times New Roman CYR" w:hAnsi="Times New Roman CYR" w:cs="Times New Roman CYR"/>
          <w:b/>
          <w:bCs/>
          <w:kern w:val="1"/>
          <w:sz w:val="24"/>
          <w:szCs w:val="24"/>
          <w:lang w:eastAsia="hi-IN" w:bidi="hi-IN"/>
        </w:rPr>
        <w:t>о п</w:t>
      </w:r>
      <w:r w:rsidRPr="00F20AAF">
        <w:rPr>
          <w:rFonts w:ascii="Times New Roman" w:hAnsi="Times New Roman" w:cs="Times New Roman"/>
          <w:color w:val="000000"/>
          <w:kern w:val="3"/>
          <w:sz w:val="24"/>
          <w:szCs w:val="24"/>
          <w:lang w:eastAsia="zh-CN"/>
        </w:rPr>
        <w:t>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5002FB" w:rsidRPr="00F20AAF" w:rsidRDefault="005002FB" w:rsidP="00F20AAF">
      <w:pPr>
        <w:widowControl w:val="0"/>
        <w:suppressAutoHyphens/>
        <w:autoSpaceDE w:val="0"/>
        <w:autoSpaceDN w:val="0"/>
        <w:adjustRightInd w:val="0"/>
        <w:spacing w:after="0" w:line="240" w:lineRule="auto"/>
        <w:jc w:val="center"/>
        <w:rPr>
          <w:rFonts w:ascii="Times New Roman" w:hAnsi="Times New Roman" w:cs="Times New Roman"/>
          <w:color w:val="000000"/>
          <w:kern w:val="3"/>
          <w:sz w:val="24"/>
          <w:szCs w:val="24"/>
          <w:lang w:eastAsia="zh-C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kern w:val="1"/>
          <w:sz w:val="24"/>
          <w:szCs w:val="24"/>
          <w:lang w:eastAsia="hi-IN" w:bidi="hi-IN"/>
        </w:rPr>
      </w:pPr>
      <w:r>
        <w:rPr>
          <w:rFonts w:ascii="Times New Roman CYR" w:hAnsi="Times New Roman CYR" w:cs="Times New Roman CYR"/>
          <w:kern w:val="1"/>
          <w:sz w:val="24"/>
          <w:szCs w:val="24"/>
          <w:lang w:eastAsia="hi-IN" w:bidi="hi-IN"/>
        </w:rPr>
        <w:t>д.Трегубово</w:t>
      </w:r>
      <w:r w:rsidRPr="00F20AAF">
        <w:rPr>
          <w:rFonts w:ascii="Times New Roman" w:hAnsi="Times New Roman" w:cs="Times New Roman"/>
          <w:kern w:val="1"/>
          <w:sz w:val="24"/>
          <w:szCs w:val="24"/>
          <w:lang w:eastAsia="hi-IN" w:bidi="hi-IN"/>
        </w:rPr>
        <w:t>«_____» _____________ 2016</w:t>
      </w:r>
      <w:r w:rsidRPr="00F20AAF">
        <w:rPr>
          <w:rFonts w:ascii="Times New Roman CYR" w:hAnsi="Times New Roman CYR" w:cs="Times New Roman CYR"/>
          <w:kern w:val="1"/>
          <w:sz w:val="24"/>
          <w:szCs w:val="24"/>
          <w:lang w:eastAsia="hi-IN" w:bidi="hi-IN"/>
        </w:rPr>
        <w:t>г.</w:t>
      </w:r>
      <w:r w:rsidRPr="00F20AAF">
        <w:rPr>
          <w:rFonts w:ascii="Times New Roman CYR" w:hAnsi="Times New Roman CYR" w:cs="Times New Roman CYR"/>
          <w:kern w:val="1"/>
          <w:sz w:val="24"/>
          <w:szCs w:val="24"/>
          <w:lang w:eastAsia="hi-IN" w:bidi="hi-IN"/>
        </w:rPr>
        <w:tab/>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ind w:firstLine="708"/>
        <w:jc w:val="both"/>
        <w:rPr>
          <w:rFonts w:ascii="Times New Roman CYR" w:hAnsi="Times New Roman CYR" w:cs="Times New Roman CYR"/>
          <w:kern w:val="1"/>
          <w:sz w:val="24"/>
          <w:szCs w:val="24"/>
          <w:lang w:eastAsia="hi-IN" w:bidi="hi-IN"/>
        </w:rPr>
      </w:pPr>
      <w:r>
        <w:rPr>
          <w:rFonts w:ascii="Times New Roman CYR" w:hAnsi="Times New Roman CYR" w:cs="Times New Roman CYR"/>
          <w:b/>
          <w:bCs/>
          <w:kern w:val="1"/>
          <w:sz w:val="20"/>
          <w:szCs w:val="20"/>
          <w:lang w:eastAsia="hi-IN" w:bidi="hi-IN"/>
        </w:rPr>
        <w:t>Администрация Трегубовского</w:t>
      </w:r>
      <w:r w:rsidRPr="00F20AAF">
        <w:rPr>
          <w:rFonts w:ascii="Times New Roman CYR" w:hAnsi="Times New Roman CYR" w:cs="Times New Roman CYR"/>
          <w:b/>
          <w:bCs/>
          <w:kern w:val="1"/>
          <w:sz w:val="20"/>
          <w:szCs w:val="20"/>
          <w:lang w:eastAsia="hi-IN" w:bidi="hi-IN"/>
        </w:rPr>
        <w:t xml:space="preserve"> сельского поселения Чудовского района Новгородской области</w:t>
      </w:r>
      <w:r w:rsidRPr="00F20AAF">
        <w:rPr>
          <w:rFonts w:ascii="Times New Roman CYR" w:hAnsi="Times New Roman CYR" w:cs="Times New Roman CYR"/>
          <w:kern w:val="1"/>
          <w:sz w:val="20"/>
          <w:szCs w:val="20"/>
          <w:lang w:eastAsia="hi-IN" w:bidi="hi-IN"/>
        </w:rPr>
        <w:t xml:space="preserve"> в лице Главы поселения </w:t>
      </w:r>
      <w:r>
        <w:rPr>
          <w:rFonts w:ascii="Times New Roman CYR" w:hAnsi="Times New Roman CYR" w:cs="Times New Roman CYR"/>
          <w:b/>
          <w:bCs/>
          <w:kern w:val="1"/>
          <w:sz w:val="20"/>
          <w:szCs w:val="20"/>
          <w:lang w:eastAsia="hi-IN" w:bidi="hi-IN"/>
        </w:rPr>
        <w:t>Алексеева С.Б.</w:t>
      </w:r>
      <w:r w:rsidRPr="00F20AAF">
        <w:rPr>
          <w:rFonts w:ascii="Times New Roman CYR" w:hAnsi="Times New Roman CYR" w:cs="Times New Roman CYR"/>
          <w:b/>
          <w:bCs/>
          <w:kern w:val="1"/>
          <w:sz w:val="20"/>
          <w:szCs w:val="20"/>
          <w:lang w:eastAsia="hi-IN" w:bidi="hi-IN"/>
        </w:rPr>
        <w:t>,</w:t>
      </w:r>
      <w:r w:rsidRPr="00F20AAF">
        <w:rPr>
          <w:rFonts w:ascii="Times New Roman CYR" w:hAnsi="Times New Roman CYR" w:cs="Times New Roman CYR"/>
          <w:kern w:val="1"/>
          <w:sz w:val="20"/>
          <w:szCs w:val="20"/>
          <w:lang w:eastAsia="hi-IN" w:bidi="hi-IN"/>
        </w:rPr>
        <w:t xml:space="preserve"> действующего на основании Устава</w:t>
      </w:r>
      <w:r w:rsidRPr="00F20AAF">
        <w:rPr>
          <w:rFonts w:ascii="Times New Roman CYR" w:hAnsi="Times New Roman CYR" w:cs="Times New Roman CYR"/>
          <w:kern w:val="1"/>
          <w:sz w:val="24"/>
          <w:szCs w:val="24"/>
          <w:lang w:eastAsia="hi-IN" w:bidi="hi-IN"/>
        </w:rPr>
        <w:t xml:space="preserve">, именуемая </w:t>
      </w:r>
      <w:r w:rsidRPr="00F20AAF">
        <w:rPr>
          <w:rFonts w:ascii="Times New Roman" w:hAnsi="Times New Roman" w:cs="Times New Roman"/>
          <w:b/>
          <w:bCs/>
          <w:kern w:val="1"/>
          <w:sz w:val="24"/>
          <w:szCs w:val="24"/>
          <w:lang w:eastAsia="hi-IN" w:bidi="hi-IN"/>
        </w:rPr>
        <w:t>«</w:t>
      </w:r>
      <w:r w:rsidRPr="00F20AAF">
        <w:rPr>
          <w:rFonts w:ascii="Times New Roman CYR" w:hAnsi="Times New Roman CYR" w:cs="Times New Roman CYR"/>
          <w:b/>
          <w:bCs/>
          <w:kern w:val="1"/>
          <w:sz w:val="24"/>
          <w:szCs w:val="24"/>
          <w:lang w:eastAsia="hi-IN" w:bidi="hi-IN"/>
        </w:rPr>
        <w:t>Сторона 1</w:t>
      </w:r>
      <w:r w:rsidRPr="00F20AAF">
        <w:rPr>
          <w:rFonts w:ascii="Times New Roman" w:hAnsi="Times New Roman" w:cs="Times New Roman"/>
          <w:b/>
          <w:bCs/>
          <w:kern w:val="1"/>
          <w:sz w:val="24"/>
          <w:szCs w:val="24"/>
          <w:lang w:eastAsia="hi-IN" w:bidi="hi-IN"/>
        </w:rPr>
        <w:t>»</w:t>
      </w: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и</w:t>
      </w:r>
      <w:r w:rsidRPr="00F20AAF">
        <w:rPr>
          <w:rFonts w:ascii="Times New Roman CYR" w:hAnsi="Times New Roman CYR" w:cs="Times New Roman CYR"/>
          <w:b/>
          <w:bCs/>
          <w:kern w:val="1"/>
          <w:sz w:val="24"/>
          <w:szCs w:val="24"/>
          <w:lang w:eastAsia="hi-IN" w:bidi="hi-IN"/>
        </w:rPr>
        <w:t>_________________________________,  ________г.р., паспорт(кем, когда выдан)_____________________, код подразделения _______</w:t>
      </w:r>
      <w:r w:rsidRPr="00F20AAF">
        <w:rPr>
          <w:rFonts w:ascii="Times New Roman CYR" w:hAnsi="Times New Roman CYR" w:cs="Times New Roman CYR"/>
          <w:kern w:val="1"/>
          <w:sz w:val="24"/>
          <w:szCs w:val="24"/>
          <w:lang w:eastAsia="hi-IN" w:bidi="hi-IN"/>
        </w:rPr>
        <w:t xml:space="preserve">, именуемая </w:t>
      </w:r>
      <w:r w:rsidRPr="00F20AAF">
        <w:rPr>
          <w:rFonts w:ascii="Times New Roman" w:hAnsi="Times New Roman" w:cs="Times New Roman"/>
          <w:b/>
          <w:bCs/>
          <w:kern w:val="1"/>
          <w:sz w:val="24"/>
          <w:szCs w:val="24"/>
          <w:lang w:eastAsia="hi-IN" w:bidi="hi-IN"/>
        </w:rPr>
        <w:t>«</w:t>
      </w:r>
      <w:r w:rsidRPr="00F20AAF">
        <w:rPr>
          <w:rFonts w:ascii="Times New Roman CYR" w:hAnsi="Times New Roman CYR" w:cs="Times New Roman CYR"/>
          <w:b/>
          <w:bCs/>
          <w:kern w:val="1"/>
          <w:sz w:val="24"/>
          <w:szCs w:val="24"/>
          <w:lang w:eastAsia="hi-IN" w:bidi="hi-IN"/>
        </w:rPr>
        <w:t>Сторона 2</w:t>
      </w:r>
      <w:r w:rsidRPr="00F20AAF">
        <w:rPr>
          <w:rFonts w:ascii="Times New Roman" w:hAnsi="Times New Roman" w:cs="Times New Roman"/>
          <w:b/>
          <w:bCs/>
          <w:kern w:val="1"/>
          <w:sz w:val="24"/>
          <w:szCs w:val="24"/>
          <w:lang w:eastAsia="hi-IN" w:bidi="hi-IN"/>
        </w:rPr>
        <w:t>»,</w:t>
      </w:r>
      <w:r w:rsidRPr="00F20AAF">
        <w:rPr>
          <w:rFonts w:ascii="Times New Roman CYR" w:hAnsi="Times New Roman CYR" w:cs="Times New Roman CYR"/>
          <w:kern w:val="1"/>
          <w:sz w:val="24"/>
          <w:szCs w:val="24"/>
          <w:lang w:eastAsia="hi-IN" w:bidi="hi-IN"/>
        </w:rPr>
        <w:t xml:space="preserve">вместе именуемые </w:t>
      </w:r>
      <w:r w:rsidRPr="00F20AAF">
        <w:rPr>
          <w:rFonts w:ascii="Times New Roman" w:hAnsi="Times New Roman" w:cs="Times New Roman"/>
          <w:b/>
          <w:bCs/>
          <w:kern w:val="1"/>
          <w:sz w:val="24"/>
          <w:szCs w:val="24"/>
          <w:lang w:eastAsia="hi-IN" w:bidi="hi-IN"/>
        </w:rPr>
        <w:t>«</w:t>
      </w:r>
      <w:r w:rsidRPr="00F20AAF">
        <w:rPr>
          <w:rFonts w:ascii="Times New Roman CYR" w:hAnsi="Times New Roman CYR" w:cs="Times New Roman CYR"/>
          <w:b/>
          <w:bCs/>
          <w:kern w:val="1"/>
          <w:sz w:val="24"/>
          <w:szCs w:val="24"/>
          <w:lang w:eastAsia="hi-IN" w:bidi="hi-IN"/>
        </w:rPr>
        <w:t>Стороны</w:t>
      </w:r>
      <w:r w:rsidRPr="00F20AAF">
        <w:rPr>
          <w:rFonts w:ascii="Times New Roman" w:hAnsi="Times New Roman" w:cs="Times New Roman"/>
          <w:b/>
          <w:bCs/>
          <w:kern w:val="1"/>
          <w:sz w:val="24"/>
          <w:szCs w:val="24"/>
          <w:lang w:eastAsia="hi-IN" w:bidi="hi-IN"/>
        </w:rPr>
        <w:t>»</w:t>
      </w: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заключили настоящее Соглашение о нижеследующем:</w:t>
      </w:r>
    </w:p>
    <w:p w:rsidR="005002FB" w:rsidRPr="00F20AAF" w:rsidRDefault="005002FB" w:rsidP="00F20AAF">
      <w:pPr>
        <w:widowControl w:val="0"/>
        <w:suppressAutoHyphens/>
        <w:autoSpaceDE w:val="0"/>
        <w:autoSpaceDN w:val="0"/>
        <w:adjustRightInd w:val="0"/>
        <w:spacing w:after="0" w:line="240" w:lineRule="auto"/>
        <w:ind w:firstLine="708"/>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b/>
          <w:bCs/>
          <w:kern w:val="1"/>
          <w:sz w:val="24"/>
          <w:szCs w:val="24"/>
          <w:lang w:eastAsia="hi-IN" w:bidi="hi-IN"/>
        </w:rPr>
      </w:pPr>
      <w:r w:rsidRPr="00F20AAF">
        <w:rPr>
          <w:rFonts w:ascii="Times New Roman" w:hAnsi="Times New Roman" w:cs="Times New Roman"/>
          <w:b/>
          <w:bCs/>
          <w:kern w:val="1"/>
          <w:sz w:val="24"/>
          <w:szCs w:val="24"/>
          <w:lang w:eastAsia="hi-IN" w:bidi="hi-IN"/>
        </w:rPr>
        <w:t xml:space="preserve">1. </w:t>
      </w:r>
      <w:r w:rsidRPr="00F20AAF">
        <w:rPr>
          <w:rFonts w:ascii="Times New Roman CYR" w:hAnsi="Times New Roman CYR" w:cs="Times New Roman CYR"/>
          <w:b/>
          <w:bCs/>
          <w:kern w:val="1"/>
          <w:sz w:val="24"/>
          <w:szCs w:val="24"/>
          <w:lang w:eastAsia="hi-IN" w:bidi="hi-IN"/>
        </w:rPr>
        <w:t>Предмет Соглашения</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spacing w:after="120" w:line="225" w:lineRule="atLeast"/>
        <w:rPr>
          <w:rFonts w:ascii="Times New Roman" w:hAnsi="Times New Roman" w:cs="Times New Roman"/>
          <w:color w:val="363636"/>
          <w:sz w:val="24"/>
          <w:szCs w:val="24"/>
          <w:lang w:eastAsia="ru-RU"/>
        </w:rPr>
      </w:pPr>
      <w:r w:rsidRPr="00F20AAF">
        <w:rPr>
          <w:rFonts w:ascii="Times New Roman" w:hAnsi="Times New Roman" w:cs="Times New Roman"/>
          <w:kern w:val="1"/>
          <w:sz w:val="24"/>
          <w:szCs w:val="24"/>
          <w:lang w:eastAsia="hi-IN" w:bidi="hi-IN"/>
        </w:rPr>
        <w:t xml:space="preserve">1.1. </w:t>
      </w:r>
      <w:r w:rsidRPr="00F20AAF">
        <w:rPr>
          <w:rFonts w:ascii="Times New Roman" w:hAnsi="Times New Roman" w:cs="Times New Roman"/>
          <w:color w:val="363636"/>
          <w:sz w:val="24"/>
          <w:szCs w:val="24"/>
          <w:lang w:eastAsia="ru-RU"/>
        </w:rPr>
        <w:t>.Заявителю принадлежит на праве собственности земельный участок площадью _____ кв.м. из земель: ________________________________________________________________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0"/>
          <w:szCs w:val="20"/>
          <w:lang w:eastAsia="ru-RU"/>
        </w:rPr>
        <w:t>(категория земель)</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с кадастровым № ______________________________________________________________,</w:t>
      </w:r>
    </w:p>
    <w:p w:rsidR="005002FB" w:rsidRPr="00F20AAF" w:rsidRDefault="005002FB" w:rsidP="00F20AAF">
      <w:pPr>
        <w:spacing w:after="225"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находящийся по адресу (имеющий адресные ориентиры): _________________________    ___________________________________________________________________________________________________________________________________________ (далее – Участок)</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для использования в целях 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0"/>
          <w:szCs w:val="20"/>
          <w:lang w:eastAsia="ru-RU"/>
        </w:rPr>
        <w:t>(вид, виды разрешенного использования)</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Право собственности подтверждено ____________________________________________, выданным ____________________________________________________________________ _____________________________________________________________________________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1.2.Стороны достигли договоренности о перераспределении 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0"/>
          <w:szCs w:val="20"/>
          <w:lang w:eastAsia="ru-RU"/>
        </w:rPr>
        <w:t xml:space="preserve"> (земельных участков; земель и земельных участков)</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 xml:space="preserve"> в результате чего  образован (о) ____________ земельн __  участ____ с новыми границами.</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1.2.1. Земельный участок № 1 из земель 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0"/>
          <w:szCs w:val="20"/>
          <w:lang w:eastAsia="ru-RU"/>
        </w:rPr>
      </w:pPr>
      <w:r w:rsidRPr="00F20AAF">
        <w:rPr>
          <w:rFonts w:ascii="Times New Roman" w:hAnsi="Times New Roman" w:cs="Times New Roman"/>
          <w:color w:val="363636"/>
          <w:sz w:val="20"/>
          <w:szCs w:val="20"/>
          <w:lang w:eastAsia="ru-RU"/>
        </w:rPr>
        <w:t xml:space="preserve">                                                                                                                          (категория земель)</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с кадастровым № ______________________________________________________________,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находящийся по адресу (имеющий адресные ориентиры): ____________________________ ______________________________________________________________________________________________________________________________________________________________________________________________________________________  (далее Участок 1)</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для использования в целях 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 xml:space="preserve">                                                                         </w:t>
      </w:r>
      <w:r w:rsidRPr="00F20AAF">
        <w:rPr>
          <w:rFonts w:ascii="Times New Roman" w:hAnsi="Times New Roman" w:cs="Times New Roman"/>
          <w:color w:val="363636"/>
          <w:sz w:val="20"/>
          <w:szCs w:val="20"/>
          <w:lang w:eastAsia="ru-RU"/>
        </w:rPr>
        <w:t>(вид, виды разрешенного использования)</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 xml:space="preserve">Права на Участок принадлежат __________________________________________________ </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Обременения земельного участка и ограничения в его использовании (при наличии) _______________________________________________________________________________________________________________________________________________________________________________________________________________________________________</w:t>
      </w:r>
    </w:p>
    <w:p w:rsidR="005002FB" w:rsidRPr="00F20AAF" w:rsidRDefault="005002FB" w:rsidP="00F20AAF">
      <w:pPr>
        <w:spacing w:after="225"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в границах, указанных в кадастровом паспорте земельного участка,  общей  площадью  ________  кв. м.</w:t>
      </w:r>
    </w:p>
    <w:p w:rsidR="005002FB" w:rsidRPr="00F20AAF" w:rsidRDefault="005002FB" w:rsidP="00F20AAF">
      <w:pPr>
        <w:spacing w:after="0" w:line="225" w:lineRule="atLeast"/>
        <w:jc w:val="both"/>
        <w:rPr>
          <w:rFonts w:ascii="Times New Roman" w:hAnsi="Times New Roman" w:cs="Times New Roman"/>
          <w:color w:val="363636"/>
          <w:sz w:val="20"/>
          <w:szCs w:val="20"/>
          <w:lang w:eastAsia="ru-RU"/>
        </w:rPr>
      </w:pPr>
      <w:r w:rsidRPr="00F20AAF">
        <w:rPr>
          <w:rFonts w:ascii="Times New Roman" w:hAnsi="Times New Roman" w:cs="Times New Roman"/>
          <w:color w:val="363636"/>
          <w:sz w:val="24"/>
          <w:szCs w:val="24"/>
          <w:lang w:eastAsia="ru-RU"/>
        </w:rPr>
        <w:t>1.2.2.Земельный участок № 2 </w:t>
      </w:r>
      <w:r w:rsidRPr="00F20AAF">
        <w:rPr>
          <w:rFonts w:ascii="Times New Roman" w:hAnsi="Times New Roman" w:cs="Times New Roman"/>
          <w:i/>
          <w:iCs/>
          <w:color w:val="363636"/>
          <w:sz w:val="24"/>
          <w:szCs w:val="24"/>
          <w:lang w:eastAsia="ru-RU"/>
        </w:rPr>
        <w:t>(при наличии)</w:t>
      </w:r>
      <w:r w:rsidRPr="00F20AAF">
        <w:rPr>
          <w:rFonts w:ascii="Times New Roman" w:hAnsi="Times New Roman" w:cs="Times New Roman"/>
          <w:color w:val="363636"/>
          <w:sz w:val="24"/>
          <w:szCs w:val="24"/>
          <w:lang w:eastAsia="ru-RU"/>
        </w:rPr>
        <w:t xml:space="preserve"> из земель_________________________________ </w:t>
      </w:r>
    </w:p>
    <w:p w:rsidR="005002FB" w:rsidRPr="00F20AAF" w:rsidRDefault="005002FB" w:rsidP="00F20AAF">
      <w:pPr>
        <w:spacing w:after="0" w:line="225" w:lineRule="atLeast"/>
        <w:jc w:val="center"/>
        <w:rPr>
          <w:rFonts w:ascii="Times New Roman" w:hAnsi="Times New Roman" w:cs="Times New Roman"/>
          <w:color w:val="363636"/>
          <w:sz w:val="24"/>
          <w:szCs w:val="24"/>
          <w:lang w:eastAsia="ru-RU"/>
        </w:rPr>
      </w:pPr>
      <w:r w:rsidRPr="00F20AAF">
        <w:rPr>
          <w:rFonts w:ascii="Times New Roman" w:hAnsi="Times New Roman" w:cs="Times New Roman"/>
          <w:color w:val="363636"/>
          <w:sz w:val="20"/>
          <w:szCs w:val="20"/>
          <w:lang w:eastAsia="ru-RU"/>
        </w:rPr>
        <w:t xml:space="preserve">                                                                                                            (категория земель)</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с кадастровым № ______________________________________________________________,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находящийся по адресу (имеющий адресные ориентиры): ____________________________ ______________________________________________________________________________________________________________________________________________________________________________________________________________________  (далее Участок 2)</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для использования в целях 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 xml:space="preserve">                                                                      </w:t>
      </w:r>
      <w:r w:rsidRPr="00F20AAF">
        <w:rPr>
          <w:rFonts w:ascii="Times New Roman" w:hAnsi="Times New Roman" w:cs="Times New Roman"/>
          <w:color w:val="363636"/>
          <w:sz w:val="20"/>
          <w:szCs w:val="20"/>
          <w:lang w:eastAsia="ru-RU"/>
        </w:rPr>
        <w:t xml:space="preserve"> (вид, виды разрешенного использования)</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в границах, указанных в кадастровом паспорте земельного участка,  общей  площадью  ______________  кв. м.</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Права на участок принадлежат 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Обременения земельного участка и ограничения в его использовании (при наличии)  __________________________________________________________________________________________________________________________________________________________</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1.2.3.На Участке 1 имеются: ______________________________________________________</w:t>
      </w:r>
    </w:p>
    <w:p w:rsidR="005002FB" w:rsidRPr="00F20AAF" w:rsidRDefault="005002FB" w:rsidP="00F20AAF">
      <w:pPr>
        <w:spacing w:after="0" w:line="225" w:lineRule="atLeast"/>
        <w:jc w:val="center"/>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 xml:space="preserve">                                            (</w:t>
      </w:r>
      <w:r w:rsidRPr="00F20AAF">
        <w:rPr>
          <w:rFonts w:ascii="Times New Roman" w:hAnsi="Times New Roman" w:cs="Times New Roman"/>
          <w:color w:val="363636"/>
          <w:sz w:val="20"/>
          <w:szCs w:val="20"/>
          <w:lang w:eastAsia="ru-RU"/>
        </w:rPr>
        <w:t>объекты недвижимого имущества)</w:t>
      </w:r>
    </w:p>
    <w:p w:rsidR="005002FB" w:rsidRPr="00F20AAF" w:rsidRDefault="005002FB" w:rsidP="00F20AAF">
      <w:pPr>
        <w:spacing w:after="0" w:line="225" w:lineRule="atLeast"/>
        <w:jc w:val="both"/>
        <w:rPr>
          <w:rFonts w:ascii="Times New Roman" w:hAnsi="Times New Roman" w:cs="Times New Roman"/>
          <w:color w:val="363636"/>
          <w:sz w:val="20"/>
          <w:szCs w:val="20"/>
          <w:lang w:eastAsia="ru-RU"/>
        </w:rPr>
      </w:pPr>
      <w:r w:rsidRPr="00F20AAF">
        <w:rPr>
          <w:rFonts w:ascii="Times New Roman" w:hAnsi="Times New Roman" w:cs="Times New Roman"/>
          <w:color w:val="363636"/>
          <w:sz w:val="24"/>
          <w:szCs w:val="24"/>
          <w:lang w:eastAsia="ru-RU"/>
        </w:rPr>
        <w:t>1.2.4.На Участке 2 имеются: _____________________________________________________</w:t>
      </w:r>
    </w:p>
    <w:p w:rsidR="005002FB" w:rsidRPr="00F20AAF" w:rsidRDefault="005002FB" w:rsidP="00F20AAF">
      <w:pPr>
        <w:spacing w:after="0" w:line="225" w:lineRule="atLeast"/>
        <w:jc w:val="center"/>
        <w:rPr>
          <w:rFonts w:ascii="Times New Roman" w:hAnsi="Times New Roman" w:cs="Times New Roman"/>
          <w:color w:val="363636"/>
          <w:sz w:val="24"/>
          <w:szCs w:val="24"/>
          <w:lang w:eastAsia="ru-RU"/>
        </w:rPr>
      </w:pPr>
      <w:r w:rsidRPr="00F20AAF">
        <w:rPr>
          <w:rFonts w:ascii="Times New Roman" w:hAnsi="Times New Roman" w:cs="Times New Roman"/>
          <w:color w:val="363636"/>
          <w:sz w:val="20"/>
          <w:szCs w:val="20"/>
          <w:lang w:eastAsia="ru-RU"/>
        </w:rPr>
        <w:t xml:space="preserve">                                                        (объекты недвижимого имущества)</w:t>
      </w:r>
    </w:p>
    <w:p w:rsidR="005002FB" w:rsidRPr="00F20AAF" w:rsidRDefault="005002FB" w:rsidP="00F20AAF">
      <w:pPr>
        <w:spacing w:after="0" w:line="225" w:lineRule="atLeast"/>
        <w:jc w:val="both"/>
        <w:rPr>
          <w:rFonts w:ascii="Times New Roman" w:hAnsi="Times New Roman" w:cs="Times New Roman"/>
          <w:color w:val="363636"/>
          <w:sz w:val="24"/>
          <w:szCs w:val="24"/>
          <w:lang w:eastAsia="ru-RU"/>
        </w:rPr>
      </w:pPr>
      <w:r w:rsidRPr="00F20AAF">
        <w:rPr>
          <w:rFonts w:ascii="Times New Roman" w:hAnsi="Times New Roman" w:cs="Times New Roman"/>
          <w:color w:val="363636"/>
          <w:sz w:val="24"/>
          <w:szCs w:val="24"/>
          <w:lang w:eastAsia="ru-RU"/>
        </w:rPr>
        <w:t>1.3.Увеличение площади Участка  составляет _______________ кв.м.</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b/>
          <w:bCs/>
          <w:kern w:val="1"/>
          <w:sz w:val="24"/>
          <w:szCs w:val="24"/>
          <w:lang w:eastAsia="hi-IN" w:bidi="hi-IN"/>
        </w:rPr>
      </w:pPr>
      <w:r w:rsidRPr="00F20AAF">
        <w:rPr>
          <w:rFonts w:ascii="Times New Roman" w:hAnsi="Times New Roman" w:cs="Times New Roman"/>
          <w:b/>
          <w:bCs/>
          <w:kern w:val="1"/>
          <w:sz w:val="24"/>
          <w:szCs w:val="24"/>
          <w:lang w:eastAsia="hi-IN" w:bidi="hi-IN"/>
        </w:rPr>
        <w:t xml:space="preserve">2. </w:t>
      </w:r>
      <w:r w:rsidRPr="00F20AAF">
        <w:rPr>
          <w:rFonts w:ascii="Times New Roman CYR" w:hAnsi="Times New Roman CYR" w:cs="Times New Roman CYR"/>
          <w:b/>
          <w:bCs/>
          <w:kern w:val="1"/>
          <w:sz w:val="24"/>
          <w:szCs w:val="24"/>
          <w:lang w:eastAsia="hi-IN" w:bidi="hi-IN"/>
        </w:rPr>
        <w:t>Цена за увеличение площади земельного участка</w:t>
      </w:r>
    </w:p>
    <w:p w:rsidR="005002FB" w:rsidRPr="00F20AAF" w:rsidRDefault="005002FB" w:rsidP="00F20AAF">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2.1. </w:t>
      </w:r>
      <w:r w:rsidRPr="00F20AAF">
        <w:rPr>
          <w:rFonts w:ascii="Times New Roman CYR" w:hAnsi="Times New Roman CYR" w:cs="Times New Roman CYR"/>
          <w:kern w:val="1"/>
          <w:sz w:val="24"/>
          <w:szCs w:val="24"/>
          <w:lang w:eastAsia="hi-IN" w:bidi="hi-IN"/>
        </w:rPr>
        <w:t xml:space="preserve">В соответствии с настоящим Соглашением размер платы за увеличение площади </w:t>
      </w:r>
      <w:r w:rsidRPr="00F20AAF">
        <w:rPr>
          <w:rFonts w:ascii="Times New Roman CYR" w:hAnsi="Times New Roman CYR" w:cs="Times New Roman CYR"/>
          <w:b/>
          <w:bCs/>
          <w:kern w:val="1"/>
          <w:sz w:val="24"/>
          <w:szCs w:val="24"/>
          <w:lang w:eastAsia="hi-IN" w:bidi="hi-IN"/>
        </w:rPr>
        <w:t>Участка № 1</w:t>
      </w:r>
      <w:r w:rsidRPr="00F20AAF">
        <w:rPr>
          <w:rFonts w:ascii="Times New Roman CYR" w:hAnsi="Times New Roman CYR" w:cs="Times New Roman CYR"/>
          <w:kern w:val="1"/>
          <w:sz w:val="24"/>
          <w:szCs w:val="24"/>
          <w:lang w:eastAsia="hi-IN" w:bidi="hi-IN"/>
        </w:rPr>
        <w:t xml:space="preserve">,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Грузинского сельского поселения, в соответствии с действующим законодательством, на основании справки-расчета (Приложение 1), составляет _________. </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2.2. </w:t>
      </w:r>
      <w:r w:rsidRPr="00F20AAF">
        <w:rPr>
          <w:rFonts w:ascii="Times New Roman CYR" w:hAnsi="Times New Roman CYR" w:cs="Times New Roman CYR"/>
          <w:kern w:val="1"/>
          <w:sz w:val="24"/>
          <w:szCs w:val="24"/>
          <w:lang w:eastAsia="hi-IN" w:bidi="hi-IN"/>
        </w:rPr>
        <w:t>Оплата стоимости земельного участка в сумме, указанной в пункте 2.1 настоящего Соглашения, производится</w:t>
      </w:r>
      <w:r w:rsidRPr="00F20AAF">
        <w:rPr>
          <w:rFonts w:ascii="Times New Roman CYR" w:hAnsi="Times New Roman CYR" w:cs="Times New Roman CYR"/>
          <w:b/>
          <w:bCs/>
          <w:kern w:val="1"/>
          <w:sz w:val="24"/>
          <w:szCs w:val="24"/>
          <w:lang w:eastAsia="hi-IN" w:bidi="hi-IN"/>
        </w:rPr>
        <w:t xml:space="preserve"> Стороной-2 </w:t>
      </w:r>
      <w:r w:rsidRPr="00F20AAF">
        <w:rPr>
          <w:rFonts w:ascii="Times New Roman CYR" w:hAnsi="Times New Roman CYR" w:cs="Times New Roman CYR"/>
          <w:kern w:val="1"/>
          <w:sz w:val="24"/>
          <w:szCs w:val="24"/>
          <w:lang w:eastAsia="hi-IN" w:bidi="hi-IN"/>
        </w:rPr>
        <w:t xml:space="preserve">в течение десяти календарных дней с момента подписания настоящего Соглашения по следующим реквизитам: </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b/>
          <w:bCs/>
          <w:kern w:val="1"/>
          <w:sz w:val="24"/>
          <w:szCs w:val="24"/>
          <w:lang w:eastAsia="hi-IN" w:bidi="hi-IN"/>
        </w:rPr>
      </w:pPr>
      <w:r w:rsidRPr="00F20AAF">
        <w:rPr>
          <w:rFonts w:ascii="Times New Roman" w:hAnsi="Times New Roman" w:cs="Times New Roman"/>
          <w:b/>
          <w:bCs/>
          <w:kern w:val="1"/>
          <w:sz w:val="24"/>
          <w:szCs w:val="24"/>
          <w:lang w:eastAsia="hi-IN" w:bidi="hi-IN"/>
        </w:rPr>
        <w:t xml:space="preserve">3. </w:t>
      </w:r>
      <w:r w:rsidRPr="00F20AAF">
        <w:rPr>
          <w:rFonts w:ascii="Times New Roman CYR" w:hAnsi="Times New Roman CYR" w:cs="Times New Roman CYR"/>
          <w:b/>
          <w:bCs/>
          <w:kern w:val="1"/>
          <w:sz w:val="24"/>
          <w:szCs w:val="24"/>
          <w:lang w:eastAsia="hi-IN" w:bidi="hi-IN"/>
        </w:rPr>
        <w:t>Обязательства и ответственность Сторон</w:t>
      </w:r>
    </w:p>
    <w:p w:rsidR="005002FB" w:rsidRPr="00F20AAF" w:rsidRDefault="005002FB" w:rsidP="00F20AAF">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3.1. </w:t>
      </w:r>
      <w:r w:rsidRPr="00F20AAF">
        <w:rPr>
          <w:rFonts w:ascii="Times New Roman CYR" w:hAnsi="Times New Roman CYR" w:cs="Times New Roman CYR"/>
          <w:b/>
          <w:bCs/>
          <w:kern w:val="1"/>
          <w:sz w:val="24"/>
          <w:szCs w:val="24"/>
          <w:lang w:eastAsia="hi-IN" w:bidi="hi-IN"/>
        </w:rPr>
        <w:t>Сторона-2</w:t>
      </w:r>
      <w:r w:rsidRPr="00F20AAF">
        <w:rPr>
          <w:rFonts w:ascii="Times New Roman CYR" w:hAnsi="Times New Roman CYR" w:cs="Times New Roman CYR"/>
          <w:kern w:val="1"/>
          <w:sz w:val="24"/>
          <w:szCs w:val="24"/>
          <w:lang w:eastAsia="hi-IN" w:bidi="hi-IN"/>
        </w:rPr>
        <w:t xml:space="preserve"> обязана:</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 xml:space="preserve">не допускать действий, приводящих к ухудшению качественных характеристик </w:t>
      </w:r>
      <w:r w:rsidRPr="00F20AAF">
        <w:rPr>
          <w:rFonts w:ascii="Times New Roman CYR" w:hAnsi="Times New Roman CYR" w:cs="Times New Roman CYR"/>
          <w:b/>
          <w:bCs/>
          <w:kern w:val="1"/>
          <w:sz w:val="24"/>
          <w:szCs w:val="24"/>
          <w:lang w:eastAsia="hi-IN" w:bidi="hi-IN"/>
        </w:rPr>
        <w:t>Участка № 2</w:t>
      </w:r>
      <w:r w:rsidRPr="00F20AAF">
        <w:rPr>
          <w:rFonts w:ascii="Times New Roman CYR" w:hAnsi="Times New Roman CYR" w:cs="Times New Roman CYR"/>
          <w:kern w:val="1"/>
          <w:sz w:val="24"/>
          <w:szCs w:val="24"/>
          <w:lang w:eastAsia="hi-IN" w:bidi="hi-IN"/>
        </w:rPr>
        <w:t xml:space="preserve">, экологической обстановки территории, а также к загрязнению </w:t>
      </w:r>
      <w:r w:rsidRPr="00F20AAF">
        <w:rPr>
          <w:rFonts w:ascii="Times New Roman CYR" w:hAnsi="Times New Roman CYR" w:cs="Times New Roman CYR"/>
          <w:b/>
          <w:bCs/>
          <w:kern w:val="1"/>
          <w:sz w:val="24"/>
          <w:szCs w:val="24"/>
          <w:lang w:eastAsia="hi-IN" w:bidi="hi-IN"/>
        </w:rPr>
        <w:t>Участка № 2;</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 xml:space="preserve">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w:t>
      </w:r>
      <w:r w:rsidRPr="00F20AAF">
        <w:rPr>
          <w:rFonts w:ascii="Times New Roman CYR" w:hAnsi="Times New Roman CYR" w:cs="Times New Roman CYR"/>
          <w:b/>
          <w:bCs/>
          <w:kern w:val="1"/>
          <w:sz w:val="24"/>
          <w:szCs w:val="24"/>
          <w:lang w:eastAsia="hi-IN" w:bidi="hi-IN"/>
        </w:rPr>
        <w:t>Участка № 2</w:t>
      </w:r>
      <w:r w:rsidRPr="00F20AAF">
        <w:rPr>
          <w:rFonts w:ascii="Times New Roman CYR" w:hAnsi="Times New Roman CYR" w:cs="Times New Roman CYR"/>
          <w:kern w:val="1"/>
          <w:sz w:val="24"/>
          <w:szCs w:val="24"/>
          <w:lang w:eastAsia="hi-IN" w:bidi="hi-IN"/>
        </w:rPr>
        <w:t>, прилагаемом к Соглашению;</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 xml:space="preserve">не нарушать законных интересов владельцев инженерно-технических сетей, коммуникаций; </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CYR" w:hAnsi="Times New Roman CYR" w:cs="Times New Roman CYR"/>
          <w:kern w:val="1"/>
          <w:sz w:val="24"/>
          <w:szCs w:val="24"/>
          <w:lang w:eastAsia="hi-IN" w:bidi="hi-IN"/>
        </w:rPr>
        <w:t>соблюдать режим использования земельного участка, расположенного в охранной зоне инженерных коммуникаций;</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 xml:space="preserve">за свой счёт обеспечить государственную регистрацию права собственности на участок и  представить копии документов о государственной регистрации </w:t>
      </w:r>
      <w:r w:rsidRPr="00F20AAF">
        <w:rPr>
          <w:rFonts w:ascii="Times New Roman CYR" w:hAnsi="Times New Roman CYR" w:cs="Times New Roman CYR"/>
          <w:b/>
          <w:bCs/>
          <w:kern w:val="1"/>
          <w:sz w:val="24"/>
          <w:szCs w:val="24"/>
          <w:lang w:eastAsia="hi-IN" w:bidi="hi-IN"/>
        </w:rPr>
        <w:t>Стороне-1</w:t>
      </w:r>
      <w:r w:rsidRPr="00F20AAF">
        <w:rPr>
          <w:rFonts w:ascii="Times New Roman CYR" w:hAnsi="Times New Roman CYR" w:cs="Times New Roman CYR"/>
          <w:kern w:val="1"/>
          <w:sz w:val="24"/>
          <w:szCs w:val="24"/>
          <w:lang w:eastAsia="hi-IN" w:bidi="hi-IN"/>
        </w:rPr>
        <w:t xml:space="preserve"> в течение 3-х (трёх) дней с даты их выдачи </w:t>
      </w:r>
      <w:r w:rsidRPr="00F20AAF">
        <w:rPr>
          <w:rFonts w:ascii="Times New Roman CYR" w:hAnsi="Times New Roman CYR" w:cs="Times New Roman CYR"/>
          <w:b/>
          <w:bCs/>
          <w:kern w:val="1"/>
          <w:sz w:val="24"/>
          <w:szCs w:val="24"/>
          <w:lang w:eastAsia="hi-IN" w:bidi="hi-IN"/>
        </w:rPr>
        <w:t>Стороне-2</w:t>
      </w:r>
      <w:r w:rsidRPr="00F20AAF">
        <w:rPr>
          <w:rFonts w:ascii="Times New Roman CYR" w:hAnsi="Times New Roman CYR" w:cs="Times New Roman CYR"/>
          <w:kern w:val="1"/>
          <w:sz w:val="24"/>
          <w:szCs w:val="24"/>
          <w:lang w:eastAsia="hi-IN" w:bidi="hi-IN"/>
        </w:rPr>
        <w:t xml:space="preserve"> Управлением Федеральной службы государственной регистрации, кадастра и картографии по Новгородской области.</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3.2. </w:t>
      </w:r>
      <w:r w:rsidRPr="00F20AAF">
        <w:rPr>
          <w:rFonts w:ascii="Times New Roman CYR" w:hAnsi="Times New Roman CYR" w:cs="Times New Roman CYR"/>
          <w:kern w:val="1"/>
          <w:sz w:val="24"/>
          <w:szCs w:val="24"/>
          <w:lang w:eastAsia="hi-IN" w:bidi="hi-IN"/>
        </w:rPr>
        <w:t xml:space="preserve">Во всём, что не предусмотрено в настоящем Соглашении, </w:t>
      </w:r>
      <w:r w:rsidRPr="00F20AAF">
        <w:rPr>
          <w:rFonts w:ascii="Times New Roman CYR" w:hAnsi="Times New Roman CYR" w:cs="Times New Roman CYR"/>
          <w:b/>
          <w:bCs/>
          <w:kern w:val="1"/>
          <w:sz w:val="24"/>
          <w:szCs w:val="24"/>
          <w:lang w:eastAsia="hi-IN" w:bidi="hi-IN"/>
        </w:rPr>
        <w:t>Стороны</w:t>
      </w:r>
      <w:r w:rsidRPr="00F20AAF">
        <w:rPr>
          <w:rFonts w:ascii="Times New Roman CYR" w:hAnsi="Times New Roman CYR" w:cs="Times New Roman CYR"/>
          <w:kern w:val="1"/>
          <w:sz w:val="24"/>
          <w:szCs w:val="24"/>
          <w:lang w:eastAsia="hi-IN" w:bidi="hi-IN"/>
        </w:rPr>
        <w:t xml:space="preserve"> руководствуются законодательством Российской Федерации.</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3.3. </w:t>
      </w:r>
      <w:r w:rsidRPr="00F20AAF">
        <w:rPr>
          <w:rFonts w:ascii="Times New Roman CYR" w:hAnsi="Times New Roman CYR" w:cs="Times New Roman CYR"/>
          <w:kern w:val="1"/>
          <w:sz w:val="24"/>
          <w:szCs w:val="24"/>
          <w:lang w:eastAsia="hi-IN" w:bidi="hi-IN"/>
        </w:rPr>
        <w:t>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b/>
          <w:bCs/>
          <w:kern w:val="1"/>
          <w:sz w:val="24"/>
          <w:szCs w:val="24"/>
          <w:lang w:eastAsia="hi-IN" w:bidi="hi-IN"/>
        </w:rPr>
      </w:pPr>
      <w:r w:rsidRPr="00F20AAF">
        <w:rPr>
          <w:rFonts w:ascii="Times New Roman" w:hAnsi="Times New Roman" w:cs="Times New Roman"/>
          <w:b/>
          <w:bCs/>
          <w:kern w:val="1"/>
          <w:sz w:val="24"/>
          <w:szCs w:val="24"/>
          <w:lang w:eastAsia="hi-IN" w:bidi="hi-IN"/>
        </w:rPr>
        <w:t xml:space="preserve">4. </w:t>
      </w:r>
      <w:r w:rsidRPr="00F20AAF">
        <w:rPr>
          <w:rFonts w:ascii="Times New Roman CYR" w:hAnsi="Times New Roman CYR" w:cs="Times New Roman CYR"/>
          <w:b/>
          <w:bCs/>
          <w:kern w:val="1"/>
          <w:sz w:val="24"/>
          <w:szCs w:val="24"/>
          <w:lang w:eastAsia="hi-IN" w:bidi="hi-IN"/>
        </w:rPr>
        <w:t>Особые условия</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4.1. </w:t>
      </w:r>
      <w:r w:rsidRPr="00F20AAF">
        <w:rPr>
          <w:rFonts w:ascii="Times New Roman CYR" w:hAnsi="Times New Roman CYR" w:cs="Times New Roman CYR"/>
          <w:kern w:val="1"/>
          <w:sz w:val="24"/>
          <w:szCs w:val="24"/>
          <w:lang w:eastAsia="hi-IN" w:bidi="hi-IN"/>
        </w:rPr>
        <w:t>Все изменения и дополнения к Соглашению действительны, если они совершены в письменной форме и подписаны уполномоченными лицами.</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4.2. </w:t>
      </w:r>
      <w:r w:rsidRPr="00F20AAF">
        <w:rPr>
          <w:rFonts w:ascii="Times New Roman CYR" w:hAnsi="Times New Roman CYR" w:cs="Times New Roman CYR"/>
          <w:kern w:val="1"/>
          <w:sz w:val="24"/>
          <w:szCs w:val="24"/>
          <w:lang w:eastAsia="hi-IN" w:bidi="hi-IN"/>
        </w:rPr>
        <w:t>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b/>
          <w:bCs/>
          <w:kern w:val="1"/>
          <w:sz w:val="24"/>
          <w:szCs w:val="24"/>
          <w:lang w:eastAsia="hi-IN" w:bidi="hi-IN"/>
        </w:rPr>
      </w:pPr>
      <w:r w:rsidRPr="00F20AAF">
        <w:rPr>
          <w:rFonts w:ascii="Times New Roman" w:hAnsi="Times New Roman" w:cs="Times New Roman"/>
          <w:b/>
          <w:bCs/>
          <w:kern w:val="1"/>
          <w:sz w:val="24"/>
          <w:szCs w:val="24"/>
          <w:lang w:eastAsia="hi-IN" w:bidi="hi-IN"/>
        </w:rPr>
        <w:t xml:space="preserve">5. </w:t>
      </w:r>
      <w:r w:rsidRPr="00F20AAF">
        <w:rPr>
          <w:rFonts w:ascii="Times New Roman CYR" w:hAnsi="Times New Roman CYR" w:cs="Times New Roman CYR"/>
          <w:b/>
          <w:bCs/>
          <w:kern w:val="1"/>
          <w:sz w:val="24"/>
          <w:szCs w:val="24"/>
          <w:lang w:eastAsia="hi-IN" w:bidi="hi-IN"/>
        </w:rPr>
        <w:t>Рассмотрение споров</w:t>
      </w:r>
    </w:p>
    <w:p w:rsidR="005002FB" w:rsidRPr="00F20AAF" w:rsidRDefault="005002FB" w:rsidP="00F20AAF">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5. </w:t>
      </w:r>
      <w:r w:rsidRPr="00F20AAF">
        <w:rPr>
          <w:rFonts w:ascii="Times New Roman CYR" w:hAnsi="Times New Roman CYR" w:cs="Times New Roman CYR"/>
          <w:kern w:val="1"/>
          <w:sz w:val="24"/>
          <w:szCs w:val="24"/>
          <w:lang w:eastAsia="hi-IN" w:bidi="hi-IN"/>
        </w:rPr>
        <w:t xml:space="preserve">Все споры и разногласия, которые могут возникнуть из настоящего Соглашения, будут разрешаться, по возможности, путём переговоров между </w:t>
      </w:r>
      <w:r w:rsidRPr="00F20AAF">
        <w:rPr>
          <w:rFonts w:ascii="Times New Roman CYR" w:hAnsi="Times New Roman CYR" w:cs="Times New Roman CYR"/>
          <w:b/>
          <w:bCs/>
          <w:kern w:val="1"/>
          <w:sz w:val="24"/>
          <w:szCs w:val="24"/>
          <w:lang w:eastAsia="hi-IN" w:bidi="hi-IN"/>
        </w:rPr>
        <w:t>Сторонами</w:t>
      </w:r>
      <w:r w:rsidRPr="00F20AAF">
        <w:rPr>
          <w:rFonts w:ascii="Times New Roman CYR" w:hAnsi="Times New Roman CYR" w:cs="Times New Roman CYR"/>
          <w:kern w:val="1"/>
          <w:sz w:val="24"/>
          <w:szCs w:val="24"/>
          <w:lang w:eastAsia="hi-IN" w:bidi="hi-IN"/>
        </w:rPr>
        <w:t xml:space="preserve">, а при невозможности разрешения споров путём переговоров, </w:t>
      </w:r>
      <w:r w:rsidRPr="00F20AAF">
        <w:rPr>
          <w:rFonts w:ascii="Times New Roman CYR" w:hAnsi="Times New Roman CYR" w:cs="Times New Roman CYR"/>
          <w:b/>
          <w:bCs/>
          <w:kern w:val="1"/>
          <w:sz w:val="24"/>
          <w:szCs w:val="24"/>
          <w:lang w:eastAsia="hi-IN" w:bidi="hi-IN"/>
        </w:rPr>
        <w:t>Стороны</w:t>
      </w:r>
      <w:r w:rsidRPr="00F20AAF">
        <w:rPr>
          <w:rFonts w:ascii="Times New Roman CYR" w:hAnsi="Times New Roman CYR" w:cs="Times New Roman CYR"/>
          <w:kern w:val="1"/>
          <w:sz w:val="24"/>
          <w:szCs w:val="24"/>
          <w:lang w:eastAsia="hi-IN" w:bidi="hi-IN"/>
        </w:rPr>
        <w:t xml:space="preserve"> передают их на рассмотрение в суд.</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center"/>
        <w:rPr>
          <w:rFonts w:ascii="Times New Roman CYR" w:hAnsi="Times New Roman CYR" w:cs="Times New Roman CYR"/>
          <w:b/>
          <w:bCs/>
          <w:kern w:val="1"/>
          <w:sz w:val="24"/>
          <w:szCs w:val="24"/>
          <w:lang w:eastAsia="hi-IN" w:bidi="hi-IN"/>
        </w:rPr>
      </w:pPr>
      <w:r w:rsidRPr="00F20AAF">
        <w:rPr>
          <w:rFonts w:ascii="Times New Roman" w:hAnsi="Times New Roman" w:cs="Times New Roman"/>
          <w:b/>
          <w:bCs/>
          <w:kern w:val="1"/>
          <w:sz w:val="24"/>
          <w:szCs w:val="24"/>
          <w:lang w:eastAsia="hi-IN" w:bidi="hi-IN"/>
        </w:rPr>
        <w:t xml:space="preserve">6. </w:t>
      </w:r>
      <w:r w:rsidRPr="00F20AAF">
        <w:rPr>
          <w:rFonts w:ascii="Times New Roman CYR" w:hAnsi="Times New Roman CYR" w:cs="Times New Roman CYR"/>
          <w:b/>
          <w:bCs/>
          <w:kern w:val="1"/>
          <w:sz w:val="24"/>
          <w:szCs w:val="24"/>
          <w:lang w:eastAsia="hi-IN" w:bidi="hi-IN"/>
        </w:rPr>
        <w:t>Заключительные положения</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6.1 </w:t>
      </w:r>
      <w:r w:rsidRPr="00F20AAF">
        <w:rPr>
          <w:rFonts w:ascii="Times New Roman CYR" w:hAnsi="Times New Roman CYR" w:cs="Times New Roman CYR"/>
          <w:kern w:val="1"/>
          <w:sz w:val="24"/>
          <w:szCs w:val="24"/>
          <w:lang w:eastAsia="hi-IN" w:bidi="hi-IN"/>
        </w:rPr>
        <w:t xml:space="preserve">Право собственности на земельный участок, указанный в п.1.2.1. настоящего Соглашения, возникает у </w:t>
      </w:r>
      <w:r w:rsidRPr="00F20AAF">
        <w:rPr>
          <w:rFonts w:ascii="Times New Roman CYR" w:hAnsi="Times New Roman CYR" w:cs="Times New Roman CYR"/>
          <w:b/>
          <w:bCs/>
          <w:kern w:val="1"/>
          <w:sz w:val="24"/>
          <w:szCs w:val="24"/>
          <w:lang w:eastAsia="hi-IN" w:bidi="hi-IN"/>
        </w:rPr>
        <w:t>Стороны 2</w:t>
      </w:r>
      <w:r w:rsidRPr="00F20AAF">
        <w:rPr>
          <w:rFonts w:ascii="Times New Roman CYR" w:hAnsi="Times New Roman CYR" w:cs="Times New Roman CYR"/>
          <w:kern w:val="1"/>
          <w:sz w:val="24"/>
          <w:szCs w:val="24"/>
          <w:lang w:eastAsia="hi-IN" w:bidi="hi-IN"/>
        </w:rPr>
        <w:t xml:space="preserve"> после полной оплаты цены, указанной в п.2.1. настоящего Соглашения и регистрации права собственности в Управлении Федеральной службы государственной регистрации, кадастра и картографии по Новгородской области, осуществляющем государственную регистрацию права собственности на образуемый земельный участок.</w:t>
      </w:r>
    </w:p>
    <w:p w:rsidR="005002FB" w:rsidRPr="00F20AAF" w:rsidRDefault="005002FB" w:rsidP="00F20AAF">
      <w:pPr>
        <w:widowControl w:val="0"/>
        <w:suppressAutoHyphens/>
        <w:autoSpaceDE w:val="0"/>
        <w:autoSpaceDN w:val="0"/>
        <w:adjustRightInd w:val="0"/>
        <w:spacing w:after="0" w:line="240" w:lineRule="auto"/>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6.2 </w:t>
      </w:r>
      <w:r w:rsidRPr="00F20AAF">
        <w:rPr>
          <w:rFonts w:ascii="Times New Roman CYR" w:hAnsi="Times New Roman CYR" w:cs="Times New Roman CYR"/>
          <w:kern w:val="1"/>
          <w:sz w:val="24"/>
          <w:szCs w:val="24"/>
          <w:lang w:eastAsia="hi-IN" w:bidi="hi-IN"/>
        </w:rPr>
        <w:t>Настоящее Соглашение вступает в силу с момента его подписания сторонами и действует до полного исполнения ими обязательств.</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6.3. </w:t>
      </w:r>
      <w:r w:rsidRPr="00F20AAF">
        <w:rPr>
          <w:rFonts w:ascii="Times New Roman CYR" w:hAnsi="Times New Roman CYR" w:cs="Times New Roman CYR"/>
          <w:kern w:val="1"/>
          <w:sz w:val="24"/>
          <w:szCs w:val="24"/>
          <w:lang w:eastAsia="hi-IN" w:bidi="hi-IN"/>
        </w:rPr>
        <w:t xml:space="preserve">Данное Соглашение является основанием для регистрации права собственности на </w:t>
      </w:r>
      <w:r w:rsidRPr="00F20AAF">
        <w:rPr>
          <w:rFonts w:ascii="Times New Roman CYR" w:hAnsi="Times New Roman CYR" w:cs="Times New Roman CYR"/>
          <w:b/>
          <w:bCs/>
          <w:kern w:val="1"/>
          <w:sz w:val="24"/>
          <w:szCs w:val="24"/>
          <w:lang w:eastAsia="hi-IN" w:bidi="hi-IN"/>
        </w:rPr>
        <w:t>Участок № 2</w:t>
      </w:r>
      <w:r w:rsidRPr="00F20AAF">
        <w:rPr>
          <w:rFonts w:ascii="Times New Roman CYR" w:hAnsi="Times New Roman CYR" w:cs="Times New Roman CYR"/>
          <w:kern w:val="1"/>
          <w:sz w:val="24"/>
          <w:szCs w:val="24"/>
          <w:lang w:eastAsia="hi-IN" w:bidi="hi-IN"/>
        </w:rPr>
        <w:t xml:space="preserve"> в Управлении Федеральной службы государственной регистрации, кадастра и картографии по Новгородской области и погашением права собственности, снятия с государственного кадастрового учёта </w:t>
      </w:r>
      <w:r w:rsidRPr="00F20AAF">
        <w:rPr>
          <w:rFonts w:ascii="Times New Roman CYR" w:hAnsi="Times New Roman CYR" w:cs="Times New Roman CYR"/>
          <w:b/>
          <w:bCs/>
          <w:kern w:val="1"/>
          <w:sz w:val="24"/>
          <w:szCs w:val="24"/>
          <w:lang w:eastAsia="hi-IN" w:bidi="hi-IN"/>
        </w:rPr>
        <w:t>Участка № 1</w:t>
      </w:r>
      <w:r w:rsidRPr="00F20AAF">
        <w:rPr>
          <w:rFonts w:ascii="Times New Roman CYR" w:hAnsi="Times New Roman CYR" w:cs="Times New Roman CYR"/>
          <w:kern w:val="1"/>
          <w:sz w:val="24"/>
          <w:szCs w:val="24"/>
          <w:lang w:eastAsia="hi-IN" w:bidi="hi-IN"/>
        </w:rPr>
        <w:t>.</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6.4. </w:t>
      </w:r>
      <w:r w:rsidRPr="00F20AAF">
        <w:rPr>
          <w:rFonts w:ascii="Times New Roman CYR" w:hAnsi="Times New Roman CYR" w:cs="Times New Roman CYR"/>
          <w:kern w:val="1"/>
          <w:sz w:val="24"/>
          <w:szCs w:val="24"/>
          <w:lang w:eastAsia="hi-IN" w:bidi="hi-IN"/>
        </w:rPr>
        <w:t>В качестве неотъемлемой части Соглашения к нему прилагаются:</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справка расчет (Приложение 1)</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 </w:t>
      </w:r>
      <w:r w:rsidRPr="00F20AAF">
        <w:rPr>
          <w:rFonts w:ascii="Times New Roman CYR" w:hAnsi="Times New Roman CYR" w:cs="Times New Roman CYR"/>
          <w:kern w:val="1"/>
          <w:sz w:val="24"/>
          <w:szCs w:val="24"/>
          <w:lang w:eastAsia="hi-IN" w:bidi="hi-IN"/>
        </w:rPr>
        <w:t xml:space="preserve">кадастровый паспорт </w:t>
      </w:r>
      <w:r w:rsidRPr="00F20AAF">
        <w:rPr>
          <w:rFonts w:ascii="Times New Roman CYR" w:hAnsi="Times New Roman CYR" w:cs="Times New Roman CYR"/>
          <w:b/>
          <w:bCs/>
          <w:kern w:val="1"/>
          <w:sz w:val="24"/>
          <w:szCs w:val="24"/>
          <w:lang w:eastAsia="hi-IN" w:bidi="hi-IN"/>
        </w:rPr>
        <w:t>Участка № 2</w:t>
      </w:r>
      <w:r w:rsidRPr="00F20AAF">
        <w:rPr>
          <w:rFonts w:ascii="Times New Roman CYR" w:hAnsi="Times New Roman CYR" w:cs="Times New Roman CYR"/>
          <w:kern w:val="1"/>
          <w:sz w:val="24"/>
          <w:szCs w:val="24"/>
          <w:lang w:eastAsia="hi-IN" w:bidi="hi-IN"/>
        </w:rPr>
        <w:t>.</w:t>
      </w:r>
    </w:p>
    <w:p w:rsidR="005002FB" w:rsidRPr="00F20AAF" w:rsidRDefault="005002FB" w:rsidP="00F20AAF">
      <w:pPr>
        <w:widowControl w:val="0"/>
        <w:suppressAutoHyphens/>
        <w:autoSpaceDE w:val="0"/>
        <w:autoSpaceDN w:val="0"/>
        <w:adjustRightInd w:val="0"/>
        <w:spacing w:after="0" w:line="240" w:lineRule="auto"/>
        <w:jc w:val="both"/>
        <w:rPr>
          <w:rFonts w:ascii="Times New Roman CYR" w:hAnsi="Times New Roman CYR" w:cs="Times New Roman CYR"/>
          <w:kern w:val="1"/>
          <w:sz w:val="24"/>
          <w:szCs w:val="24"/>
          <w:lang w:eastAsia="hi-IN" w:bidi="hi-IN"/>
        </w:rPr>
      </w:pPr>
      <w:r w:rsidRPr="00F20AAF">
        <w:rPr>
          <w:rFonts w:ascii="Times New Roman" w:hAnsi="Times New Roman" w:cs="Times New Roman"/>
          <w:kern w:val="1"/>
          <w:sz w:val="24"/>
          <w:szCs w:val="24"/>
          <w:lang w:eastAsia="hi-IN" w:bidi="hi-IN"/>
        </w:rPr>
        <w:t xml:space="preserve">6.5. </w:t>
      </w:r>
      <w:r w:rsidRPr="00F20AAF">
        <w:rPr>
          <w:rFonts w:ascii="Times New Roman CYR" w:hAnsi="Times New Roman CYR" w:cs="Times New Roman CYR"/>
          <w:kern w:val="1"/>
          <w:sz w:val="24"/>
          <w:szCs w:val="24"/>
          <w:lang w:eastAsia="hi-IN" w:bidi="hi-IN"/>
        </w:rPr>
        <w:t xml:space="preserve">Настоящее Соглашение составлено в трех экземплярах, имеющих одинаковую юридическую силу, и передаётся: один экземпляр – </w:t>
      </w:r>
      <w:r w:rsidRPr="00F20AAF">
        <w:rPr>
          <w:rFonts w:ascii="Times New Roman CYR" w:hAnsi="Times New Roman CYR" w:cs="Times New Roman CYR"/>
          <w:b/>
          <w:bCs/>
          <w:kern w:val="1"/>
          <w:sz w:val="24"/>
          <w:szCs w:val="24"/>
          <w:lang w:eastAsia="hi-IN" w:bidi="hi-IN"/>
        </w:rPr>
        <w:t>Стороне-1</w:t>
      </w:r>
      <w:r w:rsidRPr="00F20AAF">
        <w:rPr>
          <w:rFonts w:ascii="Times New Roman CYR" w:hAnsi="Times New Roman CYR" w:cs="Times New Roman CYR"/>
          <w:kern w:val="1"/>
          <w:sz w:val="24"/>
          <w:szCs w:val="24"/>
          <w:lang w:eastAsia="hi-IN" w:bidi="hi-IN"/>
        </w:rPr>
        <w:t xml:space="preserve">; один экземпляр – </w:t>
      </w:r>
      <w:r w:rsidRPr="00F20AAF">
        <w:rPr>
          <w:rFonts w:ascii="Times New Roman CYR" w:hAnsi="Times New Roman CYR" w:cs="Times New Roman CYR"/>
          <w:b/>
          <w:bCs/>
          <w:kern w:val="1"/>
          <w:sz w:val="24"/>
          <w:szCs w:val="24"/>
          <w:lang w:eastAsia="hi-IN" w:bidi="hi-IN"/>
        </w:rPr>
        <w:t>Стороне-2</w:t>
      </w:r>
      <w:r w:rsidRPr="00F20AAF">
        <w:rPr>
          <w:rFonts w:ascii="Times New Roman CYR" w:hAnsi="Times New Roman CYR" w:cs="Times New Roman CYR"/>
          <w:kern w:val="1"/>
          <w:sz w:val="24"/>
          <w:szCs w:val="24"/>
          <w:lang w:eastAsia="hi-IN" w:bidi="hi-IN"/>
        </w:rPr>
        <w:t>; один экземпляр – Управлению Федеральной службы государственной регистрации, кадастра и картографии по Новгородской области, осуществляющему государственную регистрацию права собственности на образуемый земельный участок.</w:t>
      </w: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hi-IN" w:bidi="hi-IN"/>
        </w:rPr>
      </w:pPr>
    </w:p>
    <w:p w:rsidR="005002FB" w:rsidRPr="00F20AAF" w:rsidRDefault="005002FB" w:rsidP="00F20AAF">
      <w:pPr>
        <w:spacing w:after="0" w:line="240" w:lineRule="auto"/>
        <w:ind w:left="-6"/>
        <w:jc w:val="center"/>
        <w:rPr>
          <w:rFonts w:ascii="Times New Roman" w:hAnsi="Times New Roman" w:cs="Times New Roman"/>
          <w:sz w:val="20"/>
          <w:szCs w:val="20"/>
          <w:lang w:eastAsia="ru-RU"/>
        </w:rPr>
      </w:pPr>
      <w:r w:rsidRPr="00F20AAF">
        <w:rPr>
          <w:rFonts w:ascii="Times New Roman" w:hAnsi="Times New Roman" w:cs="Times New Roman"/>
          <w:b/>
          <w:bCs/>
          <w:sz w:val="24"/>
          <w:szCs w:val="24"/>
          <w:lang w:eastAsia="ru-RU"/>
        </w:rPr>
        <w:t>ЮРИДИЧЕСКИЕ АДРЕСА И ПОДПИСИ СТОРОН:</w:t>
      </w:r>
    </w:p>
    <w:p w:rsidR="005002FB" w:rsidRPr="00F20AAF" w:rsidRDefault="005002FB" w:rsidP="00F20AAF">
      <w:pPr>
        <w:spacing w:after="0" w:line="360" w:lineRule="atLeast"/>
        <w:ind w:firstLine="709"/>
        <w:jc w:val="center"/>
        <w:rPr>
          <w:rFonts w:ascii="Times New Roman" w:hAnsi="Times New Roman" w:cs="Times New Roman"/>
          <w:sz w:val="28"/>
          <w:szCs w:val="28"/>
          <w:lang w:eastAsia="ru-RU"/>
        </w:rPr>
      </w:pPr>
    </w:p>
    <w:p w:rsidR="005002FB" w:rsidRPr="00F20AAF" w:rsidRDefault="005002FB" w:rsidP="00F20AAF">
      <w:pPr>
        <w:spacing w:after="0" w:line="360" w:lineRule="atLeast"/>
        <w:ind w:firstLine="709"/>
        <w:jc w:val="center"/>
        <w:rPr>
          <w:rFonts w:ascii="Times New Roman" w:hAnsi="Times New Roman" w:cs="Times New Roman"/>
          <w:sz w:val="28"/>
          <w:szCs w:val="28"/>
          <w:lang w:eastAsia="ru-RU"/>
        </w:rPr>
      </w:pPr>
      <w:r w:rsidRPr="00F20AAF">
        <w:rPr>
          <w:rFonts w:ascii="Times New Roman" w:hAnsi="Times New Roman" w:cs="Times New Roman"/>
          <w:sz w:val="28"/>
          <w:szCs w:val="28"/>
          <w:lang w:eastAsia="ru-RU"/>
        </w:rPr>
        <w:t>____________________________</w:t>
      </w:r>
    </w:p>
    <w:p w:rsidR="005002FB" w:rsidRPr="00F20AAF" w:rsidRDefault="005002FB" w:rsidP="00F20AAF">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5002FB" w:rsidRPr="00F20AAF" w:rsidRDefault="005002FB" w:rsidP="00F20AAF">
      <w:pPr>
        <w:widowControl w:val="0"/>
        <w:autoSpaceDE w:val="0"/>
        <w:autoSpaceDN w:val="0"/>
        <w:adjustRightInd w:val="0"/>
        <w:spacing w:after="0" w:line="240" w:lineRule="auto"/>
        <w:jc w:val="center"/>
        <w:rPr>
          <w:b/>
          <w:bCs/>
          <w:sz w:val="28"/>
          <w:szCs w:val="28"/>
        </w:rPr>
      </w:pPr>
    </w:p>
    <w:p w:rsidR="005002FB" w:rsidRPr="00F20AAF" w:rsidRDefault="005002FB" w:rsidP="00F20AA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5002FB" w:rsidRPr="00F20AAF" w:rsidRDefault="005002FB" w:rsidP="00F20AA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5002FB" w:rsidRPr="00F20AAF" w:rsidRDefault="005002FB" w:rsidP="00F20AA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5002FB" w:rsidRPr="00F20AAF" w:rsidRDefault="005002FB" w:rsidP="00F20AAF">
      <w:pPr>
        <w:widowControl w:val="0"/>
        <w:autoSpaceDE w:val="0"/>
        <w:autoSpaceDN w:val="0"/>
        <w:adjustRightInd w:val="0"/>
        <w:spacing w:after="0" w:line="240" w:lineRule="auto"/>
        <w:jc w:val="center"/>
        <w:rPr>
          <w:rFonts w:ascii="Times New Roman" w:hAnsi="Times New Roman" w:cs="Times New Roman"/>
          <w:b/>
          <w:bCs/>
          <w:kern w:val="24"/>
          <w:sz w:val="28"/>
          <w:szCs w:val="28"/>
          <w:lang w:eastAsia="hi-IN" w:bidi="hi-IN"/>
        </w:rPr>
      </w:pPr>
    </w:p>
    <w:p w:rsidR="005002FB" w:rsidRPr="00F20AAF" w:rsidRDefault="005002FB" w:rsidP="00F20AAF">
      <w:pPr>
        <w:jc w:val="right"/>
        <w:rPr>
          <w:b/>
          <w:bCs/>
          <w:sz w:val="28"/>
          <w:szCs w:val="28"/>
        </w:rPr>
      </w:pPr>
    </w:p>
    <w:p w:rsidR="005002FB" w:rsidRPr="00F20AAF" w:rsidRDefault="005002FB" w:rsidP="00F20AAF">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5002FB" w:rsidRPr="00F20AAF" w:rsidRDefault="005002FB" w:rsidP="00F20AAF">
      <w:pPr>
        <w:widowControl w:val="0"/>
        <w:suppressAutoHyphens/>
        <w:spacing w:after="0" w:line="240" w:lineRule="auto"/>
        <w:rPr>
          <w:rFonts w:ascii="Times New Roman" w:hAnsi="Times New Roman" w:cs="Times New Roman"/>
          <w:kern w:val="1"/>
          <w:sz w:val="24"/>
          <w:szCs w:val="24"/>
          <w:lang w:eastAsia="hi-IN" w:bidi="hi-IN"/>
        </w:rPr>
      </w:pPr>
    </w:p>
    <w:p w:rsidR="005002FB" w:rsidRDefault="005002FB"/>
    <w:sectPr w:rsidR="005002FB" w:rsidSect="00E279B8">
      <w:pgSz w:w="11906" w:h="16838"/>
      <w:pgMar w:top="1134" w:right="707"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FranklinGothicBookCondITC-Reg">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A167151"/>
    <w:multiLevelType w:val="hybridMultilevel"/>
    <w:tmpl w:val="3E8C0646"/>
    <w:lvl w:ilvl="0" w:tplc="8F5426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5">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6C3E01"/>
    <w:multiLevelType w:val="hybridMultilevel"/>
    <w:tmpl w:val="6194F45C"/>
    <w:lvl w:ilvl="0" w:tplc="DAFA390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EDF31DE"/>
    <w:multiLevelType w:val="multilevel"/>
    <w:tmpl w:val="02EC5FBA"/>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0">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C1169E1"/>
    <w:multiLevelType w:val="hybridMultilevel"/>
    <w:tmpl w:val="AC1EA29A"/>
    <w:lvl w:ilvl="0" w:tplc="023AB4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
  </w:num>
  <w:num w:numId="3">
    <w:abstractNumId w:val="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832"/>
    <w:rsid w:val="00013259"/>
    <w:rsid w:val="005002FB"/>
    <w:rsid w:val="00570E16"/>
    <w:rsid w:val="006542C3"/>
    <w:rsid w:val="006E0BF4"/>
    <w:rsid w:val="008E4832"/>
    <w:rsid w:val="00A311FE"/>
    <w:rsid w:val="00BD2448"/>
    <w:rsid w:val="00DC702B"/>
    <w:rsid w:val="00E16C27"/>
    <w:rsid w:val="00E279B8"/>
    <w:rsid w:val="00EA6847"/>
    <w:rsid w:val="00F20A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C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F20AAF"/>
    <w:rPr>
      <w:rFonts w:ascii="Symbol" w:hAnsi="Symbol" w:cs="Symbol"/>
    </w:rPr>
  </w:style>
  <w:style w:type="character" w:customStyle="1" w:styleId="WW8Num3z0">
    <w:name w:val="WW8Num3z0"/>
    <w:uiPriority w:val="99"/>
    <w:rsid w:val="00F20AAF"/>
  </w:style>
  <w:style w:type="character" w:customStyle="1" w:styleId="WW8Num4z0">
    <w:name w:val="WW8Num4z0"/>
    <w:uiPriority w:val="99"/>
    <w:rsid w:val="00F20AAF"/>
  </w:style>
  <w:style w:type="character" w:customStyle="1" w:styleId="Absatz-Standardschriftart">
    <w:name w:val="Absatz-Standardschriftart"/>
    <w:uiPriority w:val="99"/>
    <w:rsid w:val="00F20AAF"/>
  </w:style>
  <w:style w:type="character" w:styleId="Hyperlink">
    <w:name w:val="Hyperlink"/>
    <w:basedOn w:val="DefaultParagraphFont"/>
    <w:uiPriority w:val="99"/>
    <w:rsid w:val="00F20AAF"/>
    <w:rPr>
      <w:color w:val="000080"/>
      <w:u w:val="single"/>
    </w:rPr>
  </w:style>
  <w:style w:type="character" w:customStyle="1" w:styleId="FontStyle47">
    <w:name w:val="Font Style47"/>
    <w:uiPriority w:val="99"/>
    <w:rsid w:val="00F20AAF"/>
    <w:rPr>
      <w:rFonts w:ascii="Times New Roman" w:hAnsi="Times New Roman" w:cs="Times New Roman"/>
      <w:i/>
      <w:iCs/>
      <w:sz w:val="22"/>
      <w:szCs w:val="22"/>
    </w:rPr>
  </w:style>
  <w:style w:type="character" w:customStyle="1" w:styleId="FontStyle46">
    <w:name w:val="Font Style46"/>
    <w:uiPriority w:val="99"/>
    <w:rsid w:val="00F20AAF"/>
    <w:rPr>
      <w:rFonts w:ascii="Times New Roman" w:hAnsi="Times New Roman" w:cs="Times New Roman"/>
      <w:sz w:val="22"/>
      <w:szCs w:val="22"/>
    </w:rPr>
  </w:style>
  <w:style w:type="character" w:customStyle="1" w:styleId="WW8Num5z0">
    <w:name w:val="WW8Num5z0"/>
    <w:uiPriority w:val="99"/>
    <w:rsid w:val="00F20AAF"/>
  </w:style>
  <w:style w:type="character" w:customStyle="1" w:styleId="a">
    <w:name w:val="Маркеры списка"/>
    <w:uiPriority w:val="99"/>
    <w:rsid w:val="00F20AAF"/>
    <w:rPr>
      <w:rFonts w:ascii="OpenSymbol" w:eastAsia="Times New Roman" w:hAnsi="OpenSymbol" w:cs="OpenSymbol"/>
    </w:rPr>
  </w:style>
  <w:style w:type="character" w:customStyle="1" w:styleId="a0">
    <w:name w:val="Символ сноски"/>
    <w:uiPriority w:val="99"/>
    <w:rsid w:val="00F20AAF"/>
    <w:rPr>
      <w:vertAlign w:val="superscript"/>
    </w:rPr>
  </w:style>
  <w:style w:type="character" w:customStyle="1" w:styleId="a1">
    <w:name w:val="Символ нумерации"/>
    <w:uiPriority w:val="99"/>
    <w:rsid w:val="00F20AAF"/>
  </w:style>
  <w:style w:type="paragraph" w:customStyle="1" w:styleId="a2">
    <w:name w:val="Заголовок"/>
    <w:basedOn w:val="Normal"/>
    <w:next w:val="BodyText"/>
    <w:uiPriority w:val="99"/>
    <w:rsid w:val="00F20AAF"/>
    <w:pPr>
      <w:keepNext/>
      <w:widowControl w:val="0"/>
      <w:suppressAutoHyphens/>
      <w:spacing w:before="240" w:after="120" w:line="240" w:lineRule="auto"/>
    </w:pPr>
    <w:rPr>
      <w:rFonts w:ascii="Arial" w:hAnsi="Arial" w:cs="Arial"/>
      <w:kern w:val="1"/>
      <w:sz w:val="28"/>
      <w:szCs w:val="28"/>
      <w:lang w:eastAsia="hi-IN" w:bidi="hi-IN"/>
    </w:rPr>
  </w:style>
  <w:style w:type="paragraph" w:styleId="BodyText">
    <w:name w:val="Body Text"/>
    <w:basedOn w:val="Normal"/>
    <w:link w:val="BodyTextChar"/>
    <w:uiPriority w:val="99"/>
    <w:rsid w:val="00F20AAF"/>
    <w:pPr>
      <w:widowControl w:val="0"/>
      <w:suppressAutoHyphens/>
      <w:spacing w:after="120" w:line="240" w:lineRule="auto"/>
    </w:pPr>
    <w:rPr>
      <w:rFonts w:cs="Times New Roman"/>
      <w:kern w:val="1"/>
      <w:sz w:val="24"/>
      <w:szCs w:val="24"/>
      <w:lang w:eastAsia="hi-IN" w:bidi="hi-IN"/>
    </w:rPr>
  </w:style>
  <w:style w:type="character" w:customStyle="1" w:styleId="BodyTextChar">
    <w:name w:val="Body Text Char"/>
    <w:basedOn w:val="DefaultParagraphFont"/>
    <w:link w:val="BodyText"/>
    <w:uiPriority w:val="99"/>
    <w:locked/>
    <w:rsid w:val="00F20AAF"/>
    <w:rPr>
      <w:rFonts w:ascii="Times New Roman" w:eastAsia="Times New Roman" w:hAnsi="Times New Roman" w:cs="Times New Roman"/>
      <w:kern w:val="1"/>
      <w:sz w:val="24"/>
      <w:szCs w:val="24"/>
      <w:lang w:eastAsia="hi-IN" w:bidi="hi-IN"/>
    </w:rPr>
  </w:style>
  <w:style w:type="paragraph" w:styleId="List">
    <w:name w:val="List"/>
    <w:basedOn w:val="BodyText"/>
    <w:uiPriority w:val="99"/>
    <w:rsid w:val="00F20AAF"/>
  </w:style>
  <w:style w:type="paragraph" w:customStyle="1" w:styleId="1">
    <w:name w:val="Название1"/>
    <w:basedOn w:val="Normal"/>
    <w:uiPriority w:val="99"/>
    <w:rsid w:val="00F20AAF"/>
    <w:pPr>
      <w:widowControl w:val="0"/>
      <w:suppressLineNumbers/>
      <w:suppressAutoHyphens/>
      <w:spacing w:before="120" w:after="120" w:line="240" w:lineRule="auto"/>
    </w:pPr>
    <w:rPr>
      <w:rFonts w:cs="Times New Roman"/>
      <w:i/>
      <w:iCs/>
      <w:kern w:val="1"/>
      <w:sz w:val="24"/>
      <w:szCs w:val="24"/>
      <w:lang w:eastAsia="hi-IN" w:bidi="hi-IN"/>
    </w:rPr>
  </w:style>
  <w:style w:type="paragraph" w:customStyle="1" w:styleId="10">
    <w:name w:val="Указатель1"/>
    <w:basedOn w:val="Normal"/>
    <w:uiPriority w:val="99"/>
    <w:rsid w:val="00F20AAF"/>
    <w:pPr>
      <w:widowControl w:val="0"/>
      <w:suppressLineNumbers/>
      <w:suppressAutoHyphens/>
      <w:spacing w:after="0" w:line="240" w:lineRule="auto"/>
    </w:pPr>
    <w:rPr>
      <w:rFonts w:cs="Times New Roman"/>
      <w:kern w:val="1"/>
      <w:sz w:val="24"/>
      <w:szCs w:val="24"/>
      <w:lang w:eastAsia="hi-IN" w:bidi="hi-IN"/>
    </w:rPr>
  </w:style>
  <w:style w:type="paragraph" w:customStyle="1" w:styleId="ConsPlusTitle">
    <w:name w:val="ConsPlusTitle"/>
    <w:uiPriority w:val="99"/>
    <w:rsid w:val="00F20AAF"/>
    <w:pPr>
      <w:widowControl w:val="0"/>
      <w:suppressAutoHyphens/>
      <w:autoSpaceDE w:val="0"/>
    </w:pPr>
    <w:rPr>
      <w:rFonts w:ascii="Arial" w:hAnsi="Arial" w:cs="Arial"/>
      <w:b/>
      <w:bCs/>
      <w:kern w:val="1"/>
      <w:sz w:val="20"/>
      <w:szCs w:val="20"/>
      <w:lang w:eastAsia="ar-SA"/>
    </w:rPr>
  </w:style>
  <w:style w:type="paragraph" w:customStyle="1" w:styleId="ConsPlusNormal">
    <w:name w:val="ConsPlusNormal"/>
    <w:link w:val="ConsPlusNormal0"/>
    <w:uiPriority w:val="99"/>
    <w:rsid w:val="00F20AAF"/>
    <w:pPr>
      <w:widowControl w:val="0"/>
      <w:suppressAutoHyphens/>
      <w:autoSpaceDE w:val="0"/>
      <w:ind w:firstLine="720"/>
    </w:pPr>
    <w:rPr>
      <w:rFonts w:ascii="Arial" w:hAnsi="Arial" w:cs="Arial"/>
      <w:kern w:val="1"/>
      <w:lang w:eastAsia="ar-SA"/>
    </w:rPr>
  </w:style>
  <w:style w:type="paragraph" w:styleId="NoSpacing">
    <w:name w:val="No Spacing"/>
    <w:uiPriority w:val="99"/>
    <w:qFormat/>
    <w:rsid w:val="00F20AAF"/>
    <w:pPr>
      <w:suppressAutoHyphens/>
    </w:pPr>
    <w:rPr>
      <w:rFonts w:cs="Calibri"/>
      <w:kern w:val="1"/>
      <w:lang w:eastAsia="ar-SA"/>
    </w:rPr>
  </w:style>
  <w:style w:type="paragraph" w:styleId="NormalWeb">
    <w:name w:val="Normal (Web)"/>
    <w:basedOn w:val="Normal"/>
    <w:uiPriority w:val="99"/>
    <w:rsid w:val="00F20AAF"/>
    <w:pPr>
      <w:widowControl w:val="0"/>
      <w:suppressAutoHyphens/>
      <w:spacing w:before="280" w:after="280" w:line="240" w:lineRule="auto"/>
    </w:pPr>
    <w:rPr>
      <w:rFonts w:ascii="Verdana" w:hAnsi="Verdana" w:cs="Verdana"/>
      <w:color w:val="333366"/>
      <w:kern w:val="1"/>
      <w:sz w:val="16"/>
      <w:szCs w:val="16"/>
      <w:lang w:eastAsia="hi-IN" w:bidi="hi-IN"/>
    </w:rPr>
  </w:style>
  <w:style w:type="paragraph" w:customStyle="1" w:styleId="bt">
    <w:name w:val="bt"/>
    <w:basedOn w:val="Normal"/>
    <w:uiPriority w:val="99"/>
    <w:rsid w:val="00F20AAF"/>
    <w:pPr>
      <w:widowControl w:val="0"/>
      <w:suppressAutoHyphens/>
      <w:spacing w:before="280" w:after="280" w:line="240" w:lineRule="auto"/>
    </w:pPr>
    <w:rPr>
      <w:rFonts w:cs="Times New Roman"/>
      <w:kern w:val="1"/>
      <w:sz w:val="24"/>
      <w:szCs w:val="24"/>
      <w:lang w:eastAsia="hi-IN" w:bidi="hi-IN"/>
    </w:rPr>
  </w:style>
  <w:style w:type="paragraph" w:customStyle="1" w:styleId="Style7">
    <w:name w:val="Style7"/>
    <w:basedOn w:val="Normal"/>
    <w:uiPriority w:val="99"/>
    <w:rsid w:val="00F20AAF"/>
    <w:pPr>
      <w:widowControl w:val="0"/>
      <w:suppressAutoHyphens/>
      <w:autoSpaceDE w:val="0"/>
      <w:spacing w:after="0" w:line="240" w:lineRule="auto"/>
    </w:pPr>
    <w:rPr>
      <w:rFonts w:cs="Times New Roman"/>
      <w:kern w:val="1"/>
      <w:sz w:val="24"/>
      <w:szCs w:val="24"/>
      <w:lang w:eastAsia="hi-IN" w:bidi="hi-IN"/>
    </w:rPr>
  </w:style>
  <w:style w:type="paragraph" w:customStyle="1" w:styleId="ConsPlusDocList">
    <w:name w:val="ConsPlusDocList"/>
    <w:next w:val="Normal"/>
    <w:uiPriority w:val="99"/>
    <w:rsid w:val="00F20AAF"/>
    <w:pPr>
      <w:widowControl w:val="0"/>
      <w:suppressAutoHyphens/>
      <w:autoSpaceDE w:val="0"/>
    </w:pPr>
    <w:rPr>
      <w:rFonts w:ascii="Arial" w:hAnsi="Arial" w:cs="Arial"/>
      <w:kern w:val="1"/>
      <w:sz w:val="20"/>
      <w:szCs w:val="20"/>
      <w:lang w:eastAsia="hi-IN" w:bidi="hi-IN"/>
    </w:rPr>
  </w:style>
  <w:style w:type="paragraph" w:customStyle="1" w:styleId="ConsPlusCell">
    <w:name w:val="ConsPlusCell"/>
    <w:next w:val="Normal"/>
    <w:uiPriority w:val="99"/>
    <w:rsid w:val="00F20AAF"/>
    <w:pPr>
      <w:widowControl w:val="0"/>
      <w:suppressAutoHyphens/>
      <w:autoSpaceDE w:val="0"/>
    </w:pPr>
    <w:rPr>
      <w:rFonts w:ascii="Arial" w:hAnsi="Arial" w:cs="Arial"/>
      <w:kern w:val="1"/>
      <w:sz w:val="20"/>
      <w:szCs w:val="20"/>
      <w:lang w:eastAsia="hi-IN" w:bidi="hi-IN"/>
    </w:rPr>
  </w:style>
  <w:style w:type="paragraph" w:customStyle="1" w:styleId="ConsPlusNonformat">
    <w:name w:val="ConsPlusNonformat"/>
    <w:next w:val="Normal"/>
    <w:uiPriority w:val="99"/>
    <w:rsid w:val="00F20AAF"/>
    <w:pPr>
      <w:widowControl w:val="0"/>
      <w:suppressAutoHyphens/>
      <w:autoSpaceDE w:val="0"/>
    </w:pPr>
    <w:rPr>
      <w:rFonts w:ascii="Courier New" w:hAnsi="Courier New" w:cs="Courier New"/>
      <w:kern w:val="1"/>
      <w:sz w:val="20"/>
      <w:szCs w:val="20"/>
      <w:lang w:eastAsia="hi-IN" w:bidi="hi-IN"/>
    </w:rPr>
  </w:style>
  <w:style w:type="paragraph" w:customStyle="1" w:styleId="ConsPlusTitle1">
    <w:name w:val="ConsPlusTitle1"/>
    <w:next w:val="Normal"/>
    <w:uiPriority w:val="99"/>
    <w:rsid w:val="00F20AAF"/>
    <w:pPr>
      <w:widowControl w:val="0"/>
      <w:suppressAutoHyphens/>
      <w:autoSpaceDE w:val="0"/>
    </w:pPr>
    <w:rPr>
      <w:rFonts w:ascii="Arial" w:hAnsi="Arial" w:cs="Arial"/>
      <w:b/>
      <w:bCs/>
      <w:kern w:val="1"/>
      <w:sz w:val="20"/>
      <w:szCs w:val="20"/>
      <w:lang w:eastAsia="hi-IN" w:bidi="hi-IN"/>
    </w:rPr>
  </w:style>
  <w:style w:type="paragraph" w:customStyle="1" w:styleId="a3">
    <w:name w:val="Содержимое таблицы"/>
    <w:basedOn w:val="Normal"/>
    <w:uiPriority w:val="99"/>
    <w:rsid w:val="00F20AAF"/>
    <w:pPr>
      <w:widowControl w:val="0"/>
      <w:suppressLineNumbers/>
      <w:suppressAutoHyphens/>
      <w:spacing w:after="0" w:line="240" w:lineRule="auto"/>
    </w:pPr>
    <w:rPr>
      <w:rFonts w:cs="Times New Roman"/>
      <w:kern w:val="1"/>
      <w:sz w:val="24"/>
      <w:szCs w:val="24"/>
      <w:lang w:eastAsia="hi-IN" w:bidi="hi-IN"/>
    </w:rPr>
  </w:style>
  <w:style w:type="paragraph" w:customStyle="1" w:styleId="a4">
    <w:name w:val="Заголовок таблицы"/>
    <w:basedOn w:val="a3"/>
    <w:uiPriority w:val="99"/>
    <w:rsid w:val="00F20AAF"/>
    <w:pPr>
      <w:jc w:val="center"/>
    </w:pPr>
    <w:rPr>
      <w:b/>
      <w:bCs/>
    </w:rPr>
  </w:style>
  <w:style w:type="character" w:styleId="Strong">
    <w:name w:val="Strong"/>
    <w:basedOn w:val="DefaultParagraphFont"/>
    <w:uiPriority w:val="99"/>
    <w:qFormat/>
    <w:rsid w:val="00F20AAF"/>
    <w:rPr>
      <w:b/>
      <w:bCs/>
    </w:rPr>
  </w:style>
  <w:style w:type="character" w:customStyle="1" w:styleId="apple-converted-space">
    <w:name w:val="apple-converted-space"/>
    <w:uiPriority w:val="99"/>
    <w:rsid w:val="00F20AAF"/>
  </w:style>
  <w:style w:type="paragraph" w:customStyle="1" w:styleId="ConsPlusNonformat1">
    <w:name w:val="ConsPlusNonformat1"/>
    <w:uiPriority w:val="99"/>
    <w:rsid w:val="00F20AAF"/>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rsid w:val="00F20AAF"/>
    <w:pPr>
      <w:spacing w:after="0" w:line="240" w:lineRule="auto"/>
      <w:ind w:left="-567"/>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F20AAF"/>
    <w:rPr>
      <w:rFonts w:ascii="Times New Roman" w:hAnsi="Times New Roman" w:cs="Times New Roman"/>
      <w:sz w:val="20"/>
      <w:szCs w:val="20"/>
      <w:lang/>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Normal"/>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F20AAF"/>
    <w:rPr>
      <w:rFonts w:ascii="Arial" w:eastAsia="Times New Roman" w:hAnsi="Arial" w:cs="Arial"/>
      <w:kern w:val="1"/>
      <w:sz w:val="22"/>
      <w:szCs w:val="22"/>
      <w:lang w:eastAsia="ar-SA" w:bidi="ar-SA"/>
    </w:rPr>
  </w:style>
  <w:style w:type="paragraph" w:customStyle="1" w:styleId="11">
    <w:name w:val="Знак Знак Знак1 Знак Знак Знак Знак Знак Знак"/>
    <w:basedOn w:val="Normal"/>
    <w:uiPriority w:val="99"/>
    <w:rsid w:val="00F20AAF"/>
    <w:pPr>
      <w:spacing w:before="100" w:beforeAutospacing="1" w:after="100" w:afterAutospacing="1" w:line="240" w:lineRule="auto"/>
      <w:jc w:val="both"/>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F20AAF"/>
    <w:pPr>
      <w:widowControl w:val="0"/>
      <w:suppressAutoHyphens/>
      <w:spacing w:after="0" w:line="240" w:lineRule="auto"/>
    </w:pPr>
    <w:rPr>
      <w:rFonts w:ascii="Segoe UI" w:hAnsi="Segoe UI" w:cs="Segoe UI"/>
      <w:kern w:val="1"/>
      <w:sz w:val="18"/>
      <w:szCs w:val="18"/>
      <w:lang w:eastAsia="hi-IN" w:bidi="hi-IN"/>
    </w:rPr>
  </w:style>
  <w:style w:type="character" w:customStyle="1" w:styleId="BalloonTextChar">
    <w:name w:val="Balloon Text Char"/>
    <w:basedOn w:val="DefaultParagraphFont"/>
    <w:link w:val="BalloonText"/>
    <w:uiPriority w:val="99"/>
    <w:semiHidden/>
    <w:locked/>
    <w:rsid w:val="00F20AAF"/>
    <w:rPr>
      <w:rFonts w:ascii="Segoe UI" w:eastAsia="Times New Roman" w:hAnsi="Segoe UI" w:cs="Segoe UI"/>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F7B781843FC392BDB6Eb7H6D" TargetMode="External"/><Relationship Id="rId13" Type="http://schemas.openxmlformats.org/officeDocument/2006/relationships/hyperlink" Target="consultantplus://offline/ref=3284F2971A8AB3C49838C1B6E372E8006DA1975F7B7D1843FC392BDB6Eb7H6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84F2971A8AB3C49838C1B6E372E8006DA1975F7A7E1843FC392BDB6Eb7H6D" TargetMode="External"/><Relationship Id="rId12" Type="http://schemas.openxmlformats.org/officeDocument/2006/relationships/hyperlink" Target="consultantplus://offline/ref=3284F2971A8AB3C49838C1B6E372E8006DA1975C7D7F1843FC392BDB6Eb7H6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2BDE2DEA2A786D8E10A251E5495A5460DA9C0FBC6DDF0370C10CE034e850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284F2971A8AB3C49838C1B6E372E8006DA0915C7D7E1843FC392BDB6E76EF18760D2BEC3607BA51b4HED" TargetMode="External"/><Relationship Id="rId5" Type="http://schemas.openxmlformats.org/officeDocument/2006/relationships/image" Target="media/image1.wmf"/><Relationship Id="rId15" Type="http://schemas.openxmlformats.org/officeDocument/2006/relationships/hyperlink" Target="consultantplus://offline/ref=3284F2971A8AB3C49838C1B6E372E8006DA0915E7B7D1843FC392BDB6Eb7H6D" TargetMode="External"/><Relationship Id="rId10" Type="http://schemas.openxmlformats.org/officeDocument/2006/relationships/hyperlink" Target="consultantplus://offline/ref=3284F2971A8AB3C49838C1B6E372E8006DA1955B7B7B1843FC392BDB6Eb7H6D" TargetMode="External"/><Relationship Id="rId4" Type="http://schemas.openxmlformats.org/officeDocument/2006/relationships/webSettings" Target="webSettings.xml"/><Relationship Id="rId9" Type="http://schemas.openxmlformats.org/officeDocument/2006/relationships/hyperlink" Target="consultantplus://offline/ref=3284F2971A8AB3C49838C1B6E372E8006DA1945A787C1843FC392BDB6Eb7H6D" TargetMode="External"/><Relationship Id="rId14" Type="http://schemas.openxmlformats.org/officeDocument/2006/relationships/hyperlink" Target="consultantplus://offline/ref=3284F2971A8AB3C49838C1B6E372E8006DA0925D7E791843FC392BDB6E76EF18760D2BEC3606B85Db4H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28</Pages>
  <Words>9711</Words>
  <Characters>-32766</Characters>
  <Application>Microsoft Office Outlook</Application>
  <DocSecurity>0</DocSecurity>
  <Lines>0</Lines>
  <Paragraphs>0</Paragraphs>
  <ScaleCrop>false</ScaleCrop>
  <Company>Tregubovo poselenie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Tregubovo poselenie</cp:lastModifiedBy>
  <cp:revision>5</cp:revision>
  <cp:lastPrinted>2016-06-19T12:40:00Z</cp:lastPrinted>
  <dcterms:created xsi:type="dcterms:W3CDTF">2016-04-22T06:29:00Z</dcterms:created>
  <dcterms:modified xsi:type="dcterms:W3CDTF">2016-06-19T12:42:00Z</dcterms:modified>
</cp:coreProperties>
</file>