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E54D94" w:rsidP="0010183C">
      <w:pPr>
        <w:spacing w:line="240" w:lineRule="auto"/>
      </w:pPr>
      <w:r>
        <w:rPr>
          <w:noProof/>
          <w:lang w:eastAsia="ru-RU"/>
        </w:rPr>
        <w:pict>
          <v:roundrect id="_x0000_s1026" style="position:absolute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EE54F0" w:rsidRPr="009A397B" w:rsidRDefault="00EE54F0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EE54F0" w:rsidRDefault="00EE54F0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 xml:space="preserve">Официальный бюллетень Администрации </w:t>
                  </w:r>
                  <w:proofErr w:type="spellStart"/>
                  <w:r w:rsidRPr="00CA4664">
                    <w:rPr>
                      <w:i/>
                      <w:iCs/>
                      <w:sz w:val="28"/>
                      <w:szCs w:val="28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EE54F0" w:rsidRPr="00CA4664" w:rsidRDefault="00EE54F0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EE54F0" w:rsidRPr="00CA4664" w:rsidRDefault="00EE54F0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EE54F0" w:rsidRPr="00CA4664" w:rsidRDefault="00C24DD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31 июля </w:t>
                  </w:r>
                  <w:r w:rsidR="00EE54F0">
                    <w:rPr>
                      <w:b/>
                      <w:bCs/>
                      <w:sz w:val="28"/>
                      <w:szCs w:val="28"/>
                    </w:rPr>
                    <w:t xml:space="preserve">  2019</w:t>
                  </w:r>
                  <w:r w:rsidR="00EE54F0"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EE54F0" w:rsidRPr="00CA4664" w:rsidRDefault="00EE54F0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E54F0" w:rsidRPr="00CA4664" w:rsidRDefault="00EE54F0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EE54F0" w:rsidRPr="00CA4664" w:rsidRDefault="00EE54F0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EE54F0" w:rsidRPr="00CA4664" w:rsidRDefault="00EE54F0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EE54F0" w:rsidRPr="00CA4664" w:rsidRDefault="00EE54F0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Совет депутатов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EE54F0" w:rsidRPr="00CA4664" w:rsidRDefault="00EE54F0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EE54F0" w:rsidRPr="00CA4664" w:rsidRDefault="00EE54F0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174203, Россия, Новгородская область,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Чудовский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район,  д. Трегубово, ул. Школьная-1, помещение 32.</w:t>
                  </w:r>
                </w:p>
                <w:p w:rsidR="00EE54F0" w:rsidRPr="00CA4664" w:rsidRDefault="00EE54F0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EE54F0" w:rsidRDefault="00EE54F0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EE54F0" w:rsidRPr="00CA4664" w:rsidRDefault="00EE54F0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EE54F0" w:rsidRPr="00CA4664" w:rsidRDefault="00EE54F0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</w:t>
                  </w:r>
                  <w:proofErr w:type="gramEnd"/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 в печать:</w:t>
                  </w:r>
                </w:p>
                <w:p w:rsidR="00EE54F0" w:rsidRPr="00CA4664" w:rsidRDefault="00C24DDF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.07</w:t>
                  </w:r>
                  <w:r w:rsidR="00EE54F0">
                    <w:rPr>
                      <w:sz w:val="24"/>
                      <w:szCs w:val="24"/>
                    </w:rPr>
                    <w:t>.2019</w:t>
                  </w:r>
                </w:p>
                <w:p w:rsidR="00EE54F0" w:rsidRPr="00BD7969" w:rsidRDefault="00EE54F0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EE54F0" w:rsidRPr="00CA4664" w:rsidRDefault="00EE54F0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EE54F0" w:rsidRPr="00CA4664" w:rsidRDefault="00EE54F0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EE54F0" w:rsidRPr="00CA4664" w:rsidRDefault="00EE54F0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E54F0" w:rsidRPr="00CA4664" w:rsidRDefault="00EE54F0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EE54F0" w:rsidRPr="00CA4664" w:rsidRDefault="00EE54F0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E54D94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7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  <w:proofErr w:type="spellEnd"/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E54D94">
        <w:rPr>
          <w:color w:val="4F6228"/>
        </w:rPr>
        <w:pict>
          <v:shape id="_x0000_i1026" type="#_x0000_t163" style="width:53.2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proofErr w:type="spellStart"/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  <w:proofErr w:type="spellEnd"/>
    </w:p>
    <w:p w:rsidR="00457CB5" w:rsidRPr="00856218" w:rsidRDefault="00E54D94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  <w:proofErr w:type="spellEnd"/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C24DDF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0.75pt;height:237pt;visibility:visible">
            <v:imagedata r:id="rId9" o:title=""/>
          </v:shape>
        </w:pict>
      </w:r>
    </w:p>
    <w:p w:rsidR="00FA0841" w:rsidRPr="00FA0841" w:rsidRDefault="00FA0841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A0841" w:rsidRPr="00FA0841" w:rsidRDefault="00FA0841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lastRenderedPageBreak/>
        <w:t>Российская Федерация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Администрация </w:t>
      </w:r>
      <w:proofErr w:type="spellStart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сельского поселения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spellStart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</w:t>
      </w:r>
      <w:proofErr w:type="spellEnd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района Новгородской области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ПОСТАНОВЛЕНИЕ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от  15.07.2019      № 63</w:t>
      </w: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д</w:t>
      </w:r>
      <w:proofErr w:type="gram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регубово</w:t>
      </w:r>
      <w:proofErr w:type="spellEnd"/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Об утверждении программы профилактики</w:t>
      </w: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нарушений обязательных требований,</w:t>
      </w: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осуществляемой Администрацией  </w:t>
      </w:r>
      <w:proofErr w:type="spellStart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 на 2020 год</w:t>
      </w: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       </w:t>
      </w:r>
      <w:proofErr w:type="gram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В соответствии, со статьей 17.1 Федерального закона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proofErr w:type="gramEnd"/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ПОСТАНОВЛЯЮ:</w:t>
      </w: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1. Утвердить программу профилактики нарушений юридическими лицами и индивидуальными предпринимателями обязательных требований на 2020 год </w:t>
      </w:r>
      <w:proofErr w:type="gram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( </w:t>
      </w:r>
      <w:proofErr w:type="gram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приложение 1)</w:t>
      </w:r>
      <w:bookmarkStart w:id="1" w:name="_GoBack8"/>
      <w:bookmarkEnd w:id="1"/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2. Опубликовать настоящее постановление в официальном бюллетене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«МИГ Трегубово» и на официальном сайте 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 в сети Интернет.</w:t>
      </w: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Глава поселения  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 </w:t>
      </w: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С.Б.Алексеев</w:t>
      </w:r>
      <w:proofErr w:type="spellEnd"/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          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EE54F0" w:rsidRPr="00EE54F0" w:rsidTr="00EE54F0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4F0" w:rsidRPr="00EE54F0" w:rsidRDefault="00EE54F0" w:rsidP="00EE54F0">
            <w:pPr>
              <w:pStyle w:val="12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                      УТВЕРЖДЕНА</w:t>
            </w:r>
          </w:p>
          <w:p w:rsidR="00EE54F0" w:rsidRPr="00EE54F0" w:rsidRDefault="00EE54F0" w:rsidP="00EE54F0">
            <w:pPr>
              <w:pStyle w:val="12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постановлением администрации</w:t>
            </w:r>
          </w:p>
          <w:p w:rsidR="00EE54F0" w:rsidRPr="00EE54F0" w:rsidRDefault="00EE54F0" w:rsidP="00EE54F0">
            <w:pPr>
              <w:pStyle w:val="12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proofErr w:type="spellStart"/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 сельского поселения</w:t>
            </w:r>
          </w:p>
          <w:p w:rsidR="00EE54F0" w:rsidRPr="00EE54F0" w:rsidRDefault="00EE54F0" w:rsidP="00EE54F0">
            <w:pPr>
              <w:pStyle w:val="12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от 15.07.2019    №  63</w:t>
            </w:r>
          </w:p>
        </w:tc>
      </w:tr>
    </w:tbl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 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 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Программа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профилактики нарушений юридическими лицами и индивидуальными предпринимателями</w:t>
      </w:r>
      <w:bookmarkStart w:id="2" w:name="_GoBack9"/>
      <w:bookmarkEnd w:id="2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 обязательных  требований, осуществляемой Администрацией  </w:t>
      </w:r>
      <w:proofErr w:type="spellStart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сельского поселения на 2020 год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Раздел 1. Общие положения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  </w:t>
      </w:r>
      <w:proofErr w:type="gram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профилактики нарушений требований, установленных муниципальными правовыми</w:t>
      </w:r>
      <w:proofErr w:type="gram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актами, а также требований, установленных федеральными законами и иными нормативными правовыми актами Российской Федерации, законами Новгородской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    2.Задачами программы являются: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   2.1.Укрепление системы профилактики нарушений обязательных требований путем активации профилактической деятельности. </w:t>
      </w: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br/>
        <w:t>  2.2.Выявление причин, факторов и условий, способствующих нарушениям обязательных требований.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 2.3.Повышение правосознания и правовой культуры руководителей юридических лиц и индивидуальных предпринимателей.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    2.4.Срок реализации программы – 2020 год.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 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Раздел 2. Виды муниципального контроля, осуществляемого Администрацией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поселения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EE54F0" w:rsidRPr="00E818A6" w:rsidTr="00E818A6">
        <w:tc>
          <w:tcPr>
            <w:tcW w:w="959" w:type="dxa"/>
            <w:shd w:val="clear" w:color="auto" w:fill="auto"/>
          </w:tcPr>
          <w:p w:rsidR="00EE54F0" w:rsidRPr="00E818A6" w:rsidRDefault="00EE54F0" w:rsidP="00E818A6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818A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№</w:t>
            </w:r>
          </w:p>
          <w:p w:rsidR="00EE54F0" w:rsidRPr="00E818A6" w:rsidRDefault="00EE54F0" w:rsidP="00E818A6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proofErr w:type="gramStart"/>
            <w:r w:rsidRPr="00E818A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lastRenderedPageBreak/>
              <w:t>п</w:t>
            </w:r>
            <w:proofErr w:type="gramEnd"/>
            <w:r w:rsidRPr="00E818A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/п</w:t>
            </w:r>
          </w:p>
        </w:tc>
        <w:tc>
          <w:tcPr>
            <w:tcW w:w="5421" w:type="dxa"/>
            <w:shd w:val="clear" w:color="auto" w:fill="auto"/>
          </w:tcPr>
          <w:p w:rsidR="00EE54F0" w:rsidRPr="00E818A6" w:rsidRDefault="00EE54F0" w:rsidP="00E818A6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818A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lastRenderedPageBreak/>
              <w:t>Наименование</w:t>
            </w:r>
          </w:p>
          <w:p w:rsidR="00EE54F0" w:rsidRPr="00E818A6" w:rsidRDefault="00EE54F0" w:rsidP="00E818A6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818A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lastRenderedPageBreak/>
              <w:t>вида муниципального контроля</w:t>
            </w:r>
          </w:p>
        </w:tc>
        <w:tc>
          <w:tcPr>
            <w:tcW w:w="3191" w:type="dxa"/>
            <w:shd w:val="clear" w:color="auto" w:fill="auto"/>
          </w:tcPr>
          <w:p w:rsidR="00EE54F0" w:rsidRPr="00E818A6" w:rsidRDefault="00EE54F0" w:rsidP="00E818A6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818A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lastRenderedPageBreak/>
              <w:t xml:space="preserve">Наименование органа (должностного </w:t>
            </w:r>
            <w:r w:rsidRPr="00E818A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lastRenderedPageBreak/>
              <w:t>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EE54F0" w:rsidRPr="00E818A6" w:rsidTr="00E818A6">
        <w:tc>
          <w:tcPr>
            <w:tcW w:w="959" w:type="dxa"/>
            <w:shd w:val="clear" w:color="auto" w:fill="auto"/>
          </w:tcPr>
          <w:p w:rsidR="00EE54F0" w:rsidRPr="00E818A6" w:rsidRDefault="00EE54F0" w:rsidP="00E818A6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818A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lastRenderedPageBreak/>
              <w:t>1</w:t>
            </w:r>
          </w:p>
        </w:tc>
        <w:tc>
          <w:tcPr>
            <w:tcW w:w="5421" w:type="dxa"/>
            <w:shd w:val="clear" w:color="auto" w:fill="auto"/>
          </w:tcPr>
          <w:p w:rsidR="00EE54F0" w:rsidRPr="00E818A6" w:rsidRDefault="00EE54F0" w:rsidP="00E818A6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818A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Муниципальный  </w:t>
            </w:r>
            <w:proofErr w:type="gramStart"/>
            <w:r w:rsidRPr="00E818A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контроль за</w:t>
            </w:r>
            <w:proofErr w:type="gramEnd"/>
            <w:r w:rsidRPr="00E818A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 соблюдением правил благоустройства</w:t>
            </w:r>
          </w:p>
        </w:tc>
        <w:tc>
          <w:tcPr>
            <w:tcW w:w="3191" w:type="dxa"/>
            <w:shd w:val="clear" w:color="auto" w:fill="auto"/>
          </w:tcPr>
          <w:p w:rsidR="00EE54F0" w:rsidRPr="00E818A6" w:rsidRDefault="00EE54F0" w:rsidP="00E818A6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818A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Администрация </w:t>
            </w:r>
            <w:proofErr w:type="spellStart"/>
            <w:r w:rsidRPr="00E818A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818A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 сельского поселения</w:t>
            </w:r>
          </w:p>
        </w:tc>
      </w:tr>
      <w:tr w:rsidR="00EE54F0" w:rsidRPr="00E818A6" w:rsidTr="00E818A6">
        <w:tc>
          <w:tcPr>
            <w:tcW w:w="959" w:type="dxa"/>
            <w:shd w:val="clear" w:color="auto" w:fill="auto"/>
          </w:tcPr>
          <w:p w:rsidR="00EE54F0" w:rsidRPr="00E818A6" w:rsidRDefault="00EE54F0" w:rsidP="00E818A6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818A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421" w:type="dxa"/>
            <w:shd w:val="clear" w:color="auto" w:fill="auto"/>
          </w:tcPr>
          <w:p w:rsidR="00EE54F0" w:rsidRPr="00E818A6" w:rsidRDefault="00EE54F0" w:rsidP="00E818A6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818A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Муниципальный </w:t>
            </w:r>
            <w:proofErr w:type="gramStart"/>
            <w:r w:rsidRPr="00E818A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контроль за</w:t>
            </w:r>
            <w:proofErr w:type="gramEnd"/>
            <w:r w:rsidRPr="00E818A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 обеспечением сохранности автомобильных дорог местного значения в границах населенных пунктов </w:t>
            </w:r>
          </w:p>
        </w:tc>
        <w:tc>
          <w:tcPr>
            <w:tcW w:w="3191" w:type="dxa"/>
            <w:shd w:val="clear" w:color="auto" w:fill="auto"/>
          </w:tcPr>
          <w:p w:rsidR="00EE54F0" w:rsidRPr="00E818A6" w:rsidRDefault="00EE54F0" w:rsidP="00E818A6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818A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Администрация </w:t>
            </w:r>
            <w:proofErr w:type="spellStart"/>
            <w:r w:rsidRPr="00E818A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818A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 сельского поселения</w:t>
            </w:r>
          </w:p>
        </w:tc>
      </w:tr>
    </w:tbl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Раздел 3. Мероприятия по профилактике нарушений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 </w:t>
      </w:r>
    </w:p>
    <w:tbl>
      <w:tblPr>
        <w:tblW w:w="0" w:type="auto"/>
        <w:tblCellSpacing w:w="0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110"/>
        <w:gridCol w:w="2360"/>
        <w:gridCol w:w="2360"/>
      </w:tblGrid>
      <w:tr w:rsidR="00EE54F0" w:rsidRPr="00EE54F0" w:rsidTr="00EE54F0">
        <w:trPr>
          <w:tblCellSpacing w:w="0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№</w:t>
            </w:r>
          </w:p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proofErr w:type="gramStart"/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</w:t>
            </w:r>
            <w:proofErr w:type="gramEnd"/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/п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Наименование мероприятия</w:t>
            </w:r>
          </w:p>
        </w:tc>
        <w:tc>
          <w:tcPr>
            <w:tcW w:w="2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Срок реализации мероприятия</w:t>
            </w:r>
          </w:p>
        </w:tc>
        <w:tc>
          <w:tcPr>
            <w:tcW w:w="2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Ответственный исполнитель</w:t>
            </w:r>
          </w:p>
        </w:tc>
      </w:tr>
      <w:tr w:rsidR="00EE54F0" w:rsidRPr="00EE54F0" w:rsidTr="00EE54F0">
        <w:trPr>
          <w:tblCellSpacing w:w="0" w:type="dxa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Размещение на официальном сайте 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В течение года (по мере необходимости)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  <w:tr w:rsidR="00EE54F0" w:rsidRPr="00EE54F0" w:rsidTr="00EE54F0">
        <w:trPr>
          <w:tblCellSpacing w:w="0" w:type="dxa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Осуществление информирования юридических лиц, индивидуальных</w:t>
            </w:r>
          </w:p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предпринимателей по вопросам</w:t>
            </w:r>
          </w:p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В течение года</w:t>
            </w:r>
          </w:p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 (по мере необходимости)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  <w:tr w:rsidR="00EE54F0" w:rsidRPr="00EE54F0" w:rsidTr="00EE54F0">
        <w:trPr>
          <w:tblCellSpacing w:w="0" w:type="dxa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proofErr w:type="gramStart"/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 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 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IV квартал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  <w:tr w:rsidR="00EE54F0" w:rsidRPr="00EE54F0" w:rsidTr="00EE54F0">
        <w:trPr>
          <w:tblCellSpacing w:w="0" w:type="dxa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Выдача предостережений о недопустимости нарушения обязательных требований в соответствии с частями 5 -7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lastRenderedPageBreak/>
              <w:t>контроля» (если иной порядок не установлен федеральным законом)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</w:tbl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 </w:t>
      </w: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__________________________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A0841" w:rsidRPr="00FA0841" w:rsidRDefault="00FA0841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Российская Федерация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Администрация </w:t>
      </w:r>
      <w:proofErr w:type="spellStart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сельского поселения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spellStart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</w:t>
      </w:r>
      <w:proofErr w:type="spellEnd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района Новгородской области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ПОСТАНОВЛЕНИЕ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от   23.07.2019        № 71</w:t>
      </w: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д</w:t>
      </w:r>
      <w:proofErr w:type="gram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регубово</w:t>
      </w:r>
      <w:proofErr w:type="spellEnd"/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EE54F0" w:rsidRPr="00EE54F0" w:rsidTr="00EE54F0">
        <w:tc>
          <w:tcPr>
            <w:tcW w:w="4608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Об утверждении Порядка определения Перечня информации о деятельности Администрации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 сельского поселения, размещаемой в сети «Интернет»</w:t>
            </w:r>
          </w:p>
        </w:tc>
      </w:tr>
    </w:tbl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В целях обеспечения реализации права граждан и юридических лиц на доступ к информации о деятельности Администрации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поселения, в соответствии со ст. 14 Федерального закона от 09.02.2009г № 8-ФЗ «Об обеспечении доступа к информации о деятельности государственных органов и органов местного самоуправления»,   руководствуясь  Федеральным  законом  от  06.10.2003  </w:t>
      </w:r>
      <w:hyperlink r:id="rId10">
        <w:r w:rsidRPr="00EE54F0">
          <w:rPr>
            <w:rStyle w:val="af3"/>
            <w:rFonts w:ascii="Times New Roman" w:hAnsi="Times New Roman" w:cs="Times New Roman"/>
            <w:bCs/>
            <w:sz w:val="24"/>
            <w:szCs w:val="24"/>
            <w:vertAlign w:val="subscript"/>
          </w:rPr>
          <w:t>№</w:t>
        </w:r>
      </w:hyperlink>
      <w:hyperlink r:id="rId11">
        <w:r w:rsidRPr="00EE54F0">
          <w:rPr>
            <w:rStyle w:val="af3"/>
            <w:rFonts w:ascii="Times New Roman" w:hAnsi="Times New Roman" w:cs="Times New Roman"/>
            <w:bCs/>
            <w:sz w:val="24"/>
            <w:szCs w:val="24"/>
            <w:vertAlign w:val="subscript"/>
          </w:rPr>
          <w:t>131-ФЗ «</w:t>
        </w:r>
      </w:hyperlink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Об  общих  принципах  организации  местного  самоуправления  в Российской Федерации,     руководствуясь Уставом</w:t>
      </w:r>
      <w:proofErr w:type="gram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поселения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ПОСТАНОВЛЯЮ:</w:t>
      </w: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  Утвердить  Порядок  определения  Перечня  информации  о деятельности Администрации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поселения,   размещаемой   в   сети «Интернет» (приложение № 1).</w:t>
      </w: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2.  Перечень  информации  о  деятельности Администрации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поселения, размещаемой в сети Интернет на сайте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 сельского поселения изложить </w:t>
      </w:r>
      <w:proofErr w:type="gram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согласно приложения</w:t>
      </w:r>
      <w:proofErr w:type="gram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2</w:t>
      </w: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.</w:t>
      </w: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     3.Опубликовать настоящее постановление в официальном бюллетене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«МИГ Трегубово» и разместить на официальном сайте Администрации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в информационно-телекоммуникационной сети Интернет.</w:t>
      </w: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Глава поселения   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</w:t>
      </w: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</w:t>
      </w:r>
      <w:proofErr w:type="spellStart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С.Б.Алексеев</w:t>
      </w:r>
      <w:proofErr w:type="spellEnd"/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right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Приложение 1 </w:t>
      </w:r>
    </w:p>
    <w:p w:rsidR="00EE54F0" w:rsidRPr="00EE54F0" w:rsidRDefault="00EE54F0" w:rsidP="00EE54F0">
      <w:pPr>
        <w:pStyle w:val="12"/>
        <w:jc w:val="right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к постановлению администрации </w:t>
      </w:r>
    </w:p>
    <w:p w:rsidR="00EE54F0" w:rsidRPr="00EE54F0" w:rsidRDefault="00EE54F0" w:rsidP="00EE54F0">
      <w:pPr>
        <w:pStyle w:val="12"/>
        <w:jc w:val="right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поселения </w:t>
      </w:r>
    </w:p>
    <w:p w:rsidR="00EE54F0" w:rsidRPr="00EE54F0" w:rsidRDefault="00EE54F0" w:rsidP="00EE54F0">
      <w:pPr>
        <w:pStyle w:val="12"/>
        <w:jc w:val="right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от 23.07.2019      №  71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Порядок</w:t>
      </w: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определения перечня информации о деятельности администрации </w:t>
      </w:r>
      <w:proofErr w:type="spellStart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сельского поселения,</w:t>
      </w: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размещаемой в сети «Интернет»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1. Порядок определения перечня информации о деятельности Администрации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поселения, размещаемой в сети Интернет (далее -  Порядок),  разработан  в соответствии  с Федеральным  законом 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2. Перечень информации о деятельности Администрации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поселения, размещаемой в сети Интернет (далее - перечень), утверждается Постановлением  Администрации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поселения.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 xml:space="preserve">3. Информационные материалы, предназначенные для размещения на официальном  сайте,  должны  отражать  официальную  позицию Администрации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поселения.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4. Официальный сайт Администрации в информационн</w:t>
      </w:r>
      <w:proofErr w:type="gram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о-</w:t>
      </w:r>
      <w:proofErr w:type="gram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телекоммуникационной сети «Интернет» (далее – Сайт) создан для развития единого информационного пространства, размещения информационных материалов, информационного обеспечения деятельности Администрации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поселения,   а   также   реализации   принципов   открытости   и гласности их деятельности.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5. Сайт является официальным информационным ресурсом Администрации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поселения.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6. </w:t>
      </w:r>
      <w:proofErr w:type="gram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Сайт представляет собой совокупность размещенной на нем информации, доступной для неограниченного круга пользователей информационно-телекоммуникационной   сети   «Интернет»   (далее   –   сеть</w:t>
      </w:r>
      <w:proofErr w:type="gramEnd"/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«Интернет») и направленной на:</w:t>
      </w:r>
      <w:proofErr w:type="gramEnd"/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1)   свободу поиска, получения, передачи, производства и распространения информации любым законным способом;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2)   формирование положительного имиджа Администрации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поселения, его инвестиционной привлекательности;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3)   установление международных и межмуниципальных связей в политической, социально-экономической, культурной и иных сферах;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4)   достоверность информации и своевременность ее предоставления;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5)    предоставление  российским  и  зарубежным  пользователям  сети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«Интернет» наиболее полной и актуальной информации об Администрации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поселения;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6)  информационное взаимодействие Администрации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поселения с населением сельского поселения;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ab/>
        <w:t xml:space="preserve">7.     Официальный     электронный     адрес     Сайта     в     сети «Интернет»: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tregubovoadm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.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ru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.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8. На Сайте размещается информация о деятельности Администрации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поселения, за исключением информации, составляющей государственную тайну, и иной информации ограниченного доступа в соответствии с действующим законодательством.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9. Информация, размещаемая на Сайте, является публичной и бесплатной.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10. Разработку и изменение дизайна Сайта, его разделов (подразделов), защиту от несанкционированного искажения или разрушения информации, размещенной на Сайте, осуществляет исполнитель по договору (муниципальному контракту), определяемый в установленном законом порядке, в соответствии с условиями договора (муниципального контракта).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11. Структура Сайта может дорабатываться с учетом предложений специалистов Администрации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поселения и Главы Администрации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поселения.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12. Информационные материалы подготавливаются ответственными специалистами  по своему направлению работы в Администрации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(далее – должностные лица) на бумажном и электронном носителях.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13. Информационные материалы (нормативные правовые акты) корректируются  (подписываются)  должностными  лицами    и  передаются после их окончательного согласования  специалисту на размещение.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14.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 должностных лиц Администрации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поселения.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15. Ответственное должностное лицо в течение трех рабочих дней со дня предоставления информации  специалистами размещает информационные  материалы в разделе (подразделе).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16. Перечень информации утверждается настоящим правовым актом Администрации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поселения,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 пользователями  информацией  своих  прав  и  законных  интересов, иные требования к размещению указанной информации.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right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Приложение 2 </w:t>
      </w:r>
    </w:p>
    <w:p w:rsidR="00EE54F0" w:rsidRPr="00EE54F0" w:rsidRDefault="00EE54F0" w:rsidP="00EE54F0">
      <w:pPr>
        <w:pStyle w:val="12"/>
        <w:jc w:val="right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к постановлению Администрации </w:t>
      </w:r>
    </w:p>
    <w:p w:rsidR="00EE54F0" w:rsidRPr="00EE54F0" w:rsidRDefault="00EE54F0" w:rsidP="00EE54F0">
      <w:pPr>
        <w:pStyle w:val="12"/>
        <w:jc w:val="right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поселения</w:t>
      </w:r>
    </w:p>
    <w:p w:rsidR="00EE54F0" w:rsidRPr="00EE54F0" w:rsidRDefault="00EE54F0" w:rsidP="00EE54F0">
      <w:pPr>
        <w:pStyle w:val="12"/>
        <w:jc w:val="right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от  23.07.2019     № 71</w:t>
      </w:r>
    </w:p>
    <w:p w:rsidR="00EE54F0" w:rsidRPr="00EE54F0" w:rsidRDefault="00EE54F0" w:rsidP="00EE54F0">
      <w:pPr>
        <w:pStyle w:val="12"/>
        <w:jc w:val="right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Перечень</w:t>
      </w:r>
    </w:p>
    <w:p w:rsid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информации о деятельности органов местного самоуправления </w:t>
      </w:r>
      <w:proofErr w:type="spellStart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сельского поселения, 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размещаемой на сайте Администрации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tbl>
      <w:tblPr>
        <w:tblW w:w="9214" w:type="dxa"/>
        <w:tblInd w:w="-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661"/>
        <w:gridCol w:w="2236"/>
        <w:gridCol w:w="56"/>
        <w:gridCol w:w="2268"/>
      </w:tblGrid>
      <w:tr w:rsidR="00EE54F0" w:rsidRPr="00EE54F0" w:rsidTr="00EE54F0">
        <w:trPr>
          <w:trHeight w:hRule="exact" w:val="173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 xml:space="preserve">№ </w:t>
            </w:r>
            <w:proofErr w:type="gram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</w:t>
            </w:r>
            <w:proofErr w:type="gram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/п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Категория информации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Периодичность</w:t>
            </w: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размещения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Структурное</w:t>
            </w: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подразделение, должностное  лицо администрации, предоставляющее информацию</w:t>
            </w:r>
          </w:p>
        </w:tc>
      </w:tr>
      <w:tr w:rsidR="00EE54F0" w:rsidRPr="00EE54F0" w:rsidTr="00EE54F0">
        <w:trPr>
          <w:trHeight w:hRule="exact" w:val="356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1. Общая информация об органе местного самоуправления</w:t>
            </w:r>
          </w:p>
        </w:tc>
      </w:tr>
      <w:tr w:rsidR="00EE54F0" w:rsidRPr="00EE54F0" w:rsidTr="00EE54F0">
        <w:trPr>
          <w:trHeight w:hRule="exact" w:val="134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Наименование и структура Администрации, почтовый  адрес,  адрес электронной почты, номера телефонов Администрации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специалист администрации</w:t>
            </w:r>
          </w:p>
        </w:tc>
      </w:tr>
      <w:tr w:rsidR="00EE54F0" w:rsidRPr="00EE54F0" w:rsidTr="00EE54F0">
        <w:trPr>
          <w:trHeight w:hRule="exact" w:val="359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Сведения о полномочиях Администрации, задачах и функциях, а также перечень нормативных правовых актов, определяющих эти полномочия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В       течение       5 рабочих   дней   со дня     утверждения либо       изменения соответствующих нормативных правовых   и   иных актов.       Перечень нормативных правовых       актов поддерживается    в актуальном состоянии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специалист администрации</w:t>
            </w:r>
          </w:p>
        </w:tc>
      </w:tr>
      <w:tr w:rsidR="00EE54F0" w:rsidRPr="00EE54F0" w:rsidTr="00EE54F0">
        <w:trPr>
          <w:trHeight w:hRule="exact" w:val="200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Сведения о Главе сельского поселения, заместителе главы, специалистах администрации (фамилии, имена, отчества, а также при согласии указанных лиц иные сведения о них);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В       течение       3 рабочих   дней   со дня       назначения. Поддерживается   в актуальном состоянии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специалист администрации</w:t>
            </w:r>
          </w:p>
        </w:tc>
      </w:tr>
      <w:tr w:rsidR="00EE54F0" w:rsidRPr="00EE54F0" w:rsidTr="00EE54F0">
        <w:trPr>
          <w:trHeight w:hRule="exact" w:val="134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Перечень информационных систем, банков данных, реестров, регистров, находящихся в ведении Администрации поселения  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Поддерживается   в актуальном состоянии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специалист администрации</w:t>
            </w:r>
          </w:p>
        </w:tc>
      </w:tr>
      <w:tr w:rsidR="00EE54F0" w:rsidRPr="00EE54F0" w:rsidTr="00EE54F0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Сведения о средствах массовой информации,  учрежденных Администрацией поселения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Поддерживается   в актуальном состоянии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специалист администрации</w:t>
            </w:r>
          </w:p>
        </w:tc>
      </w:tr>
      <w:tr w:rsidR="00EE54F0" w:rsidRPr="00EE54F0" w:rsidTr="00EE54F0">
        <w:trPr>
          <w:trHeight w:hRule="exact" w:val="66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br w:type="page"/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2. Информация о нормотворческой деятельности органа местного самоуправления</w:t>
            </w:r>
          </w:p>
        </w:tc>
      </w:tr>
      <w:tr w:rsidR="00EE54F0" w:rsidRPr="00EE54F0" w:rsidTr="00EE54F0">
        <w:trPr>
          <w:trHeight w:hRule="exact" w:val="401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lastRenderedPageBreak/>
              <w:t>2.1.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Муниципальные правовые акты, изданные Администрацией поселения,   включая сведения о внесении в них изменений, признании их утратившими силу, 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Поддерживается   в актуальном состоянии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специалист администрации</w:t>
            </w:r>
          </w:p>
        </w:tc>
      </w:tr>
      <w:tr w:rsidR="00EE54F0" w:rsidRPr="00EE54F0" w:rsidTr="00EE54F0">
        <w:trPr>
          <w:trHeight w:hRule="exact" w:val="213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Тексты проектов муниципальных правовых актов в целях обеспечения проведения их независимой антикоррупционной экспертизы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В  течение  5 рабочих   дней   со дня внесения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специалист администрации</w:t>
            </w:r>
          </w:p>
        </w:tc>
      </w:tr>
      <w:tr w:rsidR="00EE54F0" w:rsidRPr="00EE54F0" w:rsidTr="00EE54F0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Административные  регламенты  и стандарты муниципальных услуг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В  течение  5 рабочих   дней   со дня принятия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специалист администрации</w:t>
            </w:r>
          </w:p>
        </w:tc>
      </w:tr>
      <w:tr w:rsidR="00EE54F0" w:rsidRPr="00EE54F0" w:rsidTr="00EE54F0">
        <w:trPr>
          <w:trHeight w:hRule="exact" w:val="327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Информацию о закупках товаров, работ, услуг для обеспечения государственных 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В  течение  5 рабочих   дней   со дня размещения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специалист администрации</w:t>
            </w:r>
          </w:p>
        </w:tc>
      </w:tr>
      <w:tr w:rsidR="00EE54F0" w:rsidRPr="00EE54F0" w:rsidTr="00EE54F0">
        <w:trPr>
          <w:trHeight w:hRule="exact" w:val="269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Установленные                     формы обращений,   заявлений   и   иных документов,               принимаемых</w:t>
            </w:r>
          </w:p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Поддерживается   в актуальном состоянии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специалист администрации</w:t>
            </w:r>
          </w:p>
        </w:tc>
      </w:tr>
      <w:tr w:rsidR="00EE54F0" w:rsidRPr="00EE54F0" w:rsidTr="00EE54F0">
        <w:trPr>
          <w:trHeight w:hRule="exact" w:val="11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2.6.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Порядок обжалования нормативных правовых ак</w:t>
            </w: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softHyphen/>
              <w:t>тов и иных решений, принятых Администрацией поселения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Поддерживается в актуаль</w:t>
            </w: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softHyphen/>
              <w:t>ном состоянии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специалист администрации</w:t>
            </w:r>
          </w:p>
        </w:tc>
      </w:tr>
      <w:tr w:rsidR="00EE54F0" w:rsidRPr="00EE54F0" w:rsidTr="00EE54F0">
        <w:trPr>
          <w:trHeight w:hRule="exact" w:val="479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lastRenderedPageBreak/>
              <w:t>2.7.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proofErr w:type="gramStart"/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Тексты проектов нормативных правовых актов Администрации поселения,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публикуемые для 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  <w:proofErr w:type="gramEnd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до дня проведения правовой экспертизы проекта нормативного правового акта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специалист администрации</w:t>
            </w:r>
          </w:p>
        </w:tc>
      </w:tr>
      <w:tr w:rsidR="00EE54F0" w:rsidRPr="00EE54F0" w:rsidTr="00EE54F0">
        <w:trPr>
          <w:trHeight w:hRule="exact" w:val="502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br w:type="page"/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3. Информация о текущей деятельности органа местного самоуправления</w:t>
            </w:r>
          </w:p>
        </w:tc>
      </w:tr>
      <w:tr w:rsidR="00EE54F0" w:rsidRPr="00EE54F0" w:rsidTr="00EE54F0">
        <w:trPr>
          <w:trHeight w:hRule="exact" w:val="453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Информация об участии органа местного самоуправления в целевых и иных программах, международном сотрудничестве, а также  о 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Анонсы официального визита       (рабочей поездки, официального мероприятия)   -   в течение        одного рабочего дня перед началом указанных мероприятий</w:t>
            </w:r>
          </w:p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Итоги официального визита       (рабочей поездки, официального мероприятия)   -   в течение  5  рабочих дней               после окончания указанных мероприятий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специалист администрации</w:t>
            </w:r>
          </w:p>
        </w:tc>
      </w:tr>
      <w:tr w:rsidR="00EE54F0" w:rsidRPr="00EE54F0" w:rsidTr="00EE54F0">
        <w:trPr>
          <w:trHeight w:hRule="exact" w:val="463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proofErr w:type="gramStart"/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Информация о состоянии защиты населения и территорий от чрезвычайных ситуаций и принятых  мерах  по  обеспечению их  безопасности, 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Поддерживается   в актуальном состоянии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специалист администрации</w:t>
            </w:r>
          </w:p>
        </w:tc>
      </w:tr>
      <w:tr w:rsidR="00EE54F0" w:rsidRPr="00EE54F0" w:rsidTr="00EE54F0">
        <w:trPr>
          <w:trHeight w:hRule="exact" w:val="256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lastRenderedPageBreak/>
              <w:t>3.3.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Информация о результатах проверок, проведенных органом местного самоуправления в пределах полномочий, а также о результатах  проверок, проведенных  в  органе  местного самоуправления,</w:t>
            </w:r>
          </w:p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подведомственных </w:t>
            </w:r>
            <w:proofErr w:type="gramStart"/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организациях</w:t>
            </w:r>
            <w:proofErr w:type="gramEnd"/>
          </w:p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В  течение  5 рабочих   дней   со дня проведения проверки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специалист администрации специалист администрации</w:t>
            </w:r>
          </w:p>
        </w:tc>
      </w:tr>
      <w:tr w:rsidR="00EE54F0" w:rsidRPr="00EE54F0" w:rsidTr="00EE54F0">
        <w:trPr>
          <w:trHeight w:hRule="exact" w:val="141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Тексты   официальных выступлений и заявлений руководителей и заместителей органа местного самоуправления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В  течение  5 рабочих   дней   со дня выступления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специалист администрации</w:t>
            </w:r>
          </w:p>
        </w:tc>
      </w:tr>
      <w:tr w:rsidR="00EE54F0" w:rsidRPr="00EE54F0" w:rsidTr="00EE54F0">
        <w:trPr>
          <w:trHeight w:hRule="exact" w:val="297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Основные сведения о результатах реализации федеральных целевых и  (или)  государственных программ, выполнении целевых показателей, об объеме затраченных на выполнение целевой программы финансовых ресурсов, а также о результатах мониторинга реализации программных мероприятий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Ежеквартально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специалист администрации</w:t>
            </w:r>
          </w:p>
        </w:tc>
      </w:tr>
      <w:tr w:rsidR="00EE54F0" w:rsidRPr="00EE54F0" w:rsidTr="00EE54F0">
        <w:trPr>
          <w:trHeight w:hRule="exact" w:val="350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4. Статистическая информация о деятельности органа местного самоуправления</w:t>
            </w:r>
          </w:p>
        </w:tc>
      </w:tr>
      <w:tr w:rsidR="00EE54F0" w:rsidRPr="00EE54F0" w:rsidTr="00EE54F0">
        <w:trPr>
          <w:trHeight w:hRule="exact" w:val="249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Статистические данные и показатели, характеризующие состояние и динамику развития экономической,  социальной  и иных сфер жизнедеятельности, регулирование которых отнесено </w:t>
            </w:r>
            <w:proofErr w:type="gramStart"/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к</w:t>
            </w:r>
            <w:proofErr w:type="gramEnd"/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 полномочия органа местного самоуправления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В                    сроки, установленные планом статистических работ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специалист  администрации</w:t>
            </w:r>
          </w:p>
        </w:tc>
      </w:tr>
      <w:tr w:rsidR="00EE54F0" w:rsidRPr="00EE54F0" w:rsidTr="00EE54F0">
        <w:trPr>
          <w:trHeight w:hRule="exact" w:val="127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  4.2.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Сведения       об       использовании органом                              местного самоуправления, выделяемых бюджетных средств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Ежеквартально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бухгалтерия</w:t>
            </w:r>
          </w:p>
        </w:tc>
      </w:tr>
      <w:tr w:rsidR="00EE54F0" w:rsidRPr="00EE54F0" w:rsidTr="00EE54F0">
        <w:trPr>
          <w:trHeight w:hRule="exact" w:val="194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Поддерживается   в актуальном состоянии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специалист администрации</w:t>
            </w:r>
          </w:p>
        </w:tc>
      </w:tr>
      <w:tr w:rsidR="00EE54F0" w:rsidRPr="00EE54F0" w:rsidTr="00EE54F0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Бюджет на соответствующий финансовый год и отчет об исполнении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ежегодно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бухгалтерия</w:t>
            </w:r>
          </w:p>
        </w:tc>
      </w:tr>
      <w:tr w:rsidR="00EE54F0" w:rsidRPr="00EE54F0" w:rsidTr="00EE54F0">
        <w:trPr>
          <w:trHeight w:hRule="exact" w:val="394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5. Информация о кадровом обеспечении органа местного самоуправления</w:t>
            </w:r>
          </w:p>
        </w:tc>
      </w:tr>
      <w:tr w:rsidR="00EE54F0" w:rsidRPr="00EE54F0" w:rsidTr="00EE54F0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lastRenderedPageBreak/>
              <w:t>5.1.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Порядок поступления граждан на муниципальную службу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Поддерживается   в актуальном состоянии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специалист администрации</w:t>
            </w:r>
          </w:p>
        </w:tc>
      </w:tr>
      <w:tr w:rsidR="00EE54F0" w:rsidRPr="00EE54F0" w:rsidTr="00EE54F0">
        <w:trPr>
          <w:trHeight w:hRule="exact" w:val="1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5.2.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В       течение       5 рабочих           дней после    объявления вакантной должности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специалист администрации</w:t>
            </w:r>
          </w:p>
        </w:tc>
      </w:tr>
      <w:tr w:rsidR="00EE54F0" w:rsidRPr="00EE54F0" w:rsidTr="00EE54F0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5.3.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В  течение  5 рабочих   дней   со дня утверждения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специалист администрации</w:t>
            </w:r>
          </w:p>
        </w:tc>
      </w:tr>
      <w:tr w:rsidR="00EE54F0" w:rsidRPr="00EE54F0" w:rsidTr="00EE54F0">
        <w:trPr>
          <w:trHeight w:hRule="exact" w:val="260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5.4.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Условия  и  результаты  конкурсов на замещение вакантных должностей муниципальной службы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Условия   конкурса размещаются      не позднее   5 рабочих дней                     до проведения конкурса. Результаты     -     в течение   5 рабочих дней               после проведения конкурса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специалист администрации</w:t>
            </w:r>
          </w:p>
        </w:tc>
      </w:tr>
      <w:tr w:rsidR="00EE54F0" w:rsidRPr="00EE54F0" w:rsidTr="00EE54F0">
        <w:trPr>
          <w:trHeight w:hRule="exact" w:val="1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5.5.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Поддерживается   в актуальном состоянии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специалист администрации</w:t>
            </w:r>
          </w:p>
        </w:tc>
      </w:tr>
      <w:tr w:rsidR="00EE54F0" w:rsidRPr="00EE54F0" w:rsidTr="00EE54F0">
        <w:trPr>
          <w:trHeight w:hRule="exact" w:val="399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5.6.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Сведения о доходах, расходах об имуществе и обязательствах имущественного характера:</w:t>
            </w:r>
          </w:p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лиц, замещающих муниципальные должности, их супругов и несовершеннолетних детей;</w:t>
            </w:r>
          </w:p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муниципальных служащих, их супругов и несовершеннолетних детей</w:t>
            </w:r>
          </w:p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в течение 14 рабочих дней со дня истечения срока, установленного для их подачи</w:t>
            </w:r>
          </w:p>
          <w:p w:rsidR="00EE54F0" w:rsidRPr="00EE54F0" w:rsidRDefault="00EE54F0" w:rsidP="00EE54F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в случае представления уточненных сведений не позднее 14 рабочих дней после окончания срока, установленного для представления уточненных сведений.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специалист администрации</w:t>
            </w:r>
          </w:p>
        </w:tc>
      </w:tr>
    </w:tbl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br w:type="page"/>
      </w:r>
    </w:p>
    <w:tbl>
      <w:tblPr>
        <w:tblW w:w="9214" w:type="dxa"/>
        <w:tblInd w:w="-150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3828"/>
        <w:gridCol w:w="2236"/>
        <w:gridCol w:w="2324"/>
      </w:tblGrid>
      <w:tr w:rsidR="00EE54F0" w:rsidRPr="00EE54F0" w:rsidTr="00EE54F0">
        <w:trPr>
          <w:trHeight w:hRule="exact" w:val="918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br w:type="page"/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6.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EE54F0" w:rsidRPr="00EE54F0" w:rsidTr="00EE54F0">
        <w:trPr>
          <w:trHeight w:hRule="exact" w:val="3060"/>
        </w:trPr>
        <w:tc>
          <w:tcPr>
            <w:tcW w:w="826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6.1.</w:t>
            </w:r>
          </w:p>
        </w:tc>
        <w:tc>
          <w:tcPr>
            <w:tcW w:w="3828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236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Поддерживается   в актуальном состоянии</w:t>
            </w:r>
          </w:p>
        </w:tc>
        <w:tc>
          <w:tcPr>
            <w:tcW w:w="2324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специалист администрации</w:t>
            </w:r>
          </w:p>
        </w:tc>
      </w:tr>
      <w:tr w:rsidR="00EE54F0" w:rsidRPr="00EE54F0" w:rsidTr="00EE54F0">
        <w:trPr>
          <w:trHeight w:hRule="exact" w:val="4230"/>
        </w:trPr>
        <w:tc>
          <w:tcPr>
            <w:tcW w:w="826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6.2.</w:t>
            </w:r>
          </w:p>
        </w:tc>
        <w:tc>
          <w:tcPr>
            <w:tcW w:w="3828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Фамилию, имя и отчество должностного лица,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 номер  телефона,  по которому можно получить информацию справочного характера</w:t>
            </w:r>
          </w:p>
        </w:tc>
        <w:tc>
          <w:tcPr>
            <w:tcW w:w="2236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Поддерживается   в актуальном состоянии</w:t>
            </w:r>
          </w:p>
        </w:tc>
        <w:tc>
          <w:tcPr>
            <w:tcW w:w="2324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специалист администрации</w:t>
            </w:r>
          </w:p>
        </w:tc>
      </w:tr>
      <w:tr w:rsidR="00EE54F0" w:rsidRPr="00EE54F0" w:rsidTr="00EE54F0">
        <w:trPr>
          <w:trHeight w:hRule="exact" w:val="3433"/>
        </w:trPr>
        <w:tc>
          <w:tcPr>
            <w:tcW w:w="826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6.3.</w:t>
            </w:r>
          </w:p>
        </w:tc>
        <w:tc>
          <w:tcPr>
            <w:tcW w:w="3828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Обзоры 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самоуправления, поступивших в администрацию поселения, информация о результатах рассмотрения этих обращений и приня</w:t>
            </w: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softHyphen/>
              <w:t>тых мерах.</w:t>
            </w:r>
          </w:p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ab/>
            </w:r>
          </w:p>
        </w:tc>
        <w:tc>
          <w:tcPr>
            <w:tcW w:w="2236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Ежеквартально, до 15 числа месяца, следующего за </w:t>
            </w:r>
            <w:proofErr w:type="gramStart"/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от</w:t>
            </w: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softHyphen/>
              <w:t>четным</w:t>
            </w:r>
            <w:proofErr w:type="gramEnd"/>
          </w:p>
        </w:tc>
        <w:tc>
          <w:tcPr>
            <w:tcW w:w="2324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специалист администрации</w:t>
            </w:r>
          </w:p>
        </w:tc>
      </w:tr>
      <w:tr w:rsidR="00EE54F0" w:rsidRPr="00EE54F0" w:rsidTr="00EE54F0">
        <w:trPr>
          <w:trHeight w:hRule="exact" w:val="3531"/>
        </w:trPr>
        <w:tc>
          <w:tcPr>
            <w:tcW w:w="826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lastRenderedPageBreak/>
              <w:t>6.4.</w:t>
            </w:r>
          </w:p>
        </w:tc>
        <w:tc>
          <w:tcPr>
            <w:tcW w:w="3828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Иная информация о деятельности Администрации поселения, подлежащая размещению в информационно-телекоммуникационной сети "Интернет" в соответствии с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236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в сроки, установленные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324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специалист администрации</w:t>
            </w:r>
          </w:p>
        </w:tc>
      </w:tr>
    </w:tbl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______________________________________________</w:t>
      </w:r>
    </w:p>
    <w:p w:rsid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>Российская  Федерация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Совет депутатов </w:t>
      </w:r>
      <w:proofErr w:type="spellStart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spellStart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</w:t>
      </w:r>
      <w:proofErr w:type="spellEnd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района Новгородской области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РЕШЕНИЕ</w:t>
      </w: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от  28.06.2019 г.   № 162</w:t>
      </w: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д. Трегубово</w:t>
      </w: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 внесении изменений в решение</w:t>
      </w: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Совета депутатов </w:t>
      </w:r>
      <w:proofErr w:type="spellStart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сельского поселения от  24.12.2018</w:t>
      </w: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№ 144 «О бюджете </w:t>
      </w:r>
      <w:proofErr w:type="spellStart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сельского поселения на 2019 год</w:t>
      </w: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и плановый период 2020 и 2021 годов»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В соответствии с Бюджетным кодексом Российской Федерации, Уставом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поселения, Положением о бюджетном процессе в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Трегубовском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сельском поселении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Совет депутатов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РЕШИЛ: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       1. Внести изменения  в решение Совета депутатов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от  24.12.2018 г.  № 144 «О бюджете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на 2019 год и плановый период 2020 и 2021 годов» согласно приложению.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       2. Опубликовать решение в официальном бюллетене Администрации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«МИГ Трегубово» и на официальном сайте Администрации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в сети «Интернет».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Гла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ва поселения           </w:t>
      </w: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С.Б. Алексеев</w:t>
      </w:r>
    </w:p>
    <w:p w:rsidR="00EE54F0" w:rsidRPr="00EE54F0" w:rsidRDefault="00EE54F0" w:rsidP="00EE54F0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Приложение</w:t>
      </w:r>
    </w:p>
    <w:p w:rsidR="00EE54F0" w:rsidRPr="00EE54F0" w:rsidRDefault="00EE54F0" w:rsidP="00EE54F0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к решению Совета депутатов</w:t>
      </w:r>
    </w:p>
    <w:p w:rsidR="00EE54F0" w:rsidRPr="00EE54F0" w:rsidRDefault="00EE54F0" w:rsidP="00EE54F0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proofErr w:type="spellStart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</w:t>
      </w:r>
    </w:p>
    <w:p w:rsidR="00EE54F0" w:rsidRPr="00EE54F0" w:rsidRDefault="00EE54F0" w:rsidP="00EE54F0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от  28.06.2019 г. № 162                                                                                                                      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ИЗМЕНЕНИЯ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в решение Совета депутатов </w:t>
      </w:r>
      <w:proofErr w:type="spellStart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lastRenderedPageBreak/>
        <w:t xml:space="preserve">от 24.12.2018  № 144 «О бюджете </w:t>
      </w:r>
      <w:proofErr w:type="spellStart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на 2019 год и плановый период 2020 и 2021 годов»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1.  Внести изменения в пункты 1, 6, 7,  изложив их в следующей редакции: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  «1. Утвердить основные характеристики бюджета поселения на 2019 год: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ab/>
        <w:t>1) прогнозируемый общий объем доходов бюджета поселения в сумме 8599,3 тыс. рублей;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ab/>
        <w:t>2) прогнозируемый общий объем расходов бюджета поселения в сумме 10492,5 тыс. рублей;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3) прогнозируемый дефицит бюджета поселения в сумме 1893,2 тыс. руб.»;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  «6. Учесть в бюджете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поступление собственных доходов в 2019 году  в сумме  4621,8 тыс. рублей,  в 2020 году - в сумме 4779,0 тыс. рублей, в 2021 году - в сумме 5226,4 тыс. рублей  согласно Приложению 4 к настоящему решению</w:t>
      </w:r>
      <w:proofErr w:type="gram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.»;</w:t>
      </w:r>
      <w:proofErr w:type="gramEnd"/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«7. </w:t>
      </w:r>
      <w:proofErr w:type="gram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Установить объем безвозмездных поступлений в бюджет поселения на 2019 год в сумме 3977,5 тыс. рублей, в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т.ч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. межбюджетных трансфертов, предполагаемых к получению от бюджетов других уровней на 2019 год в сумме 3877,5 тыс. рублей;  на 2020 год в сумме 2627,7 тыс. рублей, на 2021 год  в сумме 2659,3 тыс. рублей  согласно Приложениям 4, 5 к настоящему решению.».</w:t>
      </w:r>
      <w:proofErr w:type="gramEnd"/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2. Внести изменения в приложение № 4, изложив его в следующей редакции: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tbl>
      <w:tblPr>
        <w:tblpPr w:leftFromText="180" w:rightFromText="180" w:vertAnchor="text" w:horzAnchor="margin" w:tblpY="106"/>
        <w:tblW w:w="14894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  <w:gridCol w:w="5323"/>
      </w:tblGrid>
      <w:tr w:rsidR="00EE54F0" w:rsidRPr="00EE54F0" w:rsidTr="00EE54F0">
        <w:tc>
          <w:tcPr>
            <w:tcW w:w="4248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32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:rsidR="00EE54F0" w:rsidRPr="00EE54F0" w:rsidRDefault="00EE54F0" w:rsidP="00EE54F0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Приложение № 4 к решению</w:t>
            </w:r>
          </w:p>
          <w:p w:rsidR="00EE54F0" w:rsidRPr="00EE54F0" w:rsidRDefault="00EE54F0" w:rsidP="00EE54F0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Совета депутатов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«О бюджете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</w:p>
          <w:p w:rsidR="00EE54F0" w:rsidRPr="00EE54F0" w:rsidRDefault="00EE54F0" w:rsidP="00EE54F0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2019 год и плановый период 2020 и 2021 годов»</w:t>
            </w:r>
          </w:p>
          <w:p w:rsidR="00EE54F0" w:rsidRPr="00EE54F0" w:rsidRDefault="00EE54F0" w:rsidP="00EE54F0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от 24.12.2018  № 144</w:t>
            </w:r>
          </w:p>
        </w:tc>
        <w:tc>
          <w:tcPr>
            <w:tcW w:w="5323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</w:tr>
    </w:tbl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Поступление доходов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в бюджет сельского поселения в 2019 - 2021 годах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4253"/>
        <w:gridCol w:w="1134"/>
        <w:gridCol w:w="1134"/>
        <w:gridCol w:w="1134"/>
      </w:tblGrid>
      <w:tr w:rsidR="00EE54F0" w:rsidRPr="00EE54F0" w:rsidTr="00EE54F0">
        <w:trPr>
          <w:trHeight w:val="690"/>
        </w:trPr>
        <w:tc>
          <w:tcPr>
            <w:tcW w:w="2563" w:type="dxa"/>
            <w:vMerge w:val="restart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                        СУММА (тыс.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руб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)</w:t>
            </w:r>
          </w:p>
        </w:tc>
      </w:tr>
      <w:tr w:rsidR="00EE54F0" w:rsidRPr="00EE54F0" w:rsidTr="00EE54F0">
        <w:trPr>
          <w:trHeight w:val="690"/>
        </w:trPr>
        <w:tc>
          <w:tcPr>
            <w:tcW w:w="2563" w:type="dxa"/>
            <w:vMerge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4253" w:type="dxa"/>
            <w:vMerge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2019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2021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1 00 00000 00 0000 000</w:t>
            </w:r>
          </w:p>
        </w:tc>
        <w:tc>
          <w:tcPr>
            <w:tcW w:w="4253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4621,8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4779,0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5226,4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4253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НАЛОГОВЫЕ ДОХОДЫ</w:t>
            </w:r>
          </w:p>
        </w:tc>
        <w:tc>
          <w:tcPr>
            <w:tcW w:w="1134" w:type="dxa"/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4387,6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4626,4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5073,8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1 01 00000 00 0000 000</w:t>
            </w:r>
          </w:p>
        </w:tc>
        <w:tc>
          <w:tcPr>
            <w:tcW w:w="425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 xml:space="preserve">НАЛОГИ НА ПРИБЫЛЬ, ДОХОДЫ 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388,0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402,0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427,0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1 01 02000 01 0000 110</w:t>
            </w:r>
          </w:p>
        </w:tc>
        <w:tc>
          <w:tcPr>
            <w:tcW w:w="425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388,0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402,0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427,0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1 01 02010 01 0000 110</w:t>
            </w:r>
          </w:p>
        </w:tc>
        <w:tc>
          <w:tcPr>
            <w:tcW w:w="4253" w:type="dxa"/>
            <w:vAlign w:val="center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388,0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402,0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427,0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1 01 02020 01 0000 110</w:t>
            </w:r>
          </w:p>
        </w:tc>
        <w:tc>
          <w:tcPr>
            <w:tcW w:w="4253" w:type="dxa"/>
            <w:vAlign w:val="center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1 01 02030 01 0000 110</w:t>
            </w:r>
          </w:p>
        </w:tc>
        <w:tc>
          <w:tcPr>
            <w:tcW w:w="4253" w:type="dxa"/>
            <w:vAlign w:val="center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1 03 00000 00 0000 000</w:t>
            </w:r>
          </w:p>
        </w:tc>
        <w:tc>
          <w:tcPr>
            <w:tcW w:w="425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609,1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1056,8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1476,1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1 03 02231 01 0000 110</w:t>
            </w:r>
          </w:p>
        </w:tc>
        <w:tc>
          <w:tcPr>
            <w:tcW w:w="4253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220,9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360,7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503,8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1 03 02241 01 0000 110</w:t>
            </w:r>
          </w:p>
        </w:tc>
        <w:tc>
          <w:tcPr>
            <w:tcW w:w="4253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инжекторных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1,5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3,7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5,1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1 03 02251 01 0000 110</w:t>
            </w:r>
          </w:p>
        </w:tc>
        <w:tc>
          <w:tcPr>
            <w:tcW w:w="4253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427,8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765,8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1069,6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1 03 02261 01 0000 110</w:t>
            </w:r>
          </w:p>
        </w:tc>
        <w:tc>
          <w:tcPr>
            <w:tcW w:w="4253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-41,1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-73,4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-102,4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1 05 00000 00 0000 000</w:t>
            </w:r>
          </w:p>
        </w:tc>
        <w:tc>
          <w:tcPr>
            <w:tcW w:w="4253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182,0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3,0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3,0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1 05 03010 01 0000 110</w:t>
            </w: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425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Единый сельскохозяйственный налог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182,0</w:t>
            </w:r>
          </w:p>
        </w:tc>
        <w:tc>
          <w:tcPr>
            <w:tcW w:w="1134" w:type="dxa"/>
            <w:vAlign w:val="center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3,0</w:t>
            </w:r>
          </w:p>
        </w:tc>
        <w:tc>
          <w:tcPr>
            <w:tcW w:w="1134" w:type="dxa"/>
            <w:vAlign w:val="center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3,0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lastRenderedPageBreak/>
              <w:t>1 06 00000 00 0000 000</w:t>
            </w:r>
          </w:p>
        </w:tc>
        <w:tc>
          <w:tcPr>
            <w:tcW w:w="425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3201,0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3157,0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3160,0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1 06 01000 00 0000 110  </w:t>
            </w:r>
          </w:p>
        </w:tc>
        <w:tc>
          <w:tcPr>
            <w:tcW w:w="425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501,0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511,0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521,0</w:t>
            </w:r>
          </w:p>
        </w:tc>
      </w:tr>
      <w:tr w:rsidR="00EE54F0" w:rsidRPr="00EE54F0" w:rsidTr="00EE54F0">
        <w:trPr>
          <w:trHeight w:val="942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1 06 01030 10 0000 110 </w:t>
            </w:r>
          </w:p>
        </w:tc>
        <w:tc>
          <w:tcPr>
            <w:tcW w:w="425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501,0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511,0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521,0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1 06 06000 00 0000 110</w:t>
            </w:r>
          </w:p>
        </w:tc>
        <w:tc>
          <w:tcPr>
            <w:tcW w:w="425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2700,0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2646,0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2639,0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1700,0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1658,0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1654,0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Земельный налог с организаций, </w:t>
            </w:r>
          </w:p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proofErr w:type="gram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обладающих</w:t>
            </w:r>
            <w:proofErr w:type="gram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земельным участком, расположенным в </w:t>
            </w:r>
          </w:p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proofErr w:type="gram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границах</w:t>
            </w:r>
            <w:proofErr w:type="gram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1700,0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1658,0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1654,0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1000,0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988,0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985,0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Земельный налог с физических лиц, </w:t>
            </w:r>
          </w:p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proofErr w:type="gram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обладающих</w:t>
            </w:r>
            <w:proofErr w:type="gram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земельным участком, </w:t>
            </w:r>
          </w:p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proofErr w:type="gram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расположенным</w:t>
            </w:r>
            <w:proofErr w:type="gram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в границах сельских </w:t>
            </w:r>
          </w:p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1000,0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988,0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985,0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1 08 00000 00 0000 000</w:t>
            </w:r>
          </w:p>
        </w:tc>
        <w:tc>
          <w:tcPr>
            <w:tcW w:w="4253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ГОСУДАРСТВЕННАЯ ПОШЛИНА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7,5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7,6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7,7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1 08 04000 01 0000 110</w:t>
            </w:r>
          </w:p>
        </w:tc>
        <w:tc>
          <w:tcPr>
            <w:tcW w:w="425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7,5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7,6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7,7</w:t>
            </w:r>
          </w:p>
        </w:tc>
      </w:tr>
      <w:tr w:rsidR="00EE54F0" w:rsidRPr="00EE54F0" w:rsidTr="00EE54F0">
        <w:trPr>
          <w:trHeight w:val="643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1 08 04020 01 1000 110</w:t>
            </w:r>
          </w:p>
        </w:tc>
        <w:tc>
          <w:tcPr>
            <w:tcW w:w="425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7,5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7,6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7,7</w:t>
            </w:r>
          </w:p>
        </w:tc>
      </w:tr>
      <w:tr w:rsidR="00EE54F0" w:rsidRPr="00EE54F0" w:rsidTr="00EE54F0">
        <w:trPr>
          <w:trHeight w:val="411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4253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НЕНАЛОГОВЫЕ ДОХОДЫ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234,2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152,6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152,6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1 11 00000 00 0000 000</w:t>
            </w:r>
          </w:p>
        </w:tc>
        <w:tc>
          <w:tcPr>
            <w:tcW w:w="425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 xml:space="preserve">ДОХОДЫ ОТ ИСПОЛЬЗОВАНИЯ ИМУЩЕСТВА, НАХОДЯЩЕГОСЯ В ГОСУДАРСТВЕННОЙ И МУНИЦИПАЛЬНОЙ СОБСТВЕННОСТИ              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234,2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152,6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152,6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1 11 09045 10 0000 120</w:t>
            </w:r>
          </w:p>
        </w:tc>
        <w:tc>
          <w:tcPr>
            <w:tcW w:w="425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234,2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152,6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152,6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1 11 09045 10 0001 120</w:t>
            </w:r>
          </w:p>
        </w:tc>
        <w:tc>
          <w:tcPr>
            <w:tcW w:w="425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Доходы от сдачи в аренду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234,2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152,6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152,6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1 14 00000 00 0000 000</w:t>
            </w:r>
          </w:p>
        </w:tc>
        <w:tc>
          <w:tcPr>
            <w:tcW w:w="425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1 14 02050 10 0000 410</w:t>
            </w:r>
          </w:p>
        </w:tc>
        <w:tc>
          <w:tcPr>
            <w:tcW w:w="4253" w:type="dxa"/>
            <w:vAlign w:val="bottom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1 14 02053 10 0000 410</w:t>
            </w:r>
          </w:p>
        </w:tc>
        <w:tc>
          <w:tcPr>
            <w:tcW w:w="4253" w:type="dxa"/>
            <w:vAlign w:val="bottom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2 00 00000 00 0000 000</w:t>
            </w:r>
          </w:p>
        </w:tc>
        <w:tc>
          <w:tcPr>
            <w:tcW w:w="425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3977,5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2627,7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2659,3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2 02 00000 00 0000 000</w:t>
            </w:r>
          </w:p>
        </w:tc>
        <w:tc>
          <w:tcPr>
            <w:tcW w:w="425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3877,5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2627,7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2659,3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2 02 15000 00 0000 150</w:t>
            </w:r>
          </w:p>
        </w:tc>
        <w:tc>
          <w:tcPr>
            <w:tcW w:w="425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2178,6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1745,3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1774,0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2 02 15001 00 0000 150</w:t>
            </w:r>
          </w:p>
        </w:tc>
        <w:tc>
          <w:tcPr>
            <w:tcW w:w="425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2178,6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1745,3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1774,0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2 02 15001 10 0000 150</w:t>
            </w:r>
          </w:p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4253" w:type="dxa"/>
            <w:vAlign w:val="bottom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Дотации бюджетам сельских поселений   на        выравнивание бюджетной обеспеченности 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2178,6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1745,3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1774,0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2 02 20000 00 0000 150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 xml:space="preserve">Субсидии  бюджетам бюджетной системы российской Федерации (межбюджетные субсидии) </w:t>
            </w:r>
          </w:p>
        </w:tc>
        <w:tc>
          <w:tcPr>
            <w:tcW w:w="1134" w:type="dxa"/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1418,0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677,0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677,0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2 02 29999 10 0000 150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1418,0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677,0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677,0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2 02 29999 10 7152 150</w:t>
            </w:r>
          </w:p>
        </w:tc>
        <w:tc>
          <w:tcPr>
            <w:tcW w:w="4253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Субсидии бюджетам городских (сельских) поселений на формирование муниципальных дорожных фондов 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1353,0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677,0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677,0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  <w:shd w:val="clear" w:color="auto" w:fill="E6E6E6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2 02 29999 10 7209 150</w:t>
            </w:r>
          </w:p>
        </w:tc>
        <w:tc>
          <w:tcPr>
            <w:tcW w:w="4253" w:type="dxa"/>
            <w:shd w:val="clear" w:color="auto" w:fill="E6E6E6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134" w:type="dxa"/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51,5</w:t>
            </w:r>
          </w:p>
        </w:tc>
        <w:tc>
          <w:tcPr>
            <w:tcW w:w="1134" w:type="dxa"/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134" w:type="dxa"/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  <w:shd w:val="clear" w:color="auto" w:fill="E6E6E6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2 02 29999 10 7228 150</w:t>
            </w:r>
          </w:p>
        </w:tc>
        <w:tc>
          <w:tcPr>
            <w:tcW w:w="4253" w:type="dxa"/>
            <w:shd w:val="clear" w:color="auto" w:fill="E6E6E6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Субсидии бюджетам муниципальных образований на организацию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</w:t>
            </w:r>
          </w:p>
        </w:tc>
        <w:tc>
          <w:tcPr>
            <w:tcW w:w="1134" w:type="dxa"/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13,5</w:t>
            </w:r>
          </w:p>
        </w:tc>
        <w:tc>
          <w:tcPr>
            <w:tcW w:w="1134" w:type="dxa"/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134" w:type="dxa"/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2 02 30000 10 0000 150</w:t>
            </w:r>
          </w:p>
        </w:tc>
        <w:tc>
          <w:tcPr>
            <w:tcW w:w="4253" w:type="dxa"/>
            <w:vAlign w:val="bottom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203,3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205,4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208,3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2 02 35118 10 0000 150</w:t>
            </w:r>
          </w:p>
        </w:tc>
        <w:tc>
          <w:tcPr>
            <w:tcW w:w="425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79,5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81,6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84,5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2 02 30024 10 0000 150</w:t>
            </w:r>
          </w:p>
        </w:tc>
        <w:tc>
          <w:tcPr>
            <w:tcW w:w="4253" w:type="dxa"/>
            <w:vAlign w:val="bottom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123,8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123,8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123,8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2 02 30024 10 7028 150</w:t>
            </w:r>
          </w:p>
        </w:tc>
        <w:tc>
          <w:tcPr>
            <w:tcW w:w="4253" w:type="dxa"/>
            <w:vAlign w:val="bottom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Субвенция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123,3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123,3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123,3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2 02 30024 10 7065 150</w:t>
            </w:r>
          </w:p>
        </w:tc>
        <w:tc>
          <w:tcPr>
            <w:tcW w:w="425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0,5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0,5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0,5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2 02 40000 00 0000 150</w:t>
            </w:r>
          </w:p>
        </w:tc>
        <w:tc>
          <w:tcPr>
            <w:tcW w:w="4253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77,6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2 02 40014 00 0000 150</w:t>
            </w:r>
          </w:p>
        </w:tc>
        <w:tc>
          <w:tcPr>
            <w:tcW w:w="4253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Межбюджетные трансферты, передаваемые бюджетам муниципальных образований на осуществление части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77,6</w:t>
            </w: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2 02 40014 10 0000 150</w:t>
            </w:r>
          </w:p>
        </w:tc>
        <w:tc>
          <w:tcPr>
            <w:tcW w:w="4253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77,6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698"/>
        </w:trPr>
        <w:tc>
          <w:tcPr>
            <w:tcW w:w="2563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2 07 00000 00 0000 000</w:t>
            </w:r>
          </w:p>
        </w:tc>
        <w:tc>
          <w:tcPr>
            <w:tcW w:w="4253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ПРОЧИЕ 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652"/>
        </w:trPr>
        <w:tc>
          <w:tcPr>
            <w:tcW w:w="2563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2 07 05000 10 0000 150</w:t>
            </w:r>
          </w:p>
        </w:tc>
        <w:tc>
          <w:tcPr>
            <w:tcW w:w="4253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2 07 05030 10 0000 150</w:t>
            </w:r>
          </w:p>
        </w:tc>
        <w:tc>
          <w:tcPr>
            <w:tcW w:w="4253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7"/>
        </w:trPr>
        <w:tc>
          <w:tcPr>
            <w:tcW w:w="256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8599,3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7406,7</w:t>
            </w:r>
          </w:p>
        </w:tc>
        <w:tc>
          <w:tcPr>
            <w:tcW w:w="1134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7885,7</w:t>
            </w:r>
          </w:p>
        </w:tc>
      </w:tr>
    </w:tbl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3. Внести изменения в приложение № 5, изложив его в следующей редакции: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EE54F0" w:rsidRPr="00EE54F0" w:rsidTr="00EE54F0">
        <w:tc>
          <w:tcPr>
            <w:tcW w:w="4248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32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:rsidR="00EE54F0" w:rsidRPr="00EE54F0" w:rsidRDefault="00EE54F0" w:rsidP="00EE54F0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Приложение № 5 к решению</w:t>
            </w:r>
          </w:p>
          <w:p w:rsidR="00EE54F0" w:rsidRPr="00EE54F0" w:rsidRDefault="00EE54F0" w:rsidP="00EE54F0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Совета депутатов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«О бюджете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</w:p>
          <w:p w:rsidR="00EE54F0" w:rsidRPr="00EE54F0" w:rsidRDefault="00EE54F0" w:rsidP="00EE54F0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2019 год и плановый период 2020 и 2021 годов»</w:t>
            </w:r>
          </w:p>
          <w:p w:rsidR="00EE54F0" w:rsidRPr="00EE54F0" w:rsidRDefault="00EE54F0" w:rsidP="00EE54F0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от 24.12.2018  № 144</w:t>
            </w:r>
          </w:p>
        </w:tc>
      </w:tr>
    </w:tbl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Объем межбюджетных трансфертов, предполагаемых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к получению от бюджетов других уровней,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на 2019 год и плановый период 2020-2021 годов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276"/>
        <w:gridCol w:w="1134"/>
        <w:gridCol w:w="1134"/>
      </w:tblGrid>
      <w:tr w:rsidR="00EE54F0" w:rsidRPr="00EE54F0" w:rsidTr="00EE54F0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Сумма (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тыс</w:t>
            </w:r>
            <w:proofErr w:type="gram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.р</w:t>
            </w:r>
            <w:proofErr w:type="gram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уб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.)</w:t>
            </w:r>
          </w:p>
        </w:tc>
      </w:tr>
      <w:tr w:rsidR="00EE54F0" w:rsidRPr="00EE54F0" w:rsidTr="00EE54F0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2021</w:t>
            </w:r>
          </w:p>
        </w:tc>
      </w:tr>
      <w:tr w:rsidR="00EE54F0" w:rsidRPr="00EE54F0" w:rsidTr="00EE54F0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3977,5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2659,3</w:t>
            </w:r>
          </w:p>
        </w:tc>
      </w:tr>
      <w:tr w:rsidR="00EE54F0" w:rsidRPr="00EE54F0" w:rsidTr="00EE54F0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3877,5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2659,3</w:t>
            </w:r>
          </w:p>
        </w:tc>
      </w:tr>
      <w:tr w:rsidR="00EE54F0" w:rsidRPr="00EE54F0" w:rsidTr="00EE54F0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2 02 15000 00 0000 150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2178,6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1774,0</w:t>
            </w:r>
          </w:p>
        </w:tc>
      </w:tr>
      <w:tr w:rsidR="00EE54F0" w:rsidRPr="00EE54F0" w:rsidTr="00EE54F0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2 02 15001 00 0000 150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1774,0</w:t>
            </w:r>
          </w:p>
        </w:tc>
      </w:tr>
      <w:tr w:rsidR="00EE54F0" w:rsidRPr="00EE54F0" w:rsidTr="00EE54F0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2 02 15001 10 0000 150</w:t>
            </w:r>
          </w:p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Дотации бюджетам сельских поселений   на        выравнивание бюджетной обеспеченности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1774,0</w:t>
            </w:r>
          </w:p>
        </w:tc>
      </w:tr>
      <w:tr w:rsidR="00EE54F0" w:rsidRPr="00EE54F0" w:rsidTr="00EE54F0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1418,0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677,0</w:t>
            </w:r>
          </w:p>
        </w:tc>
      </w:tr>
      <w:tr w:rsidR="00EE54F0" w:rsidRPr="00EE54F0" w:rsidTr="00EE54F0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2 02 29999 10 0000 150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677,0</w:t>
            </w:r>
          </w:p>
        </w:tc>
      </w:tr>
      <w:tr w:rsidR="00EE54F0" w:rsidRPr="00EE54F0" w:rsidTr="00EE54F0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2 02 29999 10 7152 150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Субсидии бюджетам городских (сельских) поселений на формирование муниципальных дорожных фондов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677,0</w:t>
            </w:r>
          </w:p>
        </w:tc>
      </w:tr>
      <w:tr w:rsidR="00EE54F0" w:rsidRPr="00EE54F0" w:rsidTr="00EE54F0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2 02 29999 10 7209 150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Субсидии бюджетам городских и сельских поселений Новгородской области на поддержку реализации проектов территориальных общественных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самоуправлений, включенных в муниципальные программы развития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</w:t>
            </w:r>
          </w:p>
        </w:tc>
      </w:tr>
      <w:tr w:rsidR="00EE54F0" w:rsidRPr="00EE54F0" w:rsidTr="00EE54F0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2 02 29999 10 7228 150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Субсидии бюджетам муниципальных образований на организацию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</w:t>
            </w:r>
          </w:p>
        </w:tc>
      </w:tr>
      <w:tr w:rsidR="00EE54F0" w:rsidRPr="00EE54F0" w:rsidTr="00EE54F0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2 02 30000 00 0000 150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208,3</w:t>
            </w:r>
          </w:p>
        </w:tc>
      </w:tr>
      <w:tr w:rsidR="00EE54F0" w:rsidRPr="00EE54F0" w:rsidTr="00EE54F0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2 02 35118 10 0000 150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84,5</w:t>
            </w:r>
          </w:p>
        </w:tc>
      </w:tr>
      <w:tr w:rsidR="00EE54F0" w:rsidRPr="00EE54F0" w:rsidTr="00EE54F0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2 02 30024 10 0000 150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123,8</w:t>
            </w:r>
          </w:p>
        </w:tc>
      </w:tr>
      <w:tr w:rsidR="00EE54F0" w:rsidRPr="00EE54F0" w:rsidTr="00EE54F0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2 02 30024 10 7028 150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Субвенция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123,3</w:t>
            </w:r>
          </w:p>
        </w:tc>
      </w:tr>
      <w:tr w:rsidR="00EE54F0" w:rsidRPr="00EE54F0" w:rsidTr="00EE54F0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0,5</w:t>
            </w:r>
          </w:p>
        </w:tc>
      </w:tr>
      <w:tr w:rsidR="00EE54F0" w:rsidRPr="00EE54F0" w:rsidTr="00EE54F0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77,6</w:t>
            </w: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5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2 07 00000 00 0000 000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2 07 05000 10 0000 150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2 07 05030 10 0000 150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</w:tbl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4. Внести изменения в приложение № 6, изложив его в следующей редакции: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EE54F0" w:rsidRPr="00EE54F0" w:rsidTr="00EE54F0">
        <w:tc>
          <w:tcPr>
            <w:tcW w:w="4248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32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:rsidR="00EE54F0" w:rsidRPr="00EE54F0" w:rsidRDefault="00EE54F0" w:rsidP="00EE54F0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Приложение № 6 к решению</w:t>
            </w:r>
          </w:p>
          <w:p w:rsidR="00EE54F0" w:rsidRPr="00EE54F0" w:rsidRDefault="00EE54F0" w:rsidP="00EE54F0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Совета депутатов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«О бюджете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</w:p>
          <w:p w:rsidR="00EE54F0" w:rsidRPr="00EE54F0" w:rsidRDefault="00EE54F0" w:rsidP="00EE54F0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2019 год и плановый период 2020 и 2021 годов»</w:t>
            </w:r>
          </w:p>
          <w:p w:rsidR="00EE54F0" w:rsidRPr="00EE54F0" w:rsidRDefault="00EE54F0" w:rsidP="00EE54F0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от 24.12.2018  № 144</w:t>
            </w:r>
          </w:p>
        </w:tc>
      </w:tr>
    </w:tbl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видов расходов классификации расходов бюджета</w:t>
      </w:r>
      <w:proofErr w:type="gramEnd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proofErr w:type="spellStart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 на 2019 год и плановый период 2020 - 2021 годов</w:t>
      </w: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EE54F0" w:rsidRPr="00EE54F0" w:rsidTr="00EE54F0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Сумма</w:t>
            </w: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(тыс. рублей)</w:t>
            </w:r>
          </w:p>
        </w:tc>
      </w:tr>
      <w:tr w:rsidR="00EE54F0" w:rsidRPr="00EE54F0" w:rsidTr="00EE54F0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2021</w:t>
            </w:r>
          </w:p>
        </w:tc>
      </w:tr>
      <w:tr w:rsidR="00EE54F0" w:rsidRPr="00EE54F0" w:rsidTr="00EE54F0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4181,8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3611,2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3538,6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Функционирование </w:t>
            </w:r>
            <w:proofErr w:type="gram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высшего</w:t>
            </w:r>
            <w:proofErr w:type="gram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</w:t>
            </w:r>
          </w:p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Финансовое обеспечение функций Главы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Функционирование Правительства Российской Федерации, </w:t>
            </w:r>
            <w:proofErr w:type="gram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высших</w:t>
            </w:r>
            <w:proofErr w:type="gram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исполнительных</w:t>
            </w:r>
          </w:p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3347,0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2926,9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2854,3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3215,0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2730,5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3215,0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2730,5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3215,0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2730,5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Финансовое обеспечение функций аппарата Администрации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3215,0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2730,5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2165,0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2165,0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525,5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525,5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123,8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123,3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Расходы на выплаты персоналу в целях обеспечения выполнения функций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117,3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117,3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0,5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0,5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0,5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45,7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45,7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Межбюджетные трансферты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45,7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45,7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45,7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Финансовое обеспечение мероприятий, обеспечивающих содержание, управление и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84,5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84,5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84,5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84,5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84,5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84,5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2670,3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1833,8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2253,1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2153,1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2153,1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2153,1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Финансовое обеспечение мероприятий по содержанию автомобильных дорог общего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 xml:space="preserve">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04</w:t>
            </w: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600,0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600,0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600,0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840,1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840,1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840,1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Софинансирование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01 0 02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36,0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01 0 02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36,0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01 0 02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36,0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677,0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677,0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677,0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100,0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100,0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90,0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90,0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90,0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Проведение мероприятий по созданию условий для развития малого и среднего предпринимательства на территории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10,00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10,00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10,00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3265,7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1847,8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3076,3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1847,8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3076,3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1847,8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1347,8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1347,8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1347,8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1347,8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894,8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500,0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Финансовое обеспечение мероприятий по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организации сбора и вывоза ТБО с территории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</w:tr>
      <w:tr w:rsidR="00EE54F0" w:rsidRPr="00EE54F0" w:rsidTr="00EE54F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</w:tr>
      <w:tr w:rsidR="00EE54F0" w:rsidRPr="00EE54F0" w:rsidTr="00EE54F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</w:tr>
      <w:tr w:rsidR="00EE54F0" w:rsidRPr="00EE54F0" w:rsidTr="00EE54F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703,5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450,0</w:t>
            </w:r>
          </w:p>
        </w:tc>
      </w:tr>
      <w:tr w:rsidR="00EE54F0" w:rsidRPr="00EE54F0" w:rsidTr="00EE54F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703,5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450,0</w:t>
            </w:r>
          </w:p>
        </w:tc>
      </w:tr>
      <w:tr w:rsidR="00EE54F0" w:rsidRPr="00EE54F0" w:rsidTr="00EE54F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703,5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450,0</w:t>
            </w:r>
          </w:p>
        </w:tc>
      </w:tr>
      <w:tr w:rsidR="00EE54F0" w:rsidRPr="00EE54F0" w:rsidTr="00EE54F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381,5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поддержке реализации проектов территориальных общественных самоуправлений, включенных в муниципальные программы развития территорий,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01 0 07 7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01 0 07 7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01 0 07 7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Софинансирование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мероприятий по реализации проектов территориальных общественных самоуправлений, включенных в муниципальные программы развития территорий,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01 0 07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01 0 07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01 0 07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Софинансирование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мероприятий по благоустройству детских и спортивных объектов за счет средств бюджета поселения  в рамках </w:t>
            </w:r>
            <w:proofErr w:type="gram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реализации приоритетных проектов поддержки местных инициатив граждан</w:t>
            </w:r>
            <w:proofErr w:type="gram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01 0 07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S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526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01 0 07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S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526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01 0 07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S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526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</w:tr>
      <w:tr w:rsidR="00EE54F0" w:rsidRPr="00EE54F0" w:rsidTr="00EE54F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</w:tr>
      <w:tr w:rsidR="00EE54F0" w:rsidRPr="00EE54F0" w:rsidTr="00EE54F0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</w:tr>
      <w:tr w:rsidR="00EE54F0" w:rsidRPr="00EE54F0" w:rsidTr="00EE54F0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</w:tr>
      <w:tr w:rsidR="00EE54F0" w:rsidRPr="00EE54F0" w:rsidTr="00EE54F0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</w:tr>
      <w:tr w:rsidR="00EE54F0" w:rsidRPr="00EE54F0" w:rsidTr="00EE54F0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Муниципальная программа «Создание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 xml:space="preserve">комфортных условий 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</w:tr>
      <w:tr w:rsidR="00EE54F0" w:rsidRPr="00EE54F0" w:rsidTr="00EE54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10492,5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7406,7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7885,7</w:t>
            </w:r>
          </w:p>
        </w:tc>
      </w:tr>
    </w:tbl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5. Внести изменения в приложение № 7, изложив его в следующей редакции: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EE54F0" w:rsidRPr="00EE54F0" w:rsidTr="00EE54F0">
        <w:tc>
          <w:tcPr>
            <w:tcW w:w="4248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32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:rsidR="00EE54F0" w:rsidRPr="00EE54F0" w:rsidRDefault="00EE54F0" w:rsidP="00EE54F0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Приложение № 7 к решению</w:t>
            </w:r>
          </w:p>
          <w:p w:rsidR="00EE54F0" w:rsidRPr="00EE54F0" w:rsidRDefault="00EE54F0" w:rsidP="00EE54F0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Совета депутатов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«О бюджете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</w:p>
          <w:p w:rsidR="00EE54F0" w:rsidRPr="00EE54F0" w:rsidRDefault="00EE54F0" w:rsidP="00EE54F0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2019 год и плановый период 2020 и 2021 годов»</w:t>
            </w:r>
          </w:p>
          <w:p w:rsidR="00EE54F0" w:rsidRPr="00EE54F0" w:rsidRDefault="00EE54F0" w:rsidP="00EE54F0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от 24.12.2018  № 144</w:t>
            </w:r>
          </w:p>
        </w:tc>
      </w:tr>
    </w:tbl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Ведомственная структура расходов бюджета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spellStart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на 2019 год и плановый период 2020 – 2021 годов</w:t>
      </w: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tbl>
      <w:tblPr>
        <w:tblW w:w="10196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40"/>
      </w:tblGrid>
      <w:tr w:rsidR="00EE54F0" w:rsidRPr="00EE54F0" w:rsidTr="00EE54F0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ВР</w:t>
            </w:r>
          </w:p>
        </w:tc>
        <w:tc>
          <w:tcPr>
            <w:tcW w:w="282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Сумма</w:t>
            </w: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(тыс. рублей)</w:t>
            </w:r>
          </w:p>
        </w:tc>
      </w:tr>
      <w:tr w:rsidR="00EE54F0" w:rsidRPr="00EE54F0" w:rsidTr="00EE54F0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2021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10492,5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7406,7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7885,7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4181,8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3611,2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3538,6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Функционирование </w:t>
            </w:r>
            <w:proofErr w:type="gram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высшего</w:t>
            </w:r>
            <w:proofErr w:type="gram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</w:t>
            </w:r>
          </w:p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 xml:space="preserve">Финансовое обеспечение функций Главы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Функционирование Правительства Российской Федерации, </w:t>
            </w:r>
            <w:proofErr w:type="gram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высших</w:t>
            </w:r>
            <w:proofErr w:type="gram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исполнительных</w:t>
            </w:r>
          </w:p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3347,0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2926,9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2854,3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2730,5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2730,5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2730,5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Финансовое обеспечение функций аппарата Администрации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2730,5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2165,0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2165,0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2165,0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2165,0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598,1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525,5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598,1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525,5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123,8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Осуществление отдельных переданных полномочий по решению вопроса местного значения по формированию архивных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123,3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123,3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117,3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117,3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117,3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117,3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0,5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0,5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0,5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45,7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45,7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Межбюджетные трансферты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45,7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45,7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45,7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84,5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84,5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84,5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84,5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84,5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Расходы на выплаты персоналу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84,5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2670,3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1833,8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2253,1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2153,1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2153,1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2153,1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Финансовое обеспечение мероприятий 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600,0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600,0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600,0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840,1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840,1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840,1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Софинансирование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01 0 02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36,0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01 0 02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36,0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01 0 02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36,0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Расходы на формирование муниципального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677,0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677,0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677,0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100,0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100,0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90,0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90,0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90,0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Проведение мероприятий по созданию условий для развития малого и среднего предпринимательства на территории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10,00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10,00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10,00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3265,7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1847,8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Осуществление отдельных переданных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 xml:space="preserve">полномочий по решению вопроса местного значения по организации нецентрализованного холодного водоснабжения на территории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3076,3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1847,8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3076,3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1847,8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1347,8</w:t>
            </w:r>
          </w:p>
        </w:tc>
      </w:tr>
      <w:tr w:rsidR="00EE54F0" w:rsidRPr="00EE54F0" w:rsidTr="00EE54F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1347,8</w:t>
            </w:r>
          </w:p>
        </w:tc>
      </w:tr>
      <w:tr w:rsidR="00EE54F0" w:rsidRPr="00EE54F0" w:rsidTr="00EE54F0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1347,8</w:t>
            </w:r>
          </w:p>
        </w:tc>
      </w:tr>
      <w:tr w:rsidR="00EE54F0" w:rsidRPr="00EE54F0" w:rsidTr="00EE54F0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1347,8</w:t>
            </w:r>
          </w:p>
        </w:tc>
      </w:tr>
      <w:tr w:rsidR="00EE54F0" w:rsidRPr="00EE54F0" w:rsidTr="00EE54F0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500,0</w:t>
            </w:r>
          </w:p>
        </w:tc>
      </w:tr>
      <w:tr w:rsidR="00EE54F0" w:rsidRPr="00EE54F0" w:rsidTr="00EE54F0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организации сбора и вывоза ТБО с территории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</w:tr>
      <w:tr w:rsidR="00EE54F0" w:rsidRPr="00EE54F0" w:rsidTr="00EE54F0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</w:tr>
      <w:tr w:rsidR="00EE54F0" w:rsidRPr="00EE54F0" w:rsidTr="00EE54F0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</w:tr>
      <w:tr w:rsidR="00EE54F0" w:rsidRPr="00EE54F0" w:rsidTr="00EE54F0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703,5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450,0</w:t>
            </w:r>
          </w:p>
        </w:tc>
      </w:tr>
      <w:tr w:rsidR="00EE54F0" w:rsidRPr="00EE54F0" w:rsidTr="00EE54F0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703,5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450,0</w:t>
            </w:r>
          </w:p>
        </w:tc>
      </w:tr>
      <w:tr w:rsidR="00EE54F0" w:rsidRPr="00EE54F0" w:rsidTr="00EE54F0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703,5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450,0</w:t>
            </w:r>
          </w:p>
        </w:tc>
      </w:tr>
      <w:tr w:rsidR="00EE54F0" w:rsidRPr="00EE54F0" w:rsidTr="00EE54F0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381,5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Финансовое обеспечение мероприятий по поддержке реализации проектов территориальных общественных самоуправлений, включенных в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муниципальные программы развития территорий, за счет средств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01 0 07 7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01 0 07 7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01 0 07 7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Софинансирование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мероприятий по реализации проектов территориальных общественных самоуправлений, включенных в муниципальные программы развития территорий, за счет средств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01 0 07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01 0 07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01 0 07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Софинансирование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мероприятий по благоустройству детских и спортивных объектов за счет средств бюджета поселения  в рамках </w:t>
            </w:r>
            <w:proofErr w:type="gram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реализации приоритетных проектов поддержки местных инициатив граждан</w:t>
            </w:r>
            <w:proofErr w:type="gram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01 0 07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S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526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01 0 07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S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526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01 0 07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S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526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 за счет средств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72,7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</w:tr>
      <w:tr w:rsidR="00EE54F0" w:rsidRPr="00EE54F0" w:rsidTr="00EE54F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10492,5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7406,7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7885,7</w:t>
            </w:r>
          </w:p>
        </w:tc>
      </w:tr>
    </w:tbl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6. Внести изменения в приложение № 8, изложив его в следующей редакции: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EE54F0" w:rsidRPr="00EE54F0" w:rsidTr="00EE54F0">
        <w:tc>
          <w:tcPr>
            <w:tcW w:w="4248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323" w:type="dxa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:rsidR="00EE54F0" w:rsidRPr="00EE54F0" w:rsidRDefault="00EE54F0" w:rsidP="00EE54F0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Приложение № 8 к решению</w:t>
            </w:r>
          </w:p>
          <w:p w:rsidR="00EE54F0" w:rsidRPr="00EE54F0" w:rsidRDefault="00EE54F0" w:rsidP="00EE54F0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 xml:space="preserve">Совета депутатов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«О бюджете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</w:p>
          <w:p w:rsidR="00EE54F0" w:rsidRPr="00EE54F0" w:rsidRDefault="00EE54F0" w:rsidP="00EE54F0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2019 год и плановый период 2020 и 2021 годов»</w:t>
            </w:r>
          </w:p>
          <w:p w:rsidR="00EE54F0" w:rsidRPr="00EE54F0" w:rsidRDefault="00EE54F0" w:rsidP="00EE54F0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от 24.12.2018  № 144</w:t>
            </w:r>
          </w:p>
        </w:tc>
      </w:tr>
    </w:tbl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Распределение бюджетных ассигнований на реализацию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муниципальных программ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на 2019 год и плановый период 2020 – 2021 годов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EE54F0" w:rsidRPr="00EE54F0" w:rsidTr="00EE54F0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Суммы по годам, </w:t>
            </w: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тыс. руб.</w:t>
            </w:r>
          </w:p>
        </w:tc>
      </w:tr>
      <w:tr w:rsidR="00EE54F0" w:rsidRPr="00EE54F0" w:rsidTr="00EE54F0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2021</w:t>
            </w:r>
          </w:p>
        </w:tc>
      </w:tr>
      <w:tr w:rsidR="00EE54F0" w:rsidRPr="00EE54F0" w:rsidTr="00EE54F0">
        <w:trPr>
          <w:trHeight w:val="41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9972,7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7082,9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7559,0</w:t>
            </w:r>
          </w:p>
        </w:tc>
      </w:tr>
      <w:tr w:rsidR="00EE54F0" w:rsidRPr="00EE54F0" w:rsidTr="00EE54F0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50,0</w:t>
            </w:r>
          </w:p>
        </w:tc>
      </w:tr>
      <w:tr w:rsidR="00EE54F0" w:rsidRPr="00EE54F0" w:rsidTr="00EE54F0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50,0</w:t>
            </w:r>
          </w:p>
        </w:tc>
      </w:tr>
      <w:tr w:rsidR="00EE54F0" w:rsidRPr="00EE54F0" w:rsidTr="00EE54F0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</w:tr>
      <w:tr w:rsidR="00EE54F0" w:rsidRPr="00EE54F0" w:rsidTr="00EE54F0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</w:tr>
      <w:tr w:rsidR="00EE54F0" w:rsidRPr="00EE54F0" w:rsidTr="00EE54F0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</w:tr>
      <w:tr w:rsidR="00EE54F0" w:rsidRPr="00EE54F0" w:rsidTr="00EE54F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5,0</w:t>
            </w:r>
          </w:p>
        </w:tc>
      </w:tr>
      <w:tr w:rsidR="00EE54F0" w:rsidRPr="00EE54F0" w:rsidTr="00EE54F0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</w:tr>
      <w:tr w:rsidR="00EE54F0" w:rsidRPr="00EE54F0" w:rsidTr="00EE54F0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</w:tr>
      <w:tr w:rsidR="00EE54F0" w:rsidRPr="00EE54F0" w:rsidTr="00EE54F0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</w:tr>
      <w:tr w:rsidR="00EE54F0" w:rsidRPr="00EE54F0" w:rsidTr="00EE54F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30,0</w:t>
            </w:r>
          </w:p>
        </w:tc>
      </w:tr>
      <w:tr w:rsidR="00EE54F0" w:rsidRPr="00EE54F0" w:rsidTr="00EE54F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</w:tr>
      <w:tr w:rsidR="00EE54F0" w:rsidRPr="00EE54F0" w:rsidTr="00EE54F0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</w:tr>
      <w:tr w:rsidR="00EE54F0" w:rsidRPr="00EE54F0" w:rsidTr="00EE54F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Иные закупки товаров, работ и услуг для обеспечения государственных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30,0</w:t>
            </w:r>
          </w:p>
        </w:tc>
      </w:tr>
      <w:tr w:rsidR="00EE54F0" w:rsidRPr="00EE54F0" w:rsidTr="00EE54F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lastRenderedPageBreak/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2265,3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1733,8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2153,1</w:t>
            </w:r>
          </w:p>
        </w:tc>
      </w:tr>
      <w:tr w:rsidR="00EE54F0" w:rsidRPr="00EE54F0" w:rsidTr="00EE54F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 xml:space="preserve">Финансовое обеспечение мероприятий 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600,0</w:t>
            </w:r>
          </w:p>
        </w:tc>
      </w:tr>
      <w:tr w:rsidR="00EE54F0" w:rsidRPr="00EE54F0" w:rsidTr="00EE54F0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600,0</w:t>
            </w:r>
          </w:p>
        </w:tc>
      </w:tr>
      <w:tr w:rsidR="00EE54F0" w:rsidRPr="00EE54F0" w:rsidTr="00EE54F0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600,0</w:t>
            </w:r>
          </w:p>
        </w:tc>
      </w:tr>
      <w:tr w:rsidR="00EE54F0" w:rsidRPr="00EE54F0" w:rsidTr="00EE54F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600,0</w:t>
            </w:r>
          </w:p>
        </w:tc>
      </w:tr>
      <w:tr w:rsidR="00EE54F0" w:rsidRPr="00EE54F0" w:rsidTr="00EE54F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840,1</w:t>
            </w:r>
          </w:p>
        </w:tc>
      </w:tr>
      <w:tr w:rsidR="00EE54F0" w:rsidRPr="00EE54F0" w:rsidTr="00EE54F0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840,1</w:t>
            </w:r>
          </w:p>
        </w:tc>
      </w:tr>
      <w:tr w:rsidR="00EE54F0" w:rsidRPr="00EE54F0" w:rsidTr="00EE54F0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840,1</w:t>
            </w:r>
          </w:p>
        </w:tc>
      </w:tr>
      <w:tr w:rsidR="00EE54F0" w:rsidRPr="00EE54F0" w:rsidTr="00EE54F0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840,1</w:t>
            </w:r>
          </w:p>
        </w:tc>
      </w:tr>
      <w:tr w:rsidR="00EE54F0" w:rsidRPr="00EE54F0" w:rsidTr="00EE54F0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Софинансирование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 xml:space="preserve">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 xml:space="preserve">01 0 02 </w:t>
            </w: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36,0</w:t>
            </w:r>
          </w:p>
        </w:tc>
      </w:tr>
      <w:tr w:rsidR="00EE54F0" w:rsidRPr="00EE54F0" w:rsidTr="00EE54F0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01 0 02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36,0</w:t>
            </w:r>
          </w:p>
        </w:tc>
      </w:tr>
      <w:tr w:rsidR="00EE54F0" w:rsidRPr="00EE54F0" w:rsidTr="00EE54F0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01 0 02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36,0</w:t>
            </w:r>
          </w:p>
        </w:tc>
      </w:tr>
      <w:tr w:rsidR="00EE54F0" w:rsidRPr="00EE54F0" w:rsidTr="00EE54F0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01 0 02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36,0</w:t>
            </w:r>
          </w:p>
        </w:tc>
      </w:tr>
      <w:tr w:rsidR="00EE54F0" w:rsidRPr="00EE54F0" w:rsidTr="00EE54F0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1353,0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677,0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677,0</w:t>
            </w:r>
          </w:p>
        </w:tc>
      </w:tr>
      <w:tr w:rsidR="00EE54F0" w:rsidRPr="00EE54F0" w:rsidTr="00EE54F0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677,0</w:t>
            </w:r>
          </w:p>
        </w:tc>
      </w:tr>
      <w:tr w:rsidR="00EE54F0" w:rsidRPr="00EE54F0" w:rsidTr="00EE54F0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677,0</w:t>
            </w:r>
          </w:p>
        </w:tc>
      </w:tr>
      <w:tr w:rsidR="00EE54F0" w:rsidRPr="00EE54F0" w:rsidTr="00EE54F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677,0</w:t>
            </w:r>
          </w:p>
        </w:tc>
      </w:tr>
      <w:tr w:rsidR="00EE54F0" w:rsidRPr="00EE54F0" w:rsidTr="00EE54F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1347,8</w:t>
            </w:r>
          </w:p>
        </w:tc>
      </w:tr>
      <w:tr w:rsidR="00EE54F0" w:rsidRPr="00EE54F0" w:rsidTr="00EE54F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1347,8</w:t>
            </w:r>
          </w:p>
        </w:tc>
      </w:tr>
      <w:tr w:rsidR="00EE54F0" w:rsidRPr="00EE54F0" w:rsidTr="00EE54F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1347,8</w:t>
            </w:r>
          </w:p>
        </w:tc>
      </w:tr>
      <w:tr w:rsidR="00EE54F0" w:rsidRPr="00EE54F0" w:rsidTr="00EE54F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1347,8</w:t>
            </w:r>
          </w:p>
        </w:tc>
      </w:tr>
      <w:tr w:rsidR="00EE54F0" w:rsidRPr="00EE54F0" w:rsidTr="00EE54F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1347,8</w:t>
            </w:r>
          </w:p>
        </w:tc>
      </w:tr>
      <w:tr w:rsidR="00EE54F0" w:rsidRPr="00EE54F0" w:rsidTr="00EE54F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lastRenderedPageBreak/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894,8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500,0</w:t>
            </w:r>
          </w:p>
        </w:tc>
      </w:tr>
      <w:tr w:rsidR="00EE54F0" w:rsidRPr="00EE54F0" w:rsidTr="00EE54F0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Финансовое обеспечение мероприятий по организации сбора и вывоза ТБО с территории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01 0 04 20090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50,0</w:t>
            </w:r>
          </w:p>
        </w:tc>
      </w:tr>
      <w:tr w:rsidR="00EE54F0" w:rsidRPr="00EE54F0" w:rsidTr="00EE54F0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</w:tr>
      <w:tr w:rsidR="00EE54F0" w:rsidRPr="00EE54F0" w:rsidTr="00EE54F0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</w:tr>
      <w:tr w:rsidR="00EE54F0" w:rsidRPr="00EE54F0" w:rsidTr="00EE54F0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</w:tr>
      <w:tr w:rsidR="00EE54F0" w:rsidRPr="00EE54F0" w:rsidTr="00EE54F0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703,5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450,0</w:t>
            </w:r>
          </w:p>
        </w:tc>
      </w:tr>
      <w:tr w:rsidR="00EE54F0" w:rsidRPr="00EE54F0" w:rsidTr="00EE54F0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703,5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450,0</w:t>
            </w:r>
          </w:p>
        </w:tc>
      </w:tr>
      <w:tr w:rsidR="00EE54F0" w:rsidRPr="00EE54F0" w:rsidTr="00EE54F0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703,5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450,0</w:t>
            </w:r>
          </w:p>
        </w:tc>
      </w:tr>
      <w:tr w:rsidR="00EE54F0" w:rsidRPr="00EE54F0" w:rsidTr="00EE54F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703,5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450,0</w:t>
            </w:r>
          </w:p>
        </w:tc>
      </w:tr>
      <w:tr w:rsidR="00EE54F0" w:rsidRPr="00EE54F0" w:rsidTr="00EE54F0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5,0</w:t>
            </w:r>
          </w:p>
        </w:tc>
      </w:tr>
      <w:tr w:rsidR="00EE54F0" w:rsidRPr="00EE54F0" w:rsidTr="00EE54F0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</w:tr>
      <w:tr w:rsidR="00EE54F0" w:rsidRPr="00EE54F0" w:rsidTr="00EE54F0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</w:tr>
      <w:tr w:rsidR="00EE54F0" w:rsidRPr="00EE54F0" w:rsidTr="00EE54F0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</w:tr>
      <w:tr w:rsidR="00EE54F0" w:rsidRPr="00EE54F0" w:rsidTr="00EE54F0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15,0</w:t>
            </w:r>
          </w:p>
        </w:tc>
      </w:tr>
      <w:tr w:rsidR="00EE54F0" w:rsidRPr="00EE54F0" w:rsidTr="00EE54F0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</w:tr>
      <w:tr w:rsidR="00EE54F0" w:rsidRPr="00EE54F0" w:rsidTr="00EE54F0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</w:tr>
      <w:tr w:rsidR="00EE54F0" w:rsidRPr="00EE54F0" w:rsidTr="00EE54F0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</w:tr>
      <w:tr w:rsidR="00EE54F0" w:rsidRPr="00EE54F0" w:rsidTr="00EE54F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15,0</w:t>
            </w:r>
          </w:p>
        </w:tc>
      </w:tr>
      <w:tr w:rsidR="00EE54F0" w:rsidRPr="00EE54F0" w:rsidTr="00EE54F0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</w:tr>
      <w:tr w:rsidR="00EE54F0" w:rsidRPr="00EE54F0" w:rsidTr="00EE54F0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</w:tr>
      <w:tr w:rsidR="00EE54F0" w:rsidRPr="00EE54F0" w:rsidTr="00EE54F0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15,0</w:t>
            </w:r>
          </w:p>
        </w:tc>
      </w:tr>
      <w:tr w:rsidR="00EE54F0" w:rsidRPr="00EE54F0" w:rsidTr="00EE54F0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9,0</w:t>
            </w:r>
          </w:p>
        </w:tc>
      </w:tr>
      <w:tr w:rsidR="00EE54F0" w:rsidRPr="00EE54F0" w:rsidTr="00EE54F0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</w:tr>
      <w:tr w:rsidR="00EE54F0" w:rsidRPr="00EE54F0" w:rsidTr="00EE54F0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</w:tr>
      <w:tr w:rsidR="00EE54F0" w:rsidRPr="00EE54F0" w:rsidTr="00EE54F0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</w:tr>
      <w:tr w:rsidR="00EE54F0" w:rsidRPr="00EE54F0" w:rsidTr="00EE54F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90,0</w:t>
            </w:r>
          </w:p>
        </w:tc>
      </w:tr>
      <w:tr w:rsidR="00EE54F0" w:rsidRPr="00EE54F0" w:rsidTr="00EE54F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90,0</w:t>
            </w:r>
          </w:p>
        </w:tc>
      </w:tr>
      <w:tr w:rsidR="00EE54F0" w:rsidRPr="00EE54F0" w:rsidTr="00EE54F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90,0</w:t>
            </w:r>
          </w:p>
        </w:tc>
      </w:tr>
      <w:tr w:rsidR="00EE54F0" w:rsidRPr="00EE54F0" w:rsidTr="00EE54F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90,0</w:t>
            </w:r>
          </w:p>
        </w:tc>
      </w:tr>
      <w:tr w:rsidR="00EE54F0" w:rsidRPr="00EE54F0" w:rsidTr="00EE54F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381,5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Финансовое обеспечение мероприятий по поддержке реализации проектов территориальных общественных самоуправлений, включенных в муниципальные программы развития территорий,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Софинансирование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 xml:space="preserve"> мероприятий по реализации проектов территориальных общественных самоуправлений, включенных в муниципальные программы развития территорий,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 xml:space="preserve">01 0 07 </w:t>
            </w: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  <w:lang w:val="en-US"/>
              </w:rPr>
              <w:t>S2090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01 0 07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S2090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01 0 07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S2090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Иные закупки товаров, работ и услуг для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 xml:space="preserve">01 0 07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S2090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lastRenderedPageBreak/>
              <w:t>Софинансирование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 xml:space="preserve"> мероприятий по благоустройству детских и спортивных объектов за счет средств бюджета поселения  в рамках </w:t>
            </w:r>
            <w:proofErr w:type="gramStart"/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реализации приоритетных проектов поддержки местных инициатив граждан</w:t>
            </w:r>
            <w:proofErr w:type="gramEnd"/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 xml:space="preserve">01 0 07 </w:t>
            </w: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  <w:lang w:val="en-US"/>
              </w:rPr>
              <w:t>S5260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01 0 07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S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526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01 0 07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S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526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01 0 07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S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526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 xml:space="preserve">Проведение мероприятий по созданию условий для развития малого и среднего предпринимательства на территории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3827,1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3391,7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3319,1</w:t>
            </w:r>
          </w:p>
        </w:tc>
      </w:tr>
      <w:tr w:rsidR="00EE54F0" w:rsidRPr="00EE54F0" w:rsidTr="00EE54F0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 xml:space="preserve"> сельского поселения на 2018-2020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3827,1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3391,7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3319,1</w:t>
            </w:r>
          </w:p>
        </w:tc>
      </w:tr>
      <w:tr w:rsidR="00EE54F0" w:rsidRPr="00EE54F0" w:rsidTr="00EE54F0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 xml:space="preserve">Финансовое обеспечение функций Главы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578,6</w:t>
            </w:r>
          </w:p>
        </w:tc>
      </w:tr>
      <w:tr w:rsidR="00EE54F0" w:rsidRPr="00EE54F0" w:rsidTr="00EE54F0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</w:tr>
      <w:tr w:rsidR="00EE54F0" w:rsidRPr="00EE54F0" w:rsidTr="00EE54F0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Функционирование </w:t>
            </w:r>
            <w:proofErr w:type="gram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высшего</w:t>
            </w:r>
            <w:proofErr w:type="gram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</w:t>
            </w:r>
          </w:p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</w:tr>
      <w:tr w:rsidR="00EE54F0" w:rsidRPr="00EE54F0" w:rsidTr="00EE54F0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578,6</w:t>
            </w:r>
          </w:p>
        </w:tc>
      </w:tr>
      <w:tr w:rsidR="00EE54F0" w:rsidRPr="00EE54F0" w:rsidTr="00EE54F0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 xml:space="preserve">Финансовое обеспечение функций аппарата Администрации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3215,0</w:t>
            </w: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2730,5</w:t>
            </w:r>
          </w:p>
        </w:tc>
      </w:tr>
      <w:tr w:rsidR="00EE54F0" w:rsidRPr="00EE54F0" w:rsidTr="00EE54F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3215,0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2730,5</w:t>
            </w:r>
          </w:p>
        </w:tc>
      </w:tr>
      <w:tr w:rsidR="00EE54F0" w:rsidRPr="00EE54F0" w:rsidTr="00EE54F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Функционирование Правительства </w:t>
            </w: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 xml:space="preserve">Российской Федерации, </w:t>
            </w:r>
            <w:proofErr w:type="gram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высших</w:t>
            </w:r>
            <w:proofErr w:type="gram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исполнительных</w:t>
            </w:r>
          </w:p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3215,0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2730,5</w:t>
            </w:r>
          </w:p>
        </w:tc>
      </w:tr>
      <w:tr w:rsidR="00EE54F0" w:rsidRPr="00EE54F0" w:rsidTr="00EE54F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2165,0</w:t>
            </w:r>
          </w:p>
        </w:tc>
      </w:tr>
      <w:tr w:rsidR="00EE54F0" w:rsidRPr="00EE54F0" w:rsidTr="00EE54F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525,5</w:t>
            </w:r>
          </w:p>
        </w:tc>
      </w:tr>
      <w:tr w:rsidR="00EE54F0" w:rsidRPr="00EE54F0" w:rsidTr="00EE54F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40,0</w:t>
            </w:r>
          </w:p>
        </w:tc>
      </w:tr>
      <w:tr w:rsidR="00EE54F0" w:rsidRPr="00EE54F0" w:rsidTr="00EE54F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</w:tr>
      <w:tr w:rsidR="00EE54F0" w:rsidRPr="00EE54F0" w:rsidTr="00EE54F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01 1 05 72280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EE54F0" w:rsidRPr="00EE54F0" w:rsidTr="00EE54F0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9972,7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7082,9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7559,0</w:t>
            </w:r>
          </w:p>
        </w:tc>
      </w:tr>
    </w:tbl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7. Внести изменения в приложение № 10, изложив его в следующей редакции: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EE54F0" w:rsidRPr="00EE54F0" w:rsidTr="00EE54F0">
        <w:tc>
          <w:tcPr>
            <w:tcW w:w="4248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323" w:type="dxa"/>
            <w:shd w:val="clear" w:color="auto" w:fill="auto"/>
          </w:tcPr>
          <w:p w:rsidR="00EE54F0" w:rsidRPr="00EE54F0" w:rsidRDefault="00EE54F0" w:rsidP="00EE54F0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Приложение № 10 к решению</w:t>
            </w:r>
          </w:p>
          <w:p w:rsidR="00EE54F0" w:rsidRPr="00EE54F0" w:rsidRDefault="00EE54F0" w:rsidP="00EE54F0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Совета депутатов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«О бюджете 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Трегубовского</w:t>
            </w:r>
            <w:proofErr w:type="spellEnd"/>
          </w:p>
          <w:p w:rsidR="00EE54F0" w:rsidRPr="00EE54F0" w:rsidRDefault="00EE54F0" w:rsidP="00EE54F0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2019 год и плановый период 2020 и 2021 годов»</w:t>
            </w:r>
          </w:p>
          <w:p w:rsidR="00EE54F0" w:rsidRPr="00EE54F0" w:rsidRDefault="00EE54F0" w:rsidP="00EE54F0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от 24.12.2018  № 144</w:t>
            </w:r>
          </w:p>
        </w:tc>
      </w:tr>
    </w:tbl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Источники внутреннего финансирования дефицита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бюджета </w:t>
      </w:r>
      <w:proofErr w:type="spellStart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 на 2019 год</w:t>
      </w: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3"/>
        <w:gridCol w:w="3283"/>
        <w:gridCol w:w="1855"/>
      </w:tblGrid>
      <w:tr w:rsidR="00EE54F0" w:rsidRPr="00EE54F0" w:rsidTr="00EE54F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Сумма (</w:t>
            </w:r>
            <w:proofErr w:type="spell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тыс</w:t>
            </w:r>
            <w:proofErr w:type="gramStart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.р</w:t>
            </w:r>
            <w:proofErr w:type="gram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уб</w:t>
            </w:r>
            <w:proofErr w:type="spellEnd"/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)</w:t>
            </w:r>
          </w:p>
        </w:tc>
      </w:tr>
      <w:tr w:rsidR="00EE54F0" w:rsidRPr="00EE54F0" w:rsidTr="00EE54F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1893,2</w:t>
            </w:r>
          </w:p>
        </w:tc>
      </w:tr>
      <w:tr w:rsidR="00EE54F0" w:rsidRPr="00EE54F0" w:rsidTr="00EE54F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1893,2</w:t>
            </w:r>
          </w:p>
        </w:tc>
      </w:tr>
      <w:tr w:rsidR="00EE54F0" w:rsidRPr="00EE54F0" w:rsidTr="00EE54F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-8599,3</w:t>
            </w:r>
          </w:p>
        </w:tc>
      </w:tr>
      <w:tr w:rsidR="00EE54F0" w:rsidRPr="00EE54F0" w:rsidTr="00EE54F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-8599,3</w:t>
            </w:r>
          </w:p>
        </w:tc>
      </w:tr>
      <w:tr w:rsidR="00EE54F0" w:rsidRPr="00EE54F0" w:rsidTr="00EE54F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-8599,3</w:t>
            </w:r>
          </w:p>
        </w:tc>
      </w:tr>
      <w:tr w:rsidR="00EE54F0" w:rsidRPr="00EE54F0" w:rsidTr="00EE54F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10492,5</w:t>
            </w:r>
          </w:p>
        </w:tc>
      </w:tr>
      <w:tr w:rsidR="00EE54F0" w:rsidRPr="00EE54F0" w:rsidTr="00EE54F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10492,5</w:t>
            </w:r>
          </w:p>
        </w:tc>
      </w:tr>
      <w:tr w:rsidR="00EE54F0" w:rsidRPr="00EE54F0" w:rsidTr="00EE54F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F0" w:rsidRPr="00EE54F0" w:rsidRDefault="00EE54F0" w:rsidP="00EE54F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10492,5</w:t>
            </w:r>
          </w:p>
        </w:tc>
      </w:tr>
    </w:tbl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_______________________________________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>Российская  Федерация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Совет депутатов </w:t>
      </w:r>
      <w:proofErr w:type="spellStart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spellStart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</w:t>
      </w:r>
      <w:proofErr w:type="spellEnd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района Новгородской области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РЕШЕНИЕ</w:t>
      </w: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от  28.06.2019      № 163</w:t>
      </w: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д. Трегубово</w:t>
      </w: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bookmarkStart w:id="3" w:name="OLE_LINK1"/>
      <w:bookmarkStart w:id="4" w:name="OLE_LINK2"/>
      <w:bookmarkStart w:id="5" w:name="OLE_LINK101"/>
      <w:bookmarkStart w:id="6" w:name="OLE_LINK102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 </w:t>
      </w:r>
      <w:bookmarkEnd w:id="3"/>
      <w:bookmarkEnd w:id="4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назначении старост сельских населенных пунктов </w:t>
      </w: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spellStart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сельского поселения</w:t>
      </w:r>
    </w:p>
    <w:bookmarkEnd w:id="5"/>
    <w:bookmarkEnd w:id="6"/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Руководствуясь Федеральным законом от 06.10.2003 N 131-ФЗ «Об общих принципах организации местного самоуправления в Российской Федерации», ст.12.1. Устава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поселения, Совет депутатов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поселения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РЕШИЛ: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 Назначить старост сельских населенных пунктов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поселения в соответствии с приложением.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2. Администрации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поселения: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- в срок до 03.07.2019 года разместить на официальном сайте информацию о назначенных старостах сельских населенных пунктов;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- в срок до 28.07.2019 года вручить удостоверения старостам сельских населенных пунктов.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3. Опубликовать настоящее решение в официальном бюллетене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«МИГ Трегубово» и разместить на официальном сайте Администрации </w:t>
      </w:r>
      <w:proofErr w:type="spellStart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поселения в информационно-телекоммуникационной сети «Интернет».</w:t>
      </w:r>
    </w:p>
    <w:p w:rsidR="00EE54F0" w:rsidRPr="00EE54F0" w:rsidRDefault="00EE54F0" w:rsidP="00EE54F0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Глава поселения                           </w:t>
      </w:r>
      <w:proofErr w:type="spellStart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С.Б.Алексеев</w:t>
      </w:r>
      <w:proofErr w:type="spellEnd"/>
    </w:p>
    <w:p w:rsidR="00EE54F0" w:rsidRPr="00EE54F0" w:rsidRDefault="00EE54F0" w:rsidP="00EE54F0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Приложение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Старосты сельских населенных пунктов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proofErr w:type="spellStart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EE54F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сельского поселения</w:t>
      </w: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965"/>
        <w:gridCol w:w="4948"/>
        <w:gridCol w:w="1993"/>
      </w:tblGrid>
      <w:tr w:rsidR="00EE54F0" w:rsidRPr="00EE54F0" w:rsidTr="00EE54F0">
        <w:tc>
          <w:tcPr>
            <w:tcW w:w="665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№ </w:t>
            </w:r>
            <w:proofErr w:type="gramStart"/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</w:t>
            </w:r>
            <w:proofErr w:type="gramEnd"/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/п</w:t>
            </w:r>
          </w:p>
        </w:tc>
        <w:tc>
          <w:tcPr>
            <w:tcW w:w="1965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Наименование населенного пункта</w:t>
            </w:r>
          </w:p>
        </w:tc>
        <w:tc>
          <w:tcPr>
            <w:tcW w:w="4948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Фамилия, имя, отчество старосты</w:t>
            </w:r>
          </w:p>
        </w:tc>
        <w:tc>
          <w:tcPr>
            <w:tcW w:w="1993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Основание назначения (сход граждан)</w:t>
            </w:r>
          </w:p>
        </w:tc>
      </w:tr>
      <w:tr w:rsidR="00EE54F0" w:rsidRPr="00EE54F0" w:rsidTr="00EE54F0">
        <w:tc>
          <w:tcPr>
            <w:tcW w:w="665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</w:p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965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д. </w:t>
            </w:r>
            <w:proofErr w:type="spellStart"/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Арефино</w:t>
            </w:r>
            <w:proofErr w:type="spellEnd"/>
          </w:p>
        </w:tc>
        <w:tc>
          <w:tcPr>
            <w:tcW w:w="4948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Аверина Алла Геннадьевна</w:t>
            </w:r>
          </w:p>
        </w:tc>
        <w:tc>
          <w:tcPr>
            <w:tcW w:w="1993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Протокол схода граждан от 21.05.2019 № 1</w:t>
            </w:r>
          </w:p>
        </w:tc>
      </w:tr>
      <w:tr w:rsidR="00EE54F0" w:rsidRPr="00EE54F0" w:rsidTr="00EE54F0">
        <w:tc>
          <w:tcPr>
            <w:tcW w:w="665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lastRenderedPageBreak/>
              <w:t>2</w:t>
            </w:r>
          </w:p>
        </w:tc>
        <w:tc>
          <w:tcPr>
            <w:tcW w:w="1965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д. </w:t>
            </w:r>
            <w:proofErr w:type="spellStart"/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Коломно</w:t>
            </w:r>
            <w:proofErr w:type="spellEnd"/>
          </w:p>
        </w:tc>
        <w:tc>
          <w:tcPr>
            <w:tcW w:w="4948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Ли Василий Семёнович</w:t>
            </w:r>
          </w:p>
        </w:tc>
        <w:tc>
          <w:tcPr>
            <w:tcW w:w="1993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bookmarkStart w:id="7" w:name="OLE_LINK89"/>
            <w:bookmarkStart w:id="8" w:name="OLE_LINK90"/>
            <w:bookmarkStart w:id="9" w:name="OLE_LINK91"/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Протокол схода граждан от 27.05.2019 № </w:t>
            </w:r>
            <w:bookmarkEnd w:id="7"/>
            <w:bookmarkEnd w:id="8"/>
            <w:bookmarkEnd w:id="9"/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</w:tr>
      <w:tr w:rsidR="00EE54F0" w:rsidRPr="00EE54F0" w:rsidTr="00EE54F0">
        <w:tc>
          <w:tcPr>
            <w:tcW w:w="665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965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д. Спасская </w:t>
            </w:r>
            <w:proofErr w:type="spellStart"/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Полисть</w:t>
            </w:r>
            <w:proofErr w:type="spellEnd"/>
          </w:p>
        </w:tc>
        <w:tc>
          <w:tcPr>
            <w:tcW w:w="4948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Кузнецова Наталья Витальевна</w:t>
            </w:r>
          </w:p>
        </w:tc>
        <w:tc>
          <w:tcPr>
            <w:tcW w:w="1993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bookmarkStart w:id="10" w:name="OLE_LINK92"/>
            <w:bookmarkStart w:id="11" w:name="OLE_LINK93"/>
            <w:bookmarkStart w:id="12" w:name="OLE_LINK94"/>
            <w:bookmarkStart w:id="13" w:name="OLE_LINK95"/>
            <w:bookmarkStart w:id="14" w:name="OLE_LINK96"/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Протокол схода граждан от 29.05.2019 № </w:t>
            </w:r>
            <w:bookmarkEnd w:id="10"/>
            <w:bookmarkEnd w:id="11"/>
            <w:bookmarkEnd w:id="12"/>
            <w:bookmarkEnd w:id="13"/>
            <w:bookmarkEnd w:id="14"/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</w:p>
        </w:tc>
      </w:tr>
      <w:tr w:rsidR="00EE54F0" w:rsidRPr="00EE54F0" w:rsidTr="00EE54F0">
        <w:tc>
          <w:tcPr>
            <w:tcW w:w="665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965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Высокое</w:t>
            </w:r>
          </w:p>
        </w:tc>
        <w:tc>
          <w:tcPr>
            <w:tcW w:w="4948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Агафонова Светлана Леонидовна</w:t>
            </w:r>
          </w:p>
        </w:tc>
        <w:tc>
          <w:tcPr>
            <w:tcW w:w="1993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Протокол схода граждан от 31.05.2019 № 4</w:t>
            </w:r>
          </w:p>
        </w:tc>
      </w:tr>
      <w:tr w:rsidR="00EE54F0" w:rsidRPr="00EE54F0" w:rsidTr="00EE54F0">
        <w:tc>
          <w:tcPr>
            <w:tcW w:w="665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965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Кузино</w:t>
            </w:r>
          </w:p>
        </w:tc>
        <w:tc>
          <w:tcPr>
            <w:tcW w:w="4948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Архипова Дарья Николаевна</w:t>
            </w:r>
          </w:p>
        </w:tc>
        <w:tc>
          <w:tcPr>
            <w:tcW w:w="1993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Протокол схода граждан от 05.06.2019 № 5</w:t>
            </w:r>
          </w:p>
        </w:tc>
      </w:tr>
      <w:tr w:rsidR="00EE54F0" w:rsidRPr="00EE54F0" w:rsidTr="00EE54F0">
        <w:tc>
          <w:tcPr>
            <w:tcW w:w="665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965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proofErr w:type="spellStart"/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</w:t>
            </w:r>
            <w:proofErr w:type="gramStart"/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.С</w:t>
            </w:r>
            <w:proofErr w:type="gramEnd"/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елищи</w:t>
            </w:r>
            <w:proofErr w:type="spellEnd"/>
          </w:p>
        </w:tc>
        <w:tc>
          <w:tcPr>
            <w:tcW w:w="4948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Севостьянова Валентина Егоровна</w:t>
            </w:r>
          </w:p>
        </w:tc>
        <w:tc>
          <w:tcPr>
            <w:tcW w:w="1993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Протокол схода граждан от 07.06.2019 № 6</w:t>
            </w:r>
          </w:p>
        </w:tc>
      </w:tr>
      <w:tr w:rsidR="00EE54F0" w:rsidRPr="00EE54F0" w:rsidTr="00EE54F0">
        <w:tc>
          <w:tcPr>
            <w:tcW w:w="665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965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proofErr w:type="spellStart"/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</w:t>
            </w:r>
            <w:proofErr w:type="gramStart"/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.М</w:t>
            </w:r>
            <w:proofErr w:type="gramEnd"/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остки</w:t>
            </w:r>
            <w:proofErr w:type="spellEnd"/>
          </w:p>
        </w:tc>
        <w:tc>
          <w:tcPr>
            <w:tcW w:w="4948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Иванова Наталья Александровна</w:t>
            </w:r>
          </w:p>
        </w:tc>
        <w:tc>
          <w:tcPr>
            <w:tcW w:w="1993" w:type="dxa"/>
          </w:tcPr>
          <w:p w:rsidR="00EE54F0" w:rsidRPr="00EE54F0" w:rsidRDefault="00EE54F0" w:rsidP="00EE54F0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E54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Протокол схода граждан от 26.06.2019 № 7</w:t>
            </w:r>
          </w:p>
        </w:tc>
      </w:tr>
    </w:tbl>
    <w:p w:rsid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_______________________________________</w:t>
      </w:r>
    </w:p>
    <w:p w:rsid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EE54F0" w:rsidRPr="00EE54F0" w:rsidRDefault="00EE54F0" w:rsidP="00EE54F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FA0841" w:rsidRPr="00FA0841" w:rsidRDefault="00FA0841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A0841" w:rsidRPr="00FA0841" w:rsidRDefault="00FA0841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A0841" w:rsidRPr="00FA0841" w:rsidRDefault="00FA0841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A0841" w:rsidRPr="00FA0841" w:rsidRDefault="00FA0841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A0841" w:rsidRPr="00FA0841" w:rsidRDefault="00FA0841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A0841" w:rsidRPr="00FA0841" w:rsidRDefault="00FA0841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A0841" w:rsidRPr="00FA0841" w:rsidRDefault="00FA0841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A0841" w:rsidRPr="00FA0841" w:rsidRDefault="00FA0841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A0841" w:rsidRPr="00FA0841" w:rsidRDefault="00FA0841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A0841" w:rsidRPr="00FA0841" w:rsidRDefault="00FA0841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A0841" w:rsidRPr="00FA0841" w:rsidRDefault="00FA0841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A0841" w:rsidRPr="00FA0841" w:rsidRDefault="00FA0841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A0841" w:rsidRPr="00FA0841" w:rsidRDefault="00FA0841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A0841" w:rsidRPr="00FA0841" w:rsidRDefault="00FA0841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A0841" w:rsidRPr="00FA0841" w:rsidRDefault="00FA0841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A0841" w:rsidRPr="00FA0841" w:rsidRDefault="00FA0841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A0841" w:rsidRPr="00FA0841" w:rsidRDefault="00FA0841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A0841" w:rsidRPr="00FA0841" w:rsidRDefault="00FA0841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A0841" w:rsidRPr="00FA0841" w:rsidRDefault="00FA0841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A0841" w:rsidRPr="00FA0841" w:rsidRDefault="00FA0841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A0841" w:rsidRPr="00FA0841" w:rsidRDefault="00FA0841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A0841" w:rsidRPr="00FA0841" w:rsidRDefault="00FA0841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A0841" w:rsidRPr="00FA0841" w:rsidRDefault="00FA0841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A0841" w:rsidRPr="00FA0841" w:rsidRDefault="00FA0841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A0841" w:rsidRPr="00FA0841" w:rsidRDefault="00FA0841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A0841" w:rsidRPr="00FA0841" w:rsidRDefault="00FA0841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A0841" w:rsidRDefault="00FA0841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27498D" w:rsidRDefault="0027498D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27498D" w:rsidRDefault="0027498D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27498D" w:rsidRDefault="0027498D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27498D" w:rsidRDefault="0027498D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27498D" w:rsidRDefault="0027498D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27498D" w:rsidRDefault="0027498D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27498D" w:rsidRDefault="0027498D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27498D" w:rsidRDefault="0027498D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27498D" w:rsidRDefault="0027498D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27498D" w:rsidRDefault="0027498D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27498D" w:rsidRDefault="0027498D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27498D" w:rsidRDefault="0027498D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27498D" w:rsidRDefault="0027498D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27498D" w:rsidRDefault="0027498D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27498D" w:rsidRDefault="0027498D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47958" w:rsidRDefault="00047958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47958" w:rsidRDefault="00047958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47958" w:rsidRDefault="00047958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47958" w:rsidRDefault="00047958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47958" w:rsidRDefault="00047958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47958" w:rsidRDefault="00047958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47958" w:rsidRDefault="00047958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47958" w:rsidRDefault="00047958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47958" w:rsidRDefault="00047958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47958" w:rsidRDefault="00047958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47958" w:rsidRDefault="00047958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47958" w:rsidRDefault="00047958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47958" w:rsidRDefault="00047958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47958" w:rsidRDefault="00047958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47958" w:rsidRDefault="00047958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47958" w:rsidRDefault="00047958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47958" w:rsidRDefault="00047958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47958" w:rsidRDefault="00047958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47958" w:rsidRDefault="00047958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47958" w:rsidRDefault="00047958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47958" w:rsidRDefault="00047958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C24DDF" w:rsidRDefault="00C24DDF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C24DDF" w:rsidRDefault="00C24DDF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C24DDF" w:rsidRDefault="00C24DDF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C24DDF" w:rsidRDefault="00C24DDF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C24DDF" w:rsidRDefault="00C24DDF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C24DDF" w:rsidRDefault="00C24DDF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C24DDF" w:rsidRDefault="00C24DDF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C24DDF" w:rsidRDefault="00C24DDF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C24DDF" w:rsidRDefault="00C24DDF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C24DDF" w:rsidRDefault="00C24DDF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47958" w:rsidRDefault="00047958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47958" w:rsidRDefault="00047958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27498D" w:rsidRPr="00FA0841" w:rsidRDefault="0027498D" w:rsidP="00FA084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457CB5" w:rsidRPr="0027498D" w:rsidRDefault="00457CB5" w:rsidP="004F5191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27498D">
        <w:rPr>
          <w:rFonts w:ascii="Times New Roman" w:hAnsi="Times New Roman" w:cs="Times New Roman"/>
          <w:b/>
          <w:bCs/>
          <w:sz w:val="20"/>
          <w:szCs w:val="20"/>
        </w:rPr>
        <w:t>Главный редактор: Алексеев Сергей Борисович                                      Бюллетень выходит по пятницам</w:t>
      </w:r>
    </w:p>
    <w:p w:rsidR="00457CB5" w:rsidRPr="0027498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7498D">
        <w:rPr>
          <w:rFonts w:ascii="Times New Roman" w:hAnsi="Times New Roman" w:cs="Times New Roman"/>
          <w:b/>
          <w:bCs/>
          <w:sz w:val="20"/>
          <w:szCs w:val="20"/>
        </w:rPr>
        <w:t xml:space="preserve">Учредитель: Совет депутатов </w:t>
      </w:r>
      <w:proofErr w:type="spellStart"/>
      <w:r w:rsidRPr="0027498D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27498D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поселения                </w:t>
      </w:r>
    </w:p>
    <w:p w:rsidR="00457CB5" w:rsidRPr="0027498D" w:rsidRDefault="00C24DDF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Подписан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в печать:           31.07</w:t>
      </w:r>
      <w:r w:rsidR="0027498D" w:rsidRPr="0027498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3B660E" w:rsidRPr="0027498D">
        <w:rPr>
          <w:rFonts w:ascii="Times New Roman" w:hAnsi="Times New Roman" w:cs="Times New Roman"/>
          <w:b/>
          <w:bCs/>
          <w:sz w:val="20"/>
          <w:szCs w:val="20"/>
        </w:rPr>
        <w:t>2019</w:t>
      </w:r>
      <w:r w:rsidR="00457CB5" w:rsidRPr="0027498D">
        <w:rPr>
          <w:rFonts w:ascii="Times New Roman" w:hAnsi="Times New Roman" w:cs="Times New Roman"/>
          <w:b/>
          <w:bCs/>
          <w:sz w:val="20"/>
          <w:szCs w:val="20"/>
        </w:rPr>
        <w:t>г.    в      14.00</w:t>
      </w:r>
    </w:p>
    <w:p w:rsidR="00457CB5" w:rsidRPr="0027498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7498D">
        <w:rPr>
          <w:rFonts w:ascii="Times New Roman" w:hAnsi="Times New Roman" w:cs="Times New Roman"/>
          <w:b/>
          <w:bCs/>
          <w:sz w:val="20"/>
          <w:szCs w:val="20"/>
        </w:rPr>
        <w:t xml:space="preserve">Издатель: Администрация </w:t>
      </w:r>
      <w:proofErr w:type="spellStart"/>
      <w:r w:rsidRPr="0027498D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27498D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поселения                      Тираж: 8 экземпляров</w:t>
      </w:r>
    </w:p>
    <w:p w:rsidR="00457CB5" w:rsidRPr="0027498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7498D">
        <w:rPr>
          <w:rFonts w:ascii="Times New Roman" w:hAnsi="Times New Roman" w:cs="Times New Roman"/>
          <w:b/>
          <w:bCs/>
          <w:sz w:val="20"/>
          <w:szCs w:val="20"/>
        </w:rPr>
        <w:t xml:space="preserve">Адрес учредителя (издателя): Новгородская область, </w:t>
      </w:r>
      <w:proofErr w:type="spellStart"/>
      <w:r w:rsidRPr="0027498D">
        <w:rPr>
          <w:rFonts w:ascii="Times New Roman" w:hAnsi="Times New Roman" w:cs="Times New Roman"/>
          <w:b/>
          <w:bCs/>
          <w:sz w:val="20"/>
          <w:szCs w:val="20"/>
        </w:rPr>
        <w:t>Чудовский</w:t>
      </w:r>
      <w:proofErr w:type="spellEnd"/>
      <w:r w:rsidRPr="0027498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Телефон: (881665) 43-292</w:t>
      </w:r>
    </w:p>
    <w:p w:rsidR="00457CB5" w:rsidRPr="0027498D" w:rsidRDefault="00457CB5" w:rsidP="00413745">
      <w:pPr>
        <w:pStyle w:val="12"/>
        <w:rPr>
          <w:rFonts w:cs="Times New Roman"/>
          <w:b/>
        </w:rPr>
      </w:pPr>
      <w:r w:rsidRPr="0027498D">
        <w:rPr>
          <w:rFonts w:ascii="Times New Roman" w:hAnsi="Times New Roman" w:cs="Times New Roman"/>
          <w:b/>
          <w:bCs/>
          <w:sz w:val="20"/>
          <w:szCs w:val="20"/>
        </w:rPr>
        <w:t xml:space="preserve">район, д. Трегубово, ул. </w:t>
      </w:r>
      <w:proofErr w:type="gramStart"/>
      <w:r w:rsidRPr="0027498D">
        <w:rPr>
          <w:rFonts w:ascii="Times New Roman" w:hAnsi="Times New Roman" w:cs="Times New Roman"/>
          <w:b/>
          <w:bCs/>
          <w:sz w:val="20"/>
          <w:szCs w:val="20"/>
        </w:rPr>
        <w:t>Школьная</w:t>
      </w:r>
      <w:proofErr w:type="gramEnd"/>
      <w:r w:rsidRPr="0027498D">
        <w:rPr>
          <w:rFonts w:ascii="Times New Roman" w:hAnsi="Times New Roman" w:cs="Times New Roman"/>
          <w:b/>
          <w:bCs/>
          <w:sz w:val="20"/>
          <w:szCs w:val="20"/>
        </w:rPr>
        <w:t>, д.1, помещение 32</w:t>
      </w:r>
    </w:p>
    <w:sectPr w:rsidR="00457CB5" w:rsidRPr="0027498D" w:rsidSect="001A3A61">
      <w:headerReference w:type="default" r:id="rId12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94" w:rsidRDefault="00E54D94">
      <w:pPr>
        <w:spacing w:after="0" w:line="240" w:lineRule="auto"/>
      </w:pPr>
      <w:r>
        <w:separator/>
      </w:r>
    </w:p>
  </w:endnote>
  <w:endnote w:type="continuationSeparator" w:id="0">
    <w:p w:rsidR="00E54D94" w:rsidRDefault="00E5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94" w:rsidRDefault="00E54D94">
      <w:pPr>
        <w:spacing w:after="0" w:line="240" w:lineRule="auto"/>
      </w:pPr>
      <w:r>
        <w:separator/>
      </w:r>
    </w:p>
  </w:footnote>
  <w:footnote w:type="continuationSeparator" w:id="0">
    <w:p w:rsidR="00E54D94" w:rsidRDefault="00E54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F0" w:rsidRDefault="00E54D94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EE54F0" w:rsidRPr="007555F3" w:rsidRDefault="00EE54F0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 xml:space="preserve">нь «МИГ </w:t>
                </w:r>
                <w:r w:rsidR="00C24DDF">
                  <w:rPr>
                    <w:b/>
                    <w:bCs/>
                    <w:i/>
                    <w:iCs/>
                    <w:u w:val="single"/>
                  </w:rPr>
                  <w:t xml:space="preserve">Трегубово»  среда, 31 июля 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 xml:space="preserve"> 2019 года № 6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EE54F0" w:rsidRPr="007555F3" w:rsidRDefault="00EE54F0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C24DDF" w:rsidRPr="00C24DDF">
                  <w:rPr>
                    <w:noProof/>
                    <w:color w:val="F9F9F9"/>
                  </w:rPr>
                  <w:t>2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344"/>
    <w:multiLevelType w:val="hybridMultilevel"/>
    <w:tmpl w:val="7E02B746"/>
    <w:lvl w:ilvl="0" w:tplc="FFFFFFF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E62010"/>
    <w:multiLevelType w:val="multilevel"/>
    <w:tmpl w:val="E6EA573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17677F72"/>
    <w:multiLevelType w:val="hybridMultilevel"/>
    <w:tmpl w:val="D63C43C6"/>
    <w:lvl w:ilvl="0" w:tplc="9F90FB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2A83AFD"/>
    <w:multiLevelType w:val="hybridMultilevel"/>
    <w:tmpl w:val="D18EDEDA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F63FB"/>
    <w:multiLevelType w:val="hybridMultilevel"/>
    <w:tmpl w:val="BC407F66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3472449A"/>
    <w:multiLevelType w:val="hybridMultilevel"/>
    <w:tmpl w:val="1B504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8">
    <w:nsid w:val="41FB050D"/>
    <w:multiLevelType w:val="hybridMultilevel"/>
    <w:tmpl w:val="81DA0352"/>
    <w:lvl w:ilvl="0" w:tplc="0419000D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B7D01"/>
    <w:multiLevelType w:val="hybridMultilevel"/>
    <w:tmpl w:val="ADC62EF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7D3A3C"/>
    <w:multiLevelType w:val="hybridMultilevel"/>
    <w:tmpl w:val="8E54A850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66FBC"/>
    <w:multiLevelType w:val="hybridMultilevel"/>
    <w:tmpl w:val="A2CC065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A82C85"/>
    <w:multiLevelType w:val="hybridMultilevel"/>
    <w:tmpl w:val="5E2A0DCA"/>
    <w:lvl w:ilvl="0" w:tplc="2FD8BC76">
      <w:start w:val="1"/>
      <w:numFmt w:val="bullet"/>
      <w:lvlText w:val="—"/>
      <w:lvlJc w:val="left"/>
      <w:pPr>
        <w:tabs>
          <w:tab w:val="num" w:pos="1484"/>
        </w:tabs>
        <w:ind w:left="1484" w:hanging="360"/>
      </w:pPr>
      <w:rPr>
        <w:rFonts w:ascii="Times New Roman" w:eastAsia="Times New Roman" w:hAnsi="Times New Roman" w:cs="Times New Roman" w:hint="default"/>
      </w:rPr>
    </w:lvl>
    <w:lvl w:ilvl="1" w:tplc="DA24476C">
      <w:start w:val="1"/>
      <w:numFmt w:val="bullet"/>
      <w:lvlText w:val="–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5D16574E"/>
    <w:multiLevelType w:val="hybridMultilevel"/>
    <w:tmpl w:val="1AC68DE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1E062A"/>
    <w:multiLevelType w:val="hybridMultilevel"/>
    <w:tmpl w:val="68D88EA2"/>
    <w:lvl w:ilvl="0" w:tplc="0419000D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D777AE"/>
    <w:multiLevelType w:val="hybridMultilevel"/>
    <w:tmpl w:val="076874FA"/>
    <w:lvl w:ilvl="0" w:tplc="474CB17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8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9">
    <w:nsid w:val="62A06D29"/>
    <w:multiLevelType w:val="hybridMultilevel"/>
    <w:tmpl w:val="273695DE"/>
    <w:lvl w:ilvl="0" w:tplc="6B203E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B782D"/>
    <w:multiLevelType w:val="hybridMultilevel"/>
    <w:tmpl w:val="52AACAE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64F7278C"/>
    <w:multiLevelType w:val="hybridMultilevel"/>
    <w:tmpl w:val="48821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5B63668"/>
    <w:multiLevelType w:val="hybridMultilevel"/>
    <w:tmpl w:val="3A4C0832"/>
    <w:lvl w:ilvl="0" w:tplc="041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E6597D"/>
    <w:multiLevelType w:val="hybridMultilevel"/>
    <w:tmpl w:val="CC2AFB1C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46E7A"/>
    <w:multiLevelType w:val="hybridMultilevel"/>
    <w:tmpl w:val="75047A4E"/>
    <w:lvl w:ilvl="0" w:tplc="449A3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0756C"/>
    <w:multiLevelType w:val="hybridMultilevel"/>
    <w:tmpl w:val="B03459D0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66EC1"/>
    <w:multiLevelType w:val="hybridMultilevel"/>
    <w:tmpl w:val="8DD4740A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1"/>
  </w:num>
  <w:num w:numId="4">
    <w:abstractNumId w:val="37"/>
  </w:num>
  <w:num w:numId="5">
    <w:abstractNumId w:val="22"/>
  </w:num>
  <w:num w:numId="6">
    <w:abstractNumId w:val="25"/>
  </w:num>
  <w:num w:numId="7">
    <w:abstractNumId w:val="30"/>
  </w:num>
  <w:num w:numId="8">
    <w:abstractNumId w:val="10"/>
  </w:num>
  <w:num w:numId="9">
    <w:abstractNumId w:val="19"/>
  </w:num>
  <w:num w:numId="10">
    <w:abstractNumId w:val="2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8"/>
  </w:num>
  <w:num w:numId="16">
    <w:abstractNumId w:val="36"/>
  </w:num>
  <w:num w:numId="17">
    <w:abstractNumId w:val="3"/>
  </w:num>
  <w:num w:numId="18">
    <w:abstractNumId w:val="35"/>
  </w:num>
  <w:num w:numId="19">
    <w:abstractNumId w:val="9"/>
  </w:num>
  <w:num w:numId="20">
    <w:abstractNumId w:val="12"/>
  </w:num>
  <w:num w:numId="21">
    <w:abstractNumId w:val="33"/>
  </w:num>
  <w:num w:numId="22">
    <w:abstractNumId w:val="16"/>
  </w:num>
  <w:num w:numId="23">
    <w:abstractNumId w:val="2"/>
  </w:num>
  <w:num w:numId="24">
    <w:abstractNumId w:val="20"/>
  </w:num>
  <w:num w:numId="25">
    <w:abstractNumId w:val="5"/>
  </w:num>
  <w:num w:numId="26">
    <w:abstractNumId w:val="0"/>
  </w:num>
  <w:num w:numId="27">
    <w:abstractNumId w:val="6"/>
  </w:num>
  <w:num w:numId="28">
    <w:abstractNumId w:val="18"/>
  </w:num>
  <w:num w:numId="29">
    <w:abstractNumId w:val="21"/>
  </w:num>
  <w:num w:numId="30">
    <w:abstractNumId w:val="29"/>
  </w:num>
  <w:num w:numId="31">
    <w:abstractNumId w:val="7"/>
  </w:num>
  <w:num w:numId="32">
    <w:abstractNumId w:val="15"/>
  </w:num>
  <w:num w:numId="33">
    <w:abstractNumId w:val="24"/>
  </w:num>
  <w:num w:numId="34">
    <w:abstractNumId w:val="8"/>
  </w:num>
  <w:num w:numId="35">
    <w:abstractNumId w:val="14"/>
  </w:num>
  <w:num w:numId="36">
    <w:abstractNumId w:val="17"/>
  </w:num>
  <w:num w:numId="37">
    <w:abstractNumId w:val="13"/>
  </w:num>
  <w:num w:numId="3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40EFD"/>
    <w:rsid w:val="00047958"/>
    <w:rsid w:val="00060FC9"/>
    <w:rsid w:val="00063769"/>
    <w:rsid w:val="00075224"/>
    <w:rsid w:val="00080739"/>
    <w:rsid w:val="00080BE8"/>
    <w:rsid w:val="000929EF"/>
    <w:rsid w:val="0009751E"/>
    <w:rsid w:val="000A33AD"/>
    <w:rsid w:val="000B0FEB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7BC4"/>
    <w:rsid w:val="001116CC"/>
    <w:rsid w:val="00112E44"/>
    <w:rsid w:val="00131EEB"/>
    <w:rsid w:val="001472D6"/>
    <w:rsid w:val="00153DEC"/>
    <w:rsid w:val="00163EF8"/>
    <w:rsid w:val="001676D1"/>
    <w:rsid w:val="0017037B"/>
    <w:rsid w:val="0017096E"/>
    <w:rsid w:val="00170C25"/>
    <w:rsid w:val="00177B70"/>
    <w:rsid w:val="00182ECE"/>
    <w:rsid w:val="001905B6"/>
    <w:rsid w:val="00195044"/>
    <w:rsid w:val="00196A79"/>
    <w:rsid w:val="001A23CE"/>
    <w:rsid w:val="001A3A61"/>
    <w:rsid w:val="001B417B"/>
    <w:rsid w:val="001D3F12"/>
    <w:rsid w:val="001D648F"/>
    <w:rsid w:val="001D753B"/>
    <w:rsid w:val="001E6454"/>
    <w:rsid w:val="00202336"/>
    <w:rsid w:val="00203960"/>
    <w:rsid w:val="002159E5"/>
    <w:rsid w:val="002255C4"/>
    <w:rsid w:val="002340BF"/>
    <w:rsid w:val="00236466"/>
    <w:rsid w:val="00241C39"/>
    <w:rsid w:val="002468E7"/>
    <w:rsid w:val="002526CD"/>
    <w:rsid w:val="002562EB"/>
    <w:rsid w:val="00262840"/>
    <w:rsid w:val="00271385"/>
    <w:rsid w:val="0027498D"/>
    <w:rsid w:val="00287326"/>
    <w:rsid w:val="002909BD"/>
    <w:rsid w:val="002B1E5F"/>
    <w:rsid w:val="002B4638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5760E"/>
    <w:rsid w:val="003656C1"/>
    <w:rsid w:val="003B1CF0"/>
    <w:rsid w:val="003B4B83"/>
    <w:rsid w:val="003B660E"/>
    <w:rsid w:val="003C7408"/>
    <w:rsid w:val="003E7790"/>
    <w:rsid w:val="003F719A"/>
    <w:rsid w:val="00413745"/>
    <w:rsid w:val="00415D7A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4F5191"/>
    <w:rsid w:val="00515AD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D28BE"/>
    <w:rsid w:val="005F00DB"/>
    <w:rsid w:val="005F19FE"/>
    <w:rsid w:val="00607E3B"/>
    <w:rsid w:val="0062047C"/>
    <w:rsid w:val="006247AE"/>
    <w:rsid w:val="006263F3"/>
    <w:rsid w:val="00641CCC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1594B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60FB"/>
    <w:rsid w:val="00770CDB"/>
    <w:rsid w:val="00772ACD"/>
    <w:rsid w:val="00774EB4"/>
    <w:rsid w:val="00783FBE"/>
    <w:rsid w:val="00786011"/>
    <w:rsid w:val="007875FB"/>
    <w:rsid w:val="007A1FC3"/>
    <w:rsid w:val="007C0B97"/>
    <w:rsid w:val="007C27C5"/>
    <w:rsid w:val="007D48E9"/>
    <w:rsid w:val="008043FA"/>
    <w:rsid w:val="008056A6"/>
    <w:rsid w:val="008061DC"/>
    <w:rsid w:val="008159F5"/>
    <w:rsid w:val="00815A19"/>
    <w:rsid w:val="00832CE2"/>
    <w:rsid w:val="00833628"/>
    <w:rsid w:val="00835D2E"/>
    <w:rsid w:val="00843C0A"/>
    <w:rsid w:val="00844CF7"/>
    <w:rsid w:val="00846365"/>
    <w:rsid w:val="00850836"/>
    <w:rsid w:val="00856218"/>
    <w:rsid w:val="00872813"/>
    <w:rsid w:val="00880388"/>
    <w:rsid w:val="008927FF"/>
    <w:rsid w:val="008A42AD"/>
    <w:rsid w:val="008B0FA8"/>
    <w:rsid w:val="008B2813"/>
    <w:rsid w:val="008B5065"/>
    <w:rsid w:val="008D0F71"/>
    <w:rsid w:val="008E08FC"/>
    <w:rsid w:val="008E11DA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742ED"/>
    <w:rsid w:val="0098103D"/>
    <w:rsid w:val="00985FFD"/>
    <w:rsid w:val="00993BAE"/>
    <w:rsid w:val="00996347"/>
    <w:rsid w:val="009A397B"/>
    <w:rsid w:val="009E07B6"/>
    <w:rsid w:val="009F0345"/>
    <w:rsid w:val="009F5DCA"/>
    <w:rsid w:val="00A03EAF"/>
    <w:rsid w:val="00A17B85"/>
    <w:rsid w:val="00A30E8E"/>
    <w:rsid w:val="00A33093"/>
    <w:rsid w:val="00A36DFF"/>
    <w:rsid w:val="00A372B5"/>
    <w:rsid w:val="00A4435C"/>
    <w:rsid w:val="00A53123"/>
    <w:rsid w:val="00A60DC9"/>
    <w:rsid w:val="00A665C9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6916"/>
    <w:rsid w:val="00B36A49"/>
    <w:rsid w:val="00B40C89"/>
    <w:rsid w:val="00B45B94"/>
    <w:rsid w:val="00B57977"/>
    <w:rsid w:val="00B672E9"/>
    <w:rsid w:val="00B87829"/>
    <w:rsid w:val="00B95CEA"/>
    <w:rsid w:val="00BA4257"/>
    <w:rsid w:val="00BC02F8"/>
    <w:rsid w:val="00BD1340"/>
    <w:rsid w:val="00BD5986"/>
    <w:rsid w:val="00BD7969"/>
    <w:rsid w:val="00BE1578"/>
    <w:rsid w:val="00BF3FF5"/>
    <w:rsid w:val="00C02092"/>
    <w:rsid w:val="00C02DB0"/>
    <w:rsid w:val="00C24066"/>
    <w:rsid w:val="00C24DDF"/>
    <w:rsid w:val="00C32351"/>
    <w:rsid w:val="00C40301"/>
    <w:rsid w:val="00C424B6"/>
    <w:rsid w:val="00C440D1"/>
    <w:rsid w:val="00C72432"/>
    <w:rsid w:val="00C80470"/>
    <w:rsid w:val="00C91445"/>
    <w:rsid w:val="00C923C9"/>
    <w:rsid w:val="00CA4664"/>
    <w:rsid w:val="00CD1058"/>
    <w:rsid w:val="00CE4628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3A67"/>
    <w:rsid w:val="00E5436A"/>
    <w:rsid w:val="00E546EB"/>
    <w:rsid w:val="00E54A13"/>
    <w:rsid w:val="00E54D94"/>
    <w:rsid w:val="00E54DC7"/>
    <w:rsid w:val="00E74D62"/>
    <w:rsid w:val="00E815C1"/>
    <w:rsid w:val="00E818A6"/>
    <w:rsid w:val="00E842E2"/>
    <w:rsid w:val="00E966AA"/>
    <w:rsid w:val="00EA24D7"/>
    <w:rsid w:val="00EA469D"/>
    <w:rsid w:val="00EA6412"/>
    <w:rsid w:val="00EC0675"/>
    <w:rsid w:val="00EC4D66"/>
    <w:rsid w:val="00ED2980"/>
    <w:rsid w:val="00EE54F0"/>
    <w:rsid w:val="00EF053C"/>
    <w:rsid w:val="00F04BC9"/>
    <w:rsid w:val="00F057E5"/>
    <w:rsid w:val="00F06EE4"/>
    <w:rsid w:val="00F132DF"/>
    <w:rsid w:val="00F17291"/>
    <w:rsid w:val="00F27E57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675A"/>
    <w:rsid w:val="00FA0841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09751E"/>
    <w:pPr>
      <w:keepNext/>
      <w:keepLines/>
      <w:spacing w:before="40" w:after="0" w:line="240" w:lineRule="auto"/>
      <w:ind w:left="1440" w:hanging="1440"/>
      <w:jc w:val="both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locked/>
    <w:rsid w:val="0009751E"/>
    <w:pPr>
      <w:keepNext/>
      <w:keepLines/>
      <w:spacing w:before="40" w:after="0" w:line="240" w:lineRule="auto"/>
      <w:ind w:left="1584" w:hanging="1584"/>
      <w:jc w:val="both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locked/>
    <w:rsid w:val="002526CD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09751E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rsid w:val="0009751E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a3">
    <w:name w:val="Balloon Text"/>
    <w:basedOn w:val="a"/>
    <w:link w:val="a4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aliases w:val="письмо"/>
    <w:qFormat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99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aliases w:val="Основной текст 1,Нумерованный список !!,Надин стиль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basedOn w:val="a"/>
    <w:link w:val="afe"/>
    <w:uiPriority w:val="99"/>
    <w:semiHidden/>
    <w:rsid w:val="00AC2DB8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locked/>
    <w:rsid w:val="00AC2DB8"/>
    <w:rPr>
      <w:lang w:eastAsia="en-US"/>
    </w:rPr>
  </w:style>
  <w:style w:type="character" w:styleId="aff">
    <w:name w:val="footnote reference"/>
    <w:uiPriority w:val="99"/>
    <w:semiHidden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uiPriority w:val="99"/>
    <w:semiHidden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uiPriority w:val="99"/>
    <w:rsid w:val="0009751E"/>
  </w:style>
  <w:style w:type="paragraph" w:customStyle="1" w:styleId="aff6">
    <w:name w:val="отчет"/>
    <w:basedOn w:val="a"/>
    <w:link w:val="aff7"/>
    <w:qFormat/>
    <w:rsid w:val="0009751E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f7">
    <w:name w:val="отчет Знак"/>
    <w:link w:val="aff6"/>
    <w:rsid w:val="0009751E"/>
    <w:rPr>
      <w:rFonts w:ascii="Times New Roman" w:eastAsia="Times New Roman" w:hAnsi="Times New Roman"/>
      <w:sz w:val="28"/>
      <w:szCs w:val="22"/>
    </w:rPr>
  </w:style>
  <w:style w:type="paragraph" w:styleId="aff8">
    <w:name w:val="Subtitle"/>
    <w:basedOn w:val="a"/>
    <w:link w:val="aff9"/>
    <w:qFormat/>
    <w:locked/>
    <w:rsid w:val="0009751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ff9">
    <w:name w:val="Подзаголовок Знак"/>
    <w:link w:val="aff8"/>
    <w:rsid w:val="0009751E"/>
    <w:rPr>
      <w:rFonts w:ascii="Times New Roman" w:eastAsia="Times New Roman" w:hAnsi="Times New Roman"/>
      <w:sz w:val="40"/>
    </w:rPr>
  </w:style>
  <w:style w:type="character" w:customStyle="1" w:styleId="ng-binding">
    <w:name w:val="ng-binding"/>
    <w:uiPriority w:val="99"/>
    <w:rsid w:val="0009751E"/>
    <w:rPr>
      <w:rFonts w:cs="Times New Roman"/>
    </w:rPr>
  </w:style>
  <w:style w:type="paragraph" w:customStyle="1" w:styleId="affa">
    <w:name w:val="Знак Знак Знак Знак"/>
    <w:basedOn w:val="a"/>
    <w:uiPriority w:val="99"/>
    <w:rsid w:val="000975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Знак Знак Знак Знак Знак Знак"/>
    <w:basedOn w:val="a"/>
    <w:rsid w:val="00FA084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3">
    <w:name w:val="Body Text 3"/>
    <w:aliases w:val="Основной текст 3 Знак Знак Знак Знак Знак"/>
    <w:basedOn w:val="a"/>
    <w:link w:val="310"/>
    <w:rsid w:val="00EE54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uiPriority w:val="99"/>
    <w:semiHidden/>
    <w:rsid w:val="00EE54F0"/>
    <w:rPr>
      <w:rFonts w:cs="Trebuchet MS"/>
      <w:sz w:val="16"/>
      <w:szCs w:val="16"/>
      <w:lang w:eastAsia="en-US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3"/>
    <w:locked/>
    <w:rsid w:val="00EE54F0"/>
    <w:rPr>
      <w:rFonts w:ascii="Times New Roman" w:eastAsia="Times New Roman" w:hAnsi="Times New Roman"/>
      <w:sz w:val="16"/>
      <w:szCs w:val="16"/>
    </w:rPr>
  </w:style>
  <w:style w:type="paragraph" w:customStyle="1" w:styleId="2b">
    <w:name w:val="Без интервала2"/>
    <w:rsid w:val="00EE54F0"/>
    <w:pPr>
      <w:suppressAutoHyphens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blk">
    <w:name w:val="blk"/>
    <w:rsid w:val="00EE54F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2AD64191A4BC2B08573BDB631F71EEC4ADF655D7CB3DF02B415A6D7EIEy4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A2AD64191A4BC2B08573BDB631F71EEC4ADF655D7CB3DF02B415A6D7EIEy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0E1C-CAA3-4673-91C3-39597013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14968</Words>
  <Characters>85324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100092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68</cp:revision>
  <cp:lastPrinted>2016-05-27T12:33:00Z</cp:lastPrinted>
  <dcterms:created xsi:type="dcterms:W3CDTF">2014-06-20T07:25:00Z</dcterms:created>
  <dcterms:modified xsi:type="dcterms:W3CDTF">2019-08-07T08:15:00Z</dcterms:modified>
</cp:coreProperties>
</file>